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DA52" w14:textId="77777777" w:rsidR="00527231" w:rsidRPr="00527231" w:rsidRDefault="00527231" w:rsidP="00527231">
      <w:pPr>
        <w:spacing w:after="120"/>
        <w:jc w:val="center"/>
        <w:rPr>
          <w:rFonts w:ascii="Arial" w:eastAsia="Times New Roman" w:hAnsi="Arial" w:cs="Arial"/>
          <w:i/>
          <w:iCs/>
          <w:szCs w:val="24"/>
          <w:lang w:val="en-US"/>
        </w:rPr>
      </w:pPr>
      <w:r w:rsidRPr="00527231">
        <w:rPr>
          <w:rFonts w:ascii="Arial" w:eastAsia="Times New Roman" w:hAnsi="Arial" w:cs="Arial"/>
          <w:i/>
          <w:iCs/>
          <w:szCs w:val="24"/>
          <w:highlight w:val="lightGray"/>
          <w:lang w:val="en-US"/>
        </w:rPr>
        <w:t>Insert Own Logo Here</w:t>
      </w:r>
    </w:p>
    <w:p w14:paraId="35FD521B" w14:textId="77777777" w:rsidR="00527231" w:rsidRDefault="00527231">
      <w:pPr>
        <w:pStyle w:val="BodyText2"/>
        <w:spacing w:after="120"/>
        <w:rPr>
          <w:rFonts w:ascii="Calibri" w:hAnsi="Calibri" w:cs="Calibri"/>
          <w:sz w:val="24"/>
          <w:szCs w:val="24"/>
        </w:rPr>
      </w:pPr>
    </w:p>
    <w:p w14:paraId="5243B93D" w14:textId="77777777" w:rsidR="00643ABA" w:rsidRPr="004D11D1" w:rsidRDefault="00643ABA">
      <w:pPr>
        <w:pStyle w:val="BodyText2"/>
        <w:spacing w:after="120"/>
        <w:rPr>
          <w:rFonts w:ascii="Calibri" w:hAnsi="Calibri" w:cs="Calibri"/>
          <w:i/>
          <w:iCs/>
          <w:sz w:val="24"/>
          <w:szCs w:val="24"/>
        </w:rPr>
      </w:pPr>
      <w:r w:rsidRPr="004D11D1">
        <w:rPr>
          <w:rFonts w:ascii="Calibri" w:hAnsi="Calibri" w:cs="Calibri"/>
          <w:sz w:val="24"/>
          <w:szCs w:val="24"/>
        </w:rPr>
        <w:t xml:space="preserve">Certificate of Verification of a Reference Standard of Measurement in Accordance with Regulation 13 of the </w:t>
      </w:r>
      <w:r w:rsidRPr="004D11D1">
        <w:rPr>
          <w:rFonts w:ascii="Calibri" w:hAnsi="Calibri" w:cs="Calibri"/>
          <w:i/>
          <w:sz w:val="24"/>
          <w:szCs w:val="24"/>
        </w:rPr>
        <w:t xml:space="preserve">National Measurement Regulations 1999 </w:t>
      </w:r>
      <w:r w:rsidR="00001A7E" w:rsidRPr="004D11D1">
        <w:rPr>
          <w:rFonts w:ascii="Calibri" w:hAnsi="Calibri" w:cs="Calibri"/>
          <w:sz w:val="24"/>
          <w:szCs w:val="24"/>
        </w:rPr>
        <w:t xml:space="preserve">(Cth) </w:t>
      </w:r>
      <w:r w:rsidRPr="004D11D1">
        <w:rPr>
          <w:rFonts w:ascii="Calibri" w:hAnsi="Calibri" w:cs="Calibri"/>
          <w:sz w:val="24"/>
          <w:szCs w:val="24"/>
        </w:rPr>
        <w:t xml:space="preserve">in Accordance with the </w:t>
      </w:r>
      <w:r w:rsidRPr="004D11D1">
        <w:rPr>
          <w:rFonts w:ascii="Calibri" w:hAnsi="Calibri" w:cs="Calibri"/>
          <w:i/>
          <w:iCs/>
          <w:sz w:val="24"/>
          <w:szCs w:val="24"/>
        </w:rPr>
        <w:t>National Measurement Act 1960</w:t>
      </w:r>
      <w:r w:rsidR="00001A7E" w:rsidRPr="004D11D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01A7E" w:rsidRPr="004D11D1">
        <w:rPr>
          <w:rFonts w:ascii="Calibri" w:hAnsi="Calibri" w:cs="Calibri"/>
          <w:sz w:val="24"/>
          <w:szCs w:val="24"/>
        </w:rPr>
        <w:t>(Cth)</w:t>
      </w:r>
    </w:p>
    <w:p w14:paraId="0B26346D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Name of verifying authority</w:t>
      </w:r>
      <w:r w:rsidRPr="00676B5C">
        <w:rPr>
          <w:rStyle w:val="EndnoteReference"/>
          <w:rFonts w:ascii="Calibri" w:hAnsi="Calibri" w:cs="Calibri"/>
          <w:szCs w:val="24"/>
        </w:rPr>
        <w:endnoteReference w:id="1"/>
      </w:r>
      <w:r w:rsidRPr="00676B5C">
        <w:rPr>
          <w:rFonts w:ascii="Calibri" w:hAnsi="Calibri" w:cs="Calibri"/>
          <w:szCs w:val="24"/>
        </w:rPr>
        <w:tab/>
      </w:r>
    </w:p>
    <w:p w14:paraId="53B5F637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Address</w:t>
      </w:r>
      <w:r w:rsidRPr="00676B5C">
        <w:rPr>
          <w:rFonts w:ascii="Calibri" w:hAnsi="Calibri" w:cs="Calibri"/>
          <w:szCs w:val="24"/>
          <w:vertAlign w:val="superscript"/>
        </w:rPr>
        <w:t>1</w:t>
      </w:r>
      <w:r w:rsidRPr="00676B5C">
        <w:rPr>
          <w:rFonts w:ascii="Calibri" w:hAnsi="Calibri" w:cs="Calibri"/>
          <w:szCs w:val="24"/>
        </w:rPr>
        <w:tab/>
      </w:r>
    </w:p>
    <w:p w14:paraId="06B373CD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ab/>
      </w:r>
    </w:p>
    <w:p w14:paraId="2D6E2E74" w14:textId="77777777" w:rsidR="00643ABA" w:rsidRPr="00676B5C" w:rsidRDefault="00643ABA">
      <w:pPr>
        <w:tabs>
          <w:tab w:val="left" w:leader="dot" w:pos="2835"/>
          <w:tab w:val="left" w:leader="dot" w:pos="5529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Telephone</w:t>
      </w:r>
      <w:r w:rsidRPr="00676B5C">
        <w:rPr>
          <w:rFonts w:ascii="Calibri" w:hAnsi="Calibri" w:cs="Calibri"/>
          <w:szCs w:val="24"/>
          <w:vertAlign w:val="superscript"/>
        </w:rPr>
        <w:t>1</w:t>
      </w:r>
      <w:r w:rsidR="00A94560">
        <w:rPr>
          <w:rFonts w:ascii="Calibri" w:hAnsi="Calibri" w:cs="Calibri"/>
          <w:szCs w:val="24"/>
        </w:rPr>
        <w:t>………………………………………………</w:t>
      </w:r>
      <w:r w:rsidRPr="00676B5C">
        <w:rPr>
          <w:rFonts w:ascii="Calibri" w:hAnsi="Calibri" w:cs="Calibri"/>
          <w:szCs w:val="24"/>
        </w:rPr>
        <w:t xml:space="preserve"> Email</w:t>
      </w:r>
      <w:r w:rsidRPr="00676B5C">
        <w:rPr>
          <w:rFonts w:ascii="Calibri" w:hAnsi="Calibri" w:cs="Calibri"/>
          <w:szCs w:val="24"/>
          <w:vertAlign w:val="superscript"/>
        </w:rPr>
        <w:t>1</w:t>
      </w:r>
      <w:r w:rsidR="00A94560">
        <w:rPr>
          <w:rFonts w:ascii="Calibri" w:hAnsi="Calibri" w:cs="Calibri"/>
          <w:szCs w:val="24"/>
        </w:rPr>
        <w:t>………………………………………………………………………</w:t>
      </w:r>
      <w:proofErr w:type="gramStart"/>
      <w:r w:rsidR="00A94560">
        <w:rPr>
          <w:rFonts w:ascii="Calibri" w:hAnsi="Calibri" w:cs="Calibri"/>
          <w:szCs w:val="24"/>
        </w:rPr>
        <w:t>…..</w:t>
      </w:r>
      <w:proofErr w:type="gramEnd"/>
    </w:p>
    <w:p w14:paraId="76F8EDB5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Description and denomination of</w:t>
      </w:r>
      <w:r w:rsidR="00D21008">
        <w:rPr>
          <w:rFonts w:ascii="Calibri" w:hAnsi="Calibri" w:cs="Calibri"/>
          <w:szCs w:val="24"/>
        </w:rPr>
        <w:t xml:space="preserve"> reference</w:t>
      </w:r>
      <w:r w:rsidRPr="00676B5C">
        <w:rPr>
          <w:rFonts w:ascii="Calibri" w:hAnsi="Calibri" w:cs="Calibri"/>
          <w:szCs w:val="24"/>
        </w:rPr>
        <w:t xml:space="preserve"> standard of measurement</w:t>
      </w:r>
      <w:r w:rsidRPr="00676B5C">
        <w:rPr>
          <w:rStyle w:val="EndnoteReference"/>
          <w:rFonts w:ascii="Calibri" w:hAnsi="Calibri" w:cs="Calibri"/>
          <w:szCs w:val="24"/>
        </w:rPr>
        <w:endnoteReference w:id="2"/>
      </w:r>
      <w:r w:rsidRPr="00676B5C">
        <w:rPr>
          <w:rFonts w:ascii="Calibri" w:hAnsi="Calibri" w:cs="Calibri"/>
          <w:szCs w:val="24"/>
        </w:rPr>
        <w:tab/>
      </w:r>
    </w:p>
    <w:p w14:paraId="46C4233A" w14:textId="77777777" w:rsidR="00643ABA" w:rsidRDefault="00660773" w:rsidP="00D05091">
      <w:pPr>
        <w:tabs>
          <w:tab w:val="left" w:pos="3630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bookmarkStart w:id="0" w:name="_Hlk150266960"/>
      <w:r w:rsidRPr="00676B5C">
        <w:rPr>
          <w:rFonts w:ascii="Calibri" w:hAnsi="Calibri" w:cs="Calibri"/>
          <w:szCs w:val="24"/>
        </w:rPr>
        <w:t>………………………………………………………</w:t>
      </w:r>
      <w:r w:rsidR="00BC7BBA">
        <w:rPr>
          <w:rFonts w:ascii="Calibri" w:hAnsi="Calibri" w:cs="Calibri"/>
          <w:szCs w:val="24"/>
        </w:rPr>
        <w:t>………………………………………………………………………………………………</w:t>
      </w:r>
      <w:r w:rsidR="00D05091" w:rsidRPr="00676B5C">
        <w:rPr>
          <w:rFonts w:ascii="Calibri" w:hAnsi="Calibri" w:cs="Calibri"/>
          <w:szCs w:val="24"/>
        </w:rPr>
        <w:tab/>
      </w:r>
    </w:p>
    <w:bookmarkEnd w:id="0"/>
    <w:p w14:paraId="6D884641" w14:textId="77777777" w:rsidR="00527231" w:rsidRPr="00676B5C" w:rsidRDefault="00527231" w:rsidP="00527231">
      <w:pPr>
        <w:tabs>
          <w:tab w:val="left" w:pos="3630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………………………………………………………............……</w:t>
      </w:r>
      <w:r w:rsidR="00BC7BBA">
        <w:rPr>
          <w:rFonts w:ascii="Calibri" w:hAnsi="Calibri" w:cs="Calibri"/>
          <w:szCs w:val="24"/>
        </w:rPr>
        <w:t>……………………………………………………………………………..</w:t>
      </w:r>
      <w:r w:rsidRPr="00676B5C">
        <w:rPr>
          <w:rFonts w:ascii="Calibri" w:hAnsi="Calibri" w:cs="Calibri"/>
          <w:szCs w:val="24"/>
        </w:rPr>
        <w:tab/>
      </w:r>
    </w:p>
    <w:p w14:paraId="1FFC11D1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 xml:space="preserve">Permanent </w:t>
      </w:r>
      <w:r w:rsidR="00D21008">
        <w:rPr>
          <w:rFonts w:ascii="Calibri" w:hAnsi="Calibri" w:cs="Calibri"/>
          <w:szCs w:val="24"/>
        </w:rPr>
        <w:t>identifying</w:t>
      </w:r>
      <w:r w:rsidR="00D21008" w:rsidRPr="00676B5C">
        <w:rPr>
          <w:rFonts w:ascii="Calibri" w:hAnsi="Calibri" w:cs="Calibri"/>
          <w:szCs w:val="24"/>
        </w:rPr>
        <w:t xml:space="preserve"> </w:t>
      </w:r>
      <w:r w:rsidRPr="00676B5C">
        <w:rPr>
          <w:rFonts w:ascii="Calibri" w:hAnsi="Calibri" w:cs="Calibri"/>
          <w:szCs w:val="24"/>
        </w:rPr>
        <w:t>marks</w:t>
      </w:r>
      <w:r w:rsidRPr="00676B5C">
        <w:rPr>
          <w:rStyle w:val="EndnoteReference"/>
          <w:rFonts w:ascii="Calibri" w:hAnsi="Calibri" w:cs="Calibri"/>
          <w:szCs w:val="24"/>
        </w:rPr>
        <w:endnoteReference w:id="3"/>
      </w:r>
      <w:r w:rsidRPr="00676B5C">
        <w:rPr>
          <w:rFonts w:ascii="Calibri" w:hAnsi="Calibri" w:cs="Calibri"/>
          <w:szCs w:val="24"/>
        </w:rPr>
        <w:tab/>
      </w:r>
    </w:p>
    <w:p w14:paraId="24444F7A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Date of verification</w:t>
      </w:r>
      <w:r w:rsidRPr="00676B5C">
        <w:rPr>
          <w:rFonts w:ascii="Calibri" w:hAnsi="Calibri" w:cs="Calibri"/>
          <w:szCs w:val="24"/>
          <w:vertAlign w:val="superscript"/>
        </w:rPr>
        <w:t>3,</w:t>
      </w:r>
      <w:r w:rsidRPr="00676B5C">
        <w:rPr>
          <w:rStyle w:val="EndnoteReference"/>
          <w:rFonts w:ascii="Calibri" w:hAnsi="Calibri" w:cs="Calibri"/>
          <w:szCs w:val="24"/>
        </w:rPr>
        <w:endnoteReference w:id="4"/>
      </w:r>
      <w:r w:rsidRPr="00676B5C">
        <w:rPr>
          <w:rFonts w:ascii="Calibri" w:hAnsi="Calibri" w:cs="Calibri"/>
          <w:szCs w:val="24"/>
        </w:rPr>
        <w:tab/>
      </w:r>
    </w:p>
    <w:p w14:paraId="6BA9B8E9" w14:textId="77777777" w:rsidR="00A07AD3" w:rsidRPr="00676B5C" w:rsidRDefault="00A07AD3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Period of verification</w:t>
      </w:r>
      <w:r w:rsidRPr="00676B5C">
        <w:rPr>
          <w:rStyle w:val="EndnoteReference"/>
          <w:rFonts w:ascii="Calibri" w:hAnsi="Calibri" w:cs="Calibri"/>
          <w:szCs w:val="24"/>
        </w:rPr>
        <w:endnoteReference w:id="5"/>
      </w:r>
      <w:r w:rsidR="00255F60" w:rsidRPr="00676B5C">
        <w:rPr>
          <w:rFonts w:ascii="Calibri" w:hAnsi="Calibri" w:cs="Calibri"/>
          <w:szCs w:val="24"/>
        </w:rPr>
        <w:tab/>
      </w:r>
    </w:p>
    <w:p w14:paraId="6927A852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Date of expiry of certificate</w:t>
      </w:r>
      <w:r w:rsidR="00A07AD3" w:rsidRPr="00676B5C">
        <w:rPr>
          <w:rStyle w:val="EndnoteReference"/>
          <w:rFonts w:ascii="Calibri" w:hAnsi="Calibri" w:cs="Calibri"/>
          <w:szCs w:val="24"/>
        </w:rPr>
        <w:endnoteReference w:id="6"/>
      </w:r>
      <w:r w:rsidRPr="00676B5C">
        <w:rPr>
          <w:rFonts w:ascii="Calibri" w:hAnsi="Calibri" w:cs="Calibri"/>
          <w:szCs w:val="24"/>
        </w:rPr>
        <w:tab/>
      </w:r>
    </w:p>
    <w:p w14:paraId="31713E5D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Value</w:t>
      </w:r>
      <w:r w:rsidR="00C9536C">
        <w:rPr>
          <w:rFonts w:ascii="Calibri" w:hAnsi="Calibri" w:cs="Calibri"/>
          <w:szCs w:val="24"/>
        </w:rPr>
        <w:t>(s)</w:t>
      </w:r>
      <w:r w:rsidRPr="00676B5C">
        <w:rPr>
          <w:rFonts w:ascii="Calibri" w:hAnsi="Calibri" w:cs="Calibri"/>
          <w:szCs w:val="24"/>
        </w:rPr>
        <w:t xml:space="preserve"> of </w:t>
      </w:r>
      <w:r w:rsidR="00C9536C">
        <w:rPr>
          <w:rFonts w:ascii="Calibri" w:hAnsi="Calibri" w:cs="Calibri"/>
          <w:szCs w:val="24"/>
        </w:rPr>
        <w:t xml:space="preserve">the reference </w:t>
      </w:r>
      <w:r w:rsidRPr="00676B5C">
        <w:rPr>
          <w:rFonts w:ascii="Calibri" w:hAnsi="Calibri" w:cs="Calibri"/>
          <w:szCs w:val="24"/>
        </w:rPr>
        <w:t>standard of measurement</w:t>
      </w:r>
      <w:r w:rsidRPr="00676B5C">
        <w:rPr>
          <w:rStyle w:val="EndnoteReference"/>
          <w:rFonts w:ascii="Calibri" w:hAnsi="Calibri" w:cs="Calibri"/>
          <w:szCs w:val="24"/>
        </w:rPr>
        <w:endnoteReference w:id="7"/>
      </w:r>
      <w:r w:rsidRPr="00676B5C">
        <w:rPr>
          <w:rFonts w:ascii="Calibri" w:hAnsi="Calibri" w:cs="Calibri"/>
          <w:szCs w:val="24"/>
        </w:rPr>
        <w:tab/>
      </w:r>
    </w:p>
    <w:p w14:paraId="607230D4" w14:textId="77777777" w:rsidR="00527231" w:rsidRDefault="00527231" w:rsidP="00527231">
      <w:pPr>
        <w:tabs>
          <w:tab w:val="left" w:pos="3630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bookmarkStart w:id="2" w:name="_Hlk153452007"/>
      <w:r w:rsidRPr="00676B5C">
        <w:rPr>
          <w:rFonts w:ascii="Calibri" w:hAnsi="Calibri" w:cs="Calibri"/>
          <w:szCs w:val="24"/>
        </w:rPr>
        <w:t>………………………………………………………...........</w:t>
      </w:r>
      <w:r w:rsidR="001F39F1">
        <w:rPr>
          <w:rFonts w:ascii="Calibri" w:hAnsi="Calibri" w:cs="Calibri"/>
          <w:szCs w:val="24"/>
        </w:rPr>
        <w:t>........................................................................................</w:t>
      </w:r>
    </w:p>
    <w:p w14:paraId="17C813F4" w14:textId="77777777" w:rsidR="00660773" w:rsidRPr="00676B5C" w:rsidRDefault="00400063" w:rsidP="00660773">
      <w:pPr>
        <w:tabs>
          <w:tab w:val="left" w:leader="dot" w:pos="9498"/>
        </w:tabs>
        <w:spacing w:before="120"/>
        <w:rPr>
          <w:rFonts w:ascii="Calibri" w:hAnsi="Calibri" w:cs="Calibri"/>
          <w:i/>
          <w:iCs/>
          <w:szCs w:val="24"/>
        </w:rPr>
      </w:pPr>
      <w:bookmarkStart w:id="3" w:name="_Hlk153360634"/>
      <w:bookmarkEnd w:id="2"/>
      <w:r w:rsidRPr="00400063">
        <w:rPr>
          <w:rFonts w:ascii="Calibri" w:hAnsi="Calibri" w:cs="Calibri"/>
          <w:i/>
          <w:iCs/>
          <w:szCs w:val="24"/>
        </w:rPr>
        <w:t xml:space="preserve">The reported values are traceable to the International System of Units (SI) by comparison, directly or indirectly, with Australian (and/or </w:t>
      </w:r>
      <w:proofErr w:type="gramStart"/>
      <w:r w:rsidRPr="00400063">
        <w:rPr>
          <w:rFonts w:ascii="Calibri" w:hAnsi="Calibri" w:cs="Calibri"/>
          <w:i/>
          <w:iCs/>
          <w:szCs w:val="24"/>
        </w:rPr>
        <w:t>international)*</w:t>
      </w:r>
      <w:proofErr w:type="gramEnd"/>
      <w:r w:rsidRPr="00400063">
        <w:rPr>
          <w:rFonts w:ascii="Calibri" w:hAnsi="Calibri" w:cs="Calibri"/>
          <w:i/>
          <w:iCs/>
          <w:szCs w:val="24"/>
        </w:rPr>
        <w:t xml:space="preserve"> physical standards of measurement providing a primary realisation of the SI units.</w:t>
      </w:r>
      <w:r w:rsidR="00660773" w:rsidRPr="00400063">
        <w:rPr>
          <w:rFonts w:ascii="Calibri" w:hAnsi="Calibri" w:cs="Calibri"/>
          <w:i/>
          <w:iCs/>
          <w:szCs w:val="24"/>
        </w:rPr>
        <w:t>*Use whatever is appropriate.</w:t>
      </w:r>
      <w:r w:rsidR="00660773" w:rsidRPr="00676B5C">
        <w:rPr>
          <w:rFonts w:ascii="Calibri" w:hAnsi="Calibri" w:cs="Calibri"/>
          <w:i/>
          <w:iCs/>
          <w:szCs w:val="24"/>
        </w:rPr>
        <w:t xml:space="preserve"> </w:t>
      </w:r>
    </w:p>
    <w:bookmarkEnd w:id="3"/>
    <w:p w14:paraId="71B2306F" w14:textId="77777777" w:rsidR="00643ABA" w:rsidRPr="00676B5C" w:rsidRDefault="0070359C">
      <w:pPr>
        <w:tabs>
          <w:tab w:val="left" w:leader="dot" w:pos="9498"/>
        </w:tabs>
        <w:spacing w:before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Accuracy of verification – the u</w:t>
      </w:r>
      <w:r w:rsidR="00643ABA" w:rsidRPr="00676B5C">
        <w:rPr>
          <w:rFonts w:ascii="Calibri" w:hAnsi="Calibri" w:cs="Calibri"/>
          <w:szCs w:val="24"/>
        </w:rPr>
        <w:t xml:space="preserve">ncertainty of </w:t>
      </w:r>
      <w:r w:rsidR="00A54F97" w:rsidRPr="00676B5C">
        <w:rPr>
          <w:rFonts w:ascii="Calibri" w:hAnsi="Calibri" w:cs="Calibri"/>
          <w:szCs w:val="24"/>
        </w:rPr>
        <w:t xml:space="preserve">the </w:t>
      </w:r>
      <w:r w:rsidR="00643ABA" w:rsidRPr="00676B5C">
        <w:rPr>
          <w:rFonts w:ascii="Calibri" w:hAnsi="Calibri" w:cs="Calibri"/>
          <w:szCs w:val="24"/>
        </w:rPr>
        <w:t>value</w:t>
      </w:r>
      <w:r w:rsidR="00A54F97" w:rsidRPr="00676B5C">
        <w:rPr>
          <w:rFonts w:ascii="Calibri" w:hAnsi="Calibri" w:cs="Calibri"/>
          <w:szCs w:val="24"/>
        </w:rPr>
        <w:t xml:space="preserve"> is</w:t>
      </w:r>
      <w:r w:rsidR="00643ABA" w:rsidRPr="00676B5C">
        <w:rPr>
          <w:rStyle w:val="EndnoteReference"/>
          <w:rFonts w:ascii="Calibri" w:hAnsi="Calibri" w:cs="Calibri"/>
          <w:szCs w:val="24"/>
        </w:rPr>
        <w:endnoteReference w:id="8"/>
      </w:r>
      <w:r w:rsidR="00643ABA" w:rsidRPr="00676B5C">
        <w:rPr>
          <w:rFonts w:ascii="Calibri" w:hAnsi="Calibri" w:cs="Calibri"/>
          <w:szCs w:val="24"/>
        </w:rPr>
        <w:t xml:space="preserve"> </w:t>
      </w:r>
      <w:bookmarkStart w:id="4" w:name="_Hlk153360988"/>
      <w:r w:rsidR="00643ABA" w:rsidRPr="00676B5C">
        <w:rPr>
          <w:rFonts w:ascii="Calibri" w:hAnsi="Calibri" w:cs="Calibri"/>
          <w:szCs w:val="24"/>
        </w:rPr>
        <w:t>±</w:t>
      </w:r>
      <w:bookmarkEnd w:id="4"/>
      <w:r w:rsidR="00643ABA" w:rsidRPr="00676B5C">
        <w:rPr>
          <w:rFonts w:ascii="Calibri" w:hAnsi="Calibri" w:cs="Calibri"/>
          <w:szCs w:val="24"/>
        </w:rPr>
        <w:tab/>
      </w:r>
    </w:p>
    <w:p w14:paraId="5BF90663" w14:textId="77777777" w:rsidR="00643ABA" w:rsidRPr="00676B5C" w:rsidRDefault="00643ABA">
      <w:pPr>
        <w:tabs>
          <w:tab w:val="left" w:leader="dot" w:pos="9498"/>
        </w:tabs>
        <w:ind w:left="567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 xml:space="preserve">This uncertainty </w:t>
      </w:r>
      <w:r w:rsidR="008802F4" w:rsidRPr="00676B5C">
        <w:rPr>
          <w:rFonts w:ascii="Calibri" w:hAnsi="Calibri" w:cs="Calibri"/>
          <w:szCs w:val="24"/>
        </w:rPr>
        <w:t>has been</w:t>
      </w:r>
      <w:r w:rsidRPr="00676B5C">
        <w:rPr>
          <w:rFonts w:ascii="Calibri" w:hAnsi="Calibri" w:cs="Calibri"/>
          <w:szCs w:val="24"/>
        </w:rPr>
        <w:t xml:space="preserve"> </w:t>
      </w:r>
      <w:r w:rsidR="001C0A7D">
        <w:rPr>
          <w:rFonts w:ascii="Calibri" w:hAnsi="Calibri" w:cs="Calibri"/>
          <w:szCs w:val="24"/>
        </w:rPr>
        <w:t>ascertained</w:t>
      </w:r>
      <w:r w:rsidR="001C0A7D" w:rsidRPr="00676B5C">
        <w:rPr>
          <w:rFonts w:ascii="Calibri" w:hAnsi="Calibri" w:cs="Calibri"/>
          <w:szCs w:val="24"/>
        </w:rPr>
        <w:t xml:space="preserve"> </w:t>
      </w:r>
      <w:r w:rsidRPr="00676B5C">
        <w:rPr>
          <w:rFonts w:ascii="Calibri" w:hAnsi="Calibri" w:cs="Calibri"/>
          <w:szCs w:val="24"/>
        </w:rPr>
        <w:t xml:space="preserve">in accordance with the principles </w:t>
      </w:r>
      <w:r w:rsidR="008802F4" w:rsidRPr="00676B5C">
        <w:rPr>
          <w:rFonts w:ascii="Calibri" w:hAnsi="Calibri" w:cs="Calibri"/>
          <w:szCs w:val="24"/>
        </w:rPr>
        <w:t>in</w:t>
      </w:r>
      <w:r w:rsidRPr="00676B5C">
        <w:rPr>
          <w:rFonts w:ascii="Calibri" w:hAnsi="Calibri" w:cs="Calibri"/>
          <w:szCs w:val="24"/>
        </w:rPr>
        <w:t xml:space="preserve"> </w:t>
      </w:r>
      <w:r w:rsidR="008802F4" w:rsidRPr="00676B5C">
        <w:rPr>
          <w:rFonts w:ascii="Calibri" w:hAnsi="Calibri" w:cs="Calibri"/>
          <w:szCs w:val="24"/>
        </w:rPr>
        <w:t xml:space="preserve">JCGM 100: 2008 </w:t>
      </w:r>
      <w:r w:rsidR="008802F4" w:rsidRPr="00676B5C">
        <w:rPr>
          <w:rFonts w:ascii="Calibri" w:hAnsi="Calibri" w:cs="Calibri"/>
          <w:i/>
          <w:szCs w:val="24"/>
        </w:rPr>
        <w:t>Evaluation of Measurement Data — Guide to the Expression of Uncertainty in Measurement</w:t>
      </w:r>
      <w:r w:rsidRPr="00676B5C">
        <w:rPr>
          <w:rFonts w:ascii="Calibri" w:hAnsi="Calibri" w:cs="Calibri"/>
          <w:szCs w:val="24"/>
        </w:rPr>
        <w:t xml:space="preserve">, </w:t>
      </w:r>
      <w:r w:rsidR="001C0A7D">
        <w:rPr>
          <w:rFonts w:ascii="Calibri" w:hAnsi="Calibri" w:cs="Calibri"/>
          <w:szCs w:val="24"/>
        </w:rPr>
        <w:t>with</w:t>
      </w:r>
      <w:r w:rsidR="008802F4" w:rsidRPr="00676B5C">
        <w:rPr>
          <w:rFonts w:ascii="Calibri" w:hAnsi="Calibri" w:cs="Calibri"/>
          <w:szCs w:val="24"/>
        </w:rPr>
        <w:t xml:space="preserve"> </w:t>
      </w:r>
      <w:r w:rsidRPr="00676B5C">
        <w:rPr>
          <w:rFonts w:ascii="Calibri" w:hAnsi="Calibri" w:cs="Calibri"/>
          <w:szCs w:val="24"/>
        </w:rPr>
        <w:t>an interval estimated to have a confidence level of 95% at the time of verification.</w:t>
      </w:r>
    </w:p>
    <w:p w14:paraId="7B76EBBD" w14:textId="77777777" w:rsidR="00643ABA" w:rsidRPr="00676B5C" w:rsidRDefault="00643ABA">
      <w:pPr>
        <w:tabs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bookmarkStart w:id="5" w:name="_Hlk153360668"/>
      <w:r w:rsidRPr="00676B5C">
        <w:rPr>
          <w:rFonts w:ascii="Calibri" w:hAnsi="Calibri" w:cs="Calibri"/>
          <w:szCs w:val="24"/>
        </w:rPr>
        <w:t>Details of any relevant environmental or other influence factor(s) at the time of verification</w:t>
      </w:r>
      <w:r w:rsidR="00A07AD3" w:rsidRPr="00676B5C">
        <w:rPr>
          <w:rFonts w:ascii="Calibri" w:hAnsi="Calibri" w:cs="Calibri"/>
          <w:szCs w:val="24"/>
        </w:rPr>
        <w:t xml:space="preserve"> (including uncertainties)</w:t>
      </w:r>
      <w:bookmarkEnd w:id="5"/>
      <w:r w:rsidRPr="00676B5C">
        <w:rPr>
          <w:rFonts w:ascii="Calibri" w:hAnsi="Calibri" w:cs="Calibri"/>
          <w:szCs w:val="24"/>
        </w:rPr>
        <w:tab/>
      </w:r>
    </w:p>
    <w:p w14:paraId="1C3EA175" w14:textId="77777777" w:rsidR="00643ABA" w:rsidRPr="00676B5C" w:rsidRDefault="00643ABA">
      <w:pPr>
        <w:tabs>
          <w:tab w:val="left" w:leader="dot" w:pos="5387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Signature</w:t>
      </w:r>
      <w:r w:rsidRPr="00676B5C">
        <w:rPr>
          <w:rFonts w:ascii="Calibri" w:hAnsi="Calibri" w:cs="Calibri"/>
          <w:szCs w:val="24"/>
        </w:rPr>
        <w:tab/>
        <w:t xml:space="preserve"> Date</w:t>
      </w:r>
      <w:r w:rsidRPr="00676B5C">
        <w:rPr>
          <w:rFonts w:ascii="Calibri" w:hAnsi="Calibri" w:cs="Calibri"/>
          <w:szCs w:val="24"/>
        </w:rPr>
        <w:tab/>
      </w:r>
    </w:p>
    <w:p w14:paraId="29C4B948" w14:textId="77777777" w:rsidR="00643ABA" w:rsidRPr="00676B5C" w:rsidRDefault="00643ABA">
      <w:pPr>
        <w:tabs>
          <w:tab w:val="left" w:leader="dot" w:pos="5387"/>
          <w:tab w:val="left" w:leader="dot" w:pos="9498"/>
        </w:tabs>
        <w:spacing w:before="120" w:after="120"/>
        <w:rPr>
          <w:rFonts w:ascii="Calibri" w:hAnsi="Calibri" w:cs="Calibri"/>
          <w:szCs w:val="24"/>
        </w:rPr>
      </w:pPr>
      <w:r w:rsidRPr="00676B5C">
        <w:rPr>
          <w:rFonts w:ascii="Calibri" w:hAnsi="Calibri" w:cs="Calibri"/>
          <w:szCs w:val="24"/>
        </w:rPr>
        <w:t>Name of signatory</w:t>
      </w:r>
      <w:r w:rsidRPr="00676B5C">
        <w:rPr>
          <w:rFonts w:ascii="Calibri" w:hAnsi="Calibri" w:cs="Calibri"/>
          <w:szCs w:val="24"/>
        </w:rPr>
        <w:tab/>
        <w:t xml:space="preserve"> Position </w:t>
      </w:r>
      <w:proofErr w:type="gramStart"/>
      <w:r w:rsidRPr="00676B5C">
        <w:rPr>
          <w:rFonts w:ascii="Calibri" w:hAnsi="Calibri" w:cs="Calibri"/>
          <w:szCs w:val="24"/>
        </w:rPr>
        <w:t>held</w:t>
      </w:r>
      <w:proofErr w:type="gramEnd"/>
      <w:r w:rsidRPr="00676B5C">
        <w:rPr>
          <w:rFonts w:ascii="Calibri" w:hAnsi="Calibri" w:cs="Calibri"/>
          <w:szCs w:val="24"/>
        </w:rPr>
        <w:tab/>
      </w:r>
    </w:p>
    <w:p w14:paraId="7B04C656" w14:textId="77777777" w:rsidR="005604CA" w:rsidRPr="005604CA" w:rsidRDefault="00643ABA" w:rsidP="005604CA">
      <w:pPr>
        <w:rPr>
          <w:rFonts w:ascii="Calibri" w:hAnsi="Calibri" w:cs="Calibri"/>
          <w:szCs w:val="24"/>
        </w:rPr>
      </w:pPr>
      <w:bookmarkStart w:id="6" w:name="_Hlk153359773"/>
      <w:r w:rsidRPr="00676B5C">
        <w:rPr>
          <w:rFonts w:ascii="Calibri" w:hAnsi="Calibri" w:cs="Calibri"/>
          <w:szCs w:val="24"/>
        </w:rPr>
        <w:t xml:space="preserve">Being a person, or a person representing a body, </w:t>
      </w:r>
      <w:r w:rsidR="001D440D">
        <w:rPr>
          <w:rFonts w:ascii="Calibri" w:hAnsi="Calibri" w:cs="Calibri"/>
          <w:szCs w:val="24"/>
        </w:rPr>
        <w:t xml:space="preserve">or a person under the supervision of a body, </w:t>
      </w:r>
      <w:r w:rsidRPr="00676B5C">
        <w:rPr>
          <w:rFonts w:ascii="Calibri" w:hAnsi="Calibri" w:cs="Calibri"/>
          <w:szCs w:val="24"/>
        </w:rPr>
        <w:t>a</w:t>
      </w:r>
      <w:bookmarkStart w:id="7" w:name="_Hlk153452676"/>
      <w:r w:rsidRPr="00676B5C">
        <w:rPr>
          <w:rFonts w:ascii="Calibri" w:hAnsi="Calibri" w:cs="Calibri"/>
          <w:szCs w:val="24"/>
        </w:rPr>
        <w:t xml:space="preserve">ppointed as a verifying authority under </w:t>
      </w:r>
      <w:r w:rsidR="00340012">
        <w:rPr>
          <w:rFonts w:ascii="Calibri" w:hAnsi="Calibri" w:cs="Calibri"/>
          <w:szCs w:val="24"/>
        </w:rPr>
        <w:t xml:space="preserve">the </w:t>
      </w:r>
      <w:r w:rsidRPr="00676B5C">
        <w:rPr>
          <w:rFonts w:ascii="Calibri" w:hAnsi="Calibri" w:cs="Calibri"/>
          <w:i/>
          <w:szCs w:val="24"/>
        </w:rPr>
        <w:t>National Measurement Regulations 1999</w:t>
      </w:r>
      <w:r w:rsidRPr="00676B5C">
        <w:rPr>
          <w:rFonts w:ascii="Calibri" w:hAnsi="Calibri" w:cs="Calibri"/>
          <w:szCs w:val="24"/>
        </w:rPr>
        <w:t xml:space="preserve"> </w:t>
      </w:r>
      <w:r w:rsidR="00340012" w:rsidRPr="00676B5C">
        <w:rPr>
          <w:rFonts w:ascii="Calibri" w:hAnsi="Calibri" w:cs="Calibri"/>
        </w:rPr>
        <w:t>(Cth)</w:t>
      </w:r>
      <w:r w:rsidR="00340012">
        <w:rPr>
          <w:rFonts w:ascii="Calibri" w:hAnsi="Calibri" w:cs="Calibri"/>
          <w:szCs w:val="24"/>
        </w:rPr>
        <w:t xml:space="preserve"> (the Regulations) </w:t>
      </w:r>
      <w:bookmarkEnd w:id="7"/>
      <w:r w:rsidRPr="00676B5C">
        <w:rPr>
          <w:rFonts w:ascii="Calibri" w:hAnsi="Calibri" w:cs="Calibri"/>
          <w:szCs w:val="24"/>
        </w:rPr>
        <w:t>I hereby certify that the above standard is verified as a reference standard of measurement in accordance with the Regulations</w:t>
      </w:r>
      <w:r w:rsidR="00340012">
        <w:rPr>
          <w:rFonts w:ascii="Calibri" w:hAnsi="Calibri" w:cs="Calibri"/>
          <w:szCs w:val="24"/>
        </w:rPr>
        <w:t>.</w:t>
      </w:r>
      <w:bookmarkEnd w:id="6"/>
      <w:r w:rsidR="005604CA">
        <w:rPr>
          <w:rFonts w:ascii="Calibri" w:hAnsi="Calibri" w:cs="Calibri"/>
          <w:szCs w:val="24"/>
        </w:rPr>
        <w:tab/>
      </w:r>
    </w:p>
    <w:sectPr w:rsidR="005604CA" w:rsidRPr="005604CA">
      <w:headerReference w:type="default" r:id="rId11"/>
      <w:endnotePr>
        <w:numFmt w:val="decimal"/>
      </w:endnotePr>
      <w:type w:val="continuous"/>
      <w:pgSz w:w="11900" w:h="16840" w:code="9"/>
      <w:pgMar w:top="567" w:right="1134" w:bottom="567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D381" w14:textId="77777777" w:rsidR="00042C94" w:rsidRDefault="00042C94">
      <w:r>
        <w:separator/>
      </w:r>
    </w:p>
  </w:endnote>
  <w:endnote w:type="continuationSeparator" w:id="0">
    <w:p w14:paraId="4D2109CF" w14:textId="77777777" w:rsidR="00042C94" w:rsidRDefault="00042C94">
      <w:r>
        <w:continuationSeparator/>
      </w:r>
    </w:p>
  </w:endnote>
  <w:endnote w:id="1">
    <w:p w14:paraId="0A50834D" w14:textId="77777777" w:rsidR="005604CA" w:rsidRDefault="005604CA" w:rsidP="001F39F1">
      <w:pPr>
        <w:pStyle w:val="EndnoteText"/>
        <w:rPr>
          <w:rFonts w:ascii="Calibri" w:hAnsi="Calibri" w:cs="Calibri"/>
        </w:rPr>
      </w:pPr>
    </w:p>
    <w:p w14:paraId="4DC9E4DB" w14:textId="77777777" w:rsidR="001F39F1" w:rsidRDefault="001F39F1" w:rsidP="001F39F1">
      <w:pPr>
        <w:pStyle w:val="EndnoteText"/>
        <w:rPr>
          <w:rFonts w:ascii="Calibri" w:hAnsi="Calibri" w:cs="Calibri"/>
        </w:rPr>
      </w:pPr>
    </w:p>
    <w:p w14:paraId="555D9520" w14:textId="77777777" w:rsidR="00B20092" w:rsidRPr="001F39F1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 xml:space="preserve">If the certificate is prepared on stationery containing this </w:t>
      </w:r>
      <w:r w:rsidR="00527231" w:rsidRPr="001F39F1">
        <w:rPr>
          <w:rFonts w:ascii="Calibri" w:hAnsi="Calibri" w:cs="Calibri"/>
        </w:rPr>
        <w:t>information,</w:t>
      </w:r>
      <w:r w:rsidRPr="001F39F1">
        <w:rPr>
          <w:rFonts w:ascii="Calibri" w:hAnsi="Calibri" w:cs="Calibri"/>
        </w:rPr>
        <w:t xml:space="preserve"> it should not be repeated in the body of the certificate.</w:t>
      </w:r>
    </w:p>
  </w:endnote>
  <w:endnote w:id="2">
    <w:p w14:paraId="022ED83A" w14:textId="77777777" w:rsidR="00B20092" w:rsidRPr="001F39F1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 xml:space="preserve">Examples of the form a description should take ‘cylindrical stainless 1 kg mass’, ‘set of masses in a box marked ... comprising the following ...’; and if the standard is an Inspectors’ standard this </w:t>
      </w:r>
      <w:r w:rsidRPr="001F39F1">
        <w:rPr>
          <w:rFonts w:ascii="Calibri" w:hAnsi="Calibri" w:cs="Calibri"/>
          <w:u w:val="single"/>
        </w:rPr>
        <w:t>must</w:t>
      </w:r>
      <w:r w:rsidRPr="001F39F1">
        <w:rPr>
          <w:rFonts w:ascii="Calibri" w:hAnsi="Calibri" w:cs="Calibri"/>
        </w:rPr>
        <w:t xml:space="preserve"> be included in the description.</w:t>
      </w:r>
    </w:p>
  </w:endnote>
  <w:endnote w:id="3">
    <w:p w14:paraId="5A29D640" w14:textId="77777777" w:rsidR="00B20092" w:rsidRPr="001F39F1" w:rsidRDefault="00B20092" w:rsidP="00B20092">
      <w:pPr>
        <w:pStyle w:val="EndnoteText"/>
        <w:ind w:left="284" w:right="-149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 xml:space="preserve">Permanent </w:t>
      </w:r>
      <w:r w:rsidR="00D21008" w:rsidRPr="001F39F1">
        <w:rPr>
          <w:rFonts w:ascii="Calibri" w:hAnsi="Calibri" w:cs="Calibri"/>
        </w:rPr>
        <w:t xml:space="preserve">identifying </w:t>
      </w:r>
      <w:r w:rsidRPr="001F39F1">
        <w:rPr>
          <w:rFonts w:ascii="Calibri" w:hAnsi="Calibri" w:cs="Calibri"/>
        </w:rPr>
        <w:t xml:space="preserve">marks and the date of verification must be stamped, legibly </w:t>
      </w:r>
      <w:r w:rsidR="00527231" w:rsidRPr="001F39F1">
        <w:rPr>
          <w:rFonts w:ascii="Calibri" w:hAnsi="Calibri" w:cs="Calibri"/>
        </w:rPr>
        <w:t>marked,</w:t>
      </w:r>
      <w:r w:rsidRPr="001F39F1">
        <w:rPr>
          <w:rFonts w:ascii="Calibri" w:hAnsi="Calibri" w:cs="Calibri"/>
        </w:rPr>
        <w:t xml:space="preserve"> or permanently affixed to standards of measurement unless it is impractical to do so, in which </w:t>
      </w:r>
      <w:proofErr w:type="gramStart"/>
      <w:r w:rsidRPr="001F39F1">
        <w:rPr>
          <w:rFonts w:ascii="Calibri" w:hAnsi="Calibri" w:cs="Calibri"/>
        </w:rPr>
        <w:t xml:space="preserve">case </w:t>
      </w:r>
      <w:r w:rsidR="00D21008" w:rsidRPr="001F39F1">
        <w:rPr>
          <w:rFonts w:ascii="Calibri" w:hAnsi="Calibri" w:cs="Calibri"/>
        </w:rPr>
        <w:t xml:space="preserve"> </w:t>
      </w:r>
      <w:bookmarkStart w:id="1" w:name="_Hlk144127665"/>
      <w:r w:rsidR="00D21008" w:rsidRPr="001F39F1">
        <w:rPr>
          <w:rFonts w:ascii="Calibri" w:hAnsi="Calibri" w:cs="Calibri"/>
        </w:rPr>
        <w:t>the</w:t>
      </w:r>
      <w:proofErr w:type="gramEnd"/>
      <w:r w:rsidR="00D21008" w:rsidRPr="001F39F1">
        <w:rPr>
          <w:rFonts w:ascii="Calibri" w:hAnsi="Calibri" w:cs="Calibri"/>
        </w:rPr>
        <w:t xml:space="preserve"> reference standard of measurement is enclosed in a sealed container that is marked with the identifying marks and date of verificatio</w:t>
      </w:r>
      <w:bookmarkEnd w:id="1"/>
      <w:r w:rsidR="00D21008" w:rsidRPr="001F39F1">
        <w:rPr>
          <w:rFonts w:ascii="Calibri" w:hAnsi="Calibri" w:cs="Calibri"/>
        </w:rPr>
        <w:t>n</w:t>
      </w:r>
      <w:r w:rsidRPr="001F39F1">
        <w:rPr>
          <w:rFonts w:ascii="Calibri" w:hAnsi="Calibri" w:cs="Calibri"/>
        </w:rPr>
        <w:t>.</w:t>
      </w:r>
    </w:p>
  </w:endnote>
  <w:endnote w:id="4">
    <w:p w14:paraId="120D4366" w14:textId="77777777" w:rsidR="00B20092" w:rsidRPr="001F39F1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>Date on which verification was completed.</w:t>
      </w:r>
    </w:p>
  </w:endnote>
  <w:endnote w:id="5">
    <w:p w14:paraId="21DF6AFC" w14:textId="77777777" w:rsidR="00B20092" w:rsidRPr="001F39F1" w:rsidRDefault="00B20092" w:rsidP="00255F60">
      <w:pPr>
        <w:pStyle w:val="EndnoteText"/>
        <w:tabs>
          <w:tab w:val="left" w:pos="426"/>
        </w:tabs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>This commences from the date of verification.</w:t>
      </w:r>
    </w:p>
  </w:endnote>
  <w:endnote w:id="6">
    <w:p w14:paraId="1318119A" w14:textId="77777777" w:rsidR="00B20092" w:rsidRPr="001F39F1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>Based on the date and period of verification.</w:t>
      </w:r>
    </w:p>
  </w:endnote>
  <w:endnote w:id="7">
    <w:p w14:paraId="1D68026F" w14:textId="77777777" w:rsidR="00B20092" w:rsidRPr="001F39F1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  <w:t xml:space="preserve">As appropriate, enter either the value on the date of measurement or ‘deemed equal to its denomination in accordance with Regulations 30 and 31, or an unambiguous reference to the measurement report </w:t>
      </w:r>
      <w:r w:rsidR="00D62EC3" w:rsidRPr="001F39F1">
        <w:rPr>
          <w:rFonts w:ascii="Calibri" w:hAnsi="Calibri" w:cs="Calibri"/>
        </w:rPr>
        <w:t xml:space="preserve">or calibration report </w:t>
      </w:r>
      <w:r w:rsidRPr="001F39F1">
        <w:rPr>
          <w:rFonts w:ascii="Calibri" w:hAnsi="Calibri" w:cs="Calibri"/>
        </w:rPr>
        <w:t>containing the data and any relevant conditions.</w:t>
      </w:r>
      <w:r w:rsidR="00D62EC3" w:rsidRPr="001F39F1">
        <w:rPr>
          <w:rFonts w:ascii="Calibri" w:hAnsi="Calibri" w:cs="Calibri"/>
        </w:rPr>
        <w:t xml:space="preserve"> In the latter case the attached measurement report or calibration becomes part of the Certificate which must be reproduced in full.</w:t>
      </w:r>
    </w:p>
  </w:endnote>
  <w:endnote w:id="8">
    <w:p w14:paraId="3A322CB9" w14:textId="77777777" w:rsidR="00B20092" w:rsidRPr="00660773" w:rsidRDefault="00B20092" w:rsidP="00255F60">
      <w:pPr>
        <w:pStyle w:val="EndnoteText"/>
        <w:ind w:left="284" w:hanging="284"/>
        <w:rPr>
          <w:rFonts w:ascii="Calibri" w:hAnsi="Calibri" w:cs="Calibri"/>
        </w:rPr>
      </w:pPr>
      <w:r w:rsidRPr="001F39F1">
        <w:rPr>
          <w:rStyle w:val="EndnoteReference"/>
          <w:rFonts w:ascii="Calibri" w:hAnsi="Calibri" w:cs="Calibri"/>
        </w:rPr>
        <w:endnoteRef/>
      </w:r>
      <w:r w:rsidRPr="001F39F1">
        <w:rPr>
          <w:rFonts w:ascii="Calibri" w:hAnsi="Calibri" w:cs="Calibri"/>
        </w:rPr>
        <w:tab/>
      </w:r>
      <w:r w:rsidR="00D62EC3" w:rsidRPr="001F39F1">
        <w:rPr>
          <w:rFonts w:ascii="Calibri" w:hAnsi="Calibri" w:cs="Calibri"/>
        </w:rPr>
        <w:t>S</w:t>
      </w:r>
      <w:r w:rsidRPr="001F39F1">
        <w:rPr>
          <w:rFonts w:ascii="Calibri" w:hAnsi="Calibri" w:cs="Calibri"/>
        </w:rPr>
        <w:t>ee Regulation 19(2) of the</w:t>
      </w:r>
      <w:r w:rsidRPr="001F39F1">
        <w:rPr>
          <w:rFonts w:ascii="Calibri" w:hAnsi="Calibri" w:cs="Calibri"/>
          <w:i/>
        </w:rPr>
        <w:t xml:space="preserve"> National Measurement Regulations 1999</w:t>
      </w:r>
      <w:r w:rsidRPr="001F39F1">
        <w:rPr>
          <w:rFonts w:ascii="Calibri" w:hAnsi="Calibri" w:cs="Calibri"/>
        </w:rPr>
        <w:t xml:space="preserve"> (Cth) and the</w:t>
      </w:r>
      <w:r w:rsidR="00D62EC3" w:rsidRPr="001F39F1">
        <w:t xml:space="preserve"> </w:t>
      </w:r>
      <w:r w:rsidR="00D62EC3" w:rsidRPr="001F39F1">
        <w:rPr>
          <w:rFonts w:ascii="Calibri" w:hAnsi="Calibri" w:cs="Calibri"/>
        </w:rPr>
        <w:t>National Measurement (Accuracy) Determination 2023</w:t>
      </w:r>
      <w:r w:rsidRPr="001F39F1">
        <w:rPr>
          <w:rFonts w:ascii="Calibri" w:hAnsi="Calibri" w:cs="Calibri"/>
        </w:rPr>
        <w:t>; a coverage factor must be included other than for Inspectors’ standards deemed equal to their denominations where ‘as required by Regulation 31’ should be entered in this field.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8DF7" w14:textId="77777777" w:rsidR="00042C94" w:rsidRDefault="00042C94">
      <w:r>
        <w:separator/>
      </w:r>
    </w:p>
  </w:footnote>
  <w:footnote w:type="continuationSeparator" w:id="0">
    <w:p w14:paraId="261495BA" w14:textId="77777777" w:rsidR="00042C94" w:rsidRDefault="0004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F97B" w14:textId="77777777" w:rsidR="00B20092" w:rsidRPr="0003449E" w:rsidRDefault="00B20092" w:rsidP="0003449E">
    <w:pPr>
      <w:spacing w:after="120"/>
      <w:rPr>
        <w:rFonts w:ascii="Arial" w:eastAsia="Times New Roman" w:hAnsi="Arial" w:cs="Arial"/>
        <w:i/>
        <w:iCs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494B45"/>
    <w:multiLevelType w:val="hybridMultilevel"/>
    <w:tmpl w:val="A6848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7D68"/>
    <w:multiLevelType w:val="hybridMultilevel"/>
    <w:tmpl w:val="88E08C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37235">
    <w:abstractNumId w:val="0"/>
  </w:num>
  <w:num w:numId="2" w16cid:durableId="2041972909">
    <w:abstractNumId w:val="1"/>
  </w:num>
  <w:num w:numId="3" w16cid:durableId="192533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C"/>
    <w:rsid w:val="0000164C"/>
    <w:rsid w:val="00001A7E"/>
    <w:rsid w:val="000053BF"/>
    <w:rsid w:val="00010580"/>
    <w:rsid w:val="0003449E"/>
    <w:rsid w:val="00042C94"/>
    <w:rsid w:val="000479C4"/>
    <w:rsid w:val="00092CB2"/>
    <w:rsid w:val="000E616C"/>
    <w:rsid w:val="00106BD2"/>
    <w:rsid w:val="00125262"/>
    <w:rsid w:val="00176F0C"/>
    <w:rsid w:val="00177F17"/>
    <w:rsid w:val="001C0A7D"/>
    <w:rsid w:val="001D440D"/>
    <w:rsid w:val="001F39F1"/>
    <w:rsid w:val="00224178"/>
    <w:rsid w:val="00255F60"/>
    <w:rsid w:val="00290522"/>
    <w:rsid w:val="002E1BBE"/>
    <w:rsid w:val="002F5F83"/>
    <w:rsid w:val="0030727B"/>
    <w:rsid w:val="00321CE1"/>
    <w:rsid w:val="00324C73"/>
    <w:rsid w:val="00340012"/>
    <w:rsid w:val="00373A91"/>
    <w:rsid w:val="003A4637"/>
    <w:rsid w:val="003D2045"/>
    <w:rsid w:val="00400063"/>
    <w:rsid w:val="00406067"/>
    <w:rsid w:val="004129C9"/>
    <w:rsid w:val="004D11D1"/>
    <w:rsid w:val="004F068B"/>
    <w:rsid w:val="00525D1E"/>
    <w:rsid w:val="00527231"/>
    <w:rsid w:val="005604CA"/>
    <w:rsid w:val="005843C7"/>
    <w:rsid w:val="005B7F15"/>
    <w:rsid w:val="005D6E21"/>
    <w:rsid w:val="00643ABA"/>
    <w:rsid w:val="00660773"/>
    <w:rsid w:val="00676B5C"/>
    <w:rsid w:val="006D5FEB"/>
    <w:rsid w:val="006E53D9"/>
    <w:rsid w:val="0070359C"/>
    <w:rsid w:val="00770C45"/>
    <w:rsid w:val="007812D8"/>
    <w:rsid w:val="007E607E"/>
    <w:rsid w:val="00817540"/>
    <w:rsid w:val="008802F4"/>
    <w:rsid w:val="00882F06"/>
    <w:rsid w:val="00887427"/>
    <w:rsid w:val="008A6914"/>
    <w:rsid w:val="009226DB"/>
    <w:rsid w:val="00926685"/>
    <w:rsid w:val="0097391B"/>
    <w:rsid w:val="009F2698"/>
    <w:rsid w:val="00A04B78"/>
    <w:rsid w:val="00A07AD3"/>
    <w:rsid w:val="00A427D9"/>
    <w:rsid w:val="00A54F97"/>
    <w:rsid w:val="00A91EEE"/>
    <w:rsid w:val="00A94560"/>
    <w:rsid w:val="00AA0394"/>
    <w:rsid w:val="00AA7153"/>
    <w:rsid w:val="00AE3FFD"/>
    <w:rsid w:val="00AE4C73"/>
    <w:rsid w:val="00B20092"/>
    <w:rsid w:val="00B5211A"/>
    <w:rsid w:val="00B66CEC"/>
    <w:rsid w:val="00B756A1"/>
    <w:rsid w:val="00B77C53"/>
    <w:rsid w:val="00BB79D6"/>
    <w:rsid w:val="00BC7BBA"/>
    <w:rsid w:val="00C75459"/>
    <w:rsid w:val="00C9536C"/>
    <w:rsid w:val="00CD0FE4"/>
    <w:rsid w:val="00CD1367"/>
    <w:rsid w:val="00CD79AA"/>
    <w:rsid w:val="00D05091"/>
    <w:rsid w:val="00D21008"/>
    <w:rsid w:val="00D62EC3"/>
    <w:rsid w:val="00D72037"/>
    <w:rsid w:val="00D940ED"/>
    <w:rsid w:val="00DA7335"/>
    <w:rsid w:val="00DC6709"/>
    <w:rsid w:val="00DC7B9C"/>
    <w:rsid w:val="00DE3977"/>
    <w:rsid w:val="00E33479"/>
    <w:rsid w:val="00E43366"/>
    <w:rsid w:val="00E52C1A"/>
    <w:rsid w:val="00E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87A0E0"/>
  <w15:chartTrackingRefBased/>
  <w15:docId w15:val="{43A0F16B-1CED-4001-A52D-956530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eastAsia="Times New Roman" w:hAnsi="Palatino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FootnoteText">
    <w:name w:val="footnote text"/>
    <w:basedOn w:val="Normal"/>
    <w:semiHidden/>
    <w:rPr>
      <w:rFonts w:ascii="Palatino" w:eastAsia="Times New Roman" w:hAnsi="Palatino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Palatino" w:eastAsia="Times New Roman" w:hAnsi="Palatino"/>
      <w:b/>
    </w:rPr>
  </w:style>
  <w:style w:type="paragraph" w:styleId="BodyTextIndent">
    <w:name w:val="Body Text Indent"/>
    <w:basedOn w:val="Normal"/>
    <w:pPr>
      <w:ind w:left="426" w:hanging="426"/>
    </w:pPr>
    <w:rPr>
      <w:rFonts w:ascii="Palatino" w:eastAsia="Times New Roman" w:hAnsi="Palatino"/>
      <w:b/>
    </w:rPr>
  </w:style>
  <w:style w:type="paragraph" w:styleId="Subtitle">
    <w:name w:val="Subtitle"/>
    <w:basedOn w:val="Normal"/>
    <w:qFormat/>
    <w:rPr>
      <w:rFonts w:ascii="Palatino" w:hAnsi="Palatino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Palatino" w:hAnsi="Palatino"/>
      <w:b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Palatino" w:hAnsi="Palatino"/>
      <w:b/>
      <w:bCs/>
      <w:sz w:val="22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A07A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1008"/>
    <w:rPr>
      <w:sz w:val="24"/>
      <w:lang w:eastAsia="en-US"/>
    </w:rPr>
  </w:style>
  <w:style w:type="character" w:styleId="CommentReference">
    <w:name w:val="annotation reference"/>
    <w:rsid w:val="00D21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008"/>
    <w:rPr>
      <w:sz w:val="20"/>
    </w:rPr>
  </w:style>
  <w:style w:type="character" w:customStyle="1" w:styleId="CommentTextChar">
    <w:name w:val="Comment Text Char"/>
    <w:link w:val="CommentText"/>
    <w:rsid w:val="00D210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008"/>
    <w:rPr>
      <w:b/>
      <w:bCs/>
    </w:rPr>
  </w:style>
  <w:style w:type="character" w:customStyle="1" w:styleId="CommentSubjectChar">
    <w:name w:val="Comment Subject Char"/>
    <w:link w:val="CommentSubject"/>
    <w:rsid w:val="00D210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MI Document" ma:contentTypeID="0x0101100025AF4C23721A4F4FB44C7E671DA01F230015423B73FEB043408327DC2093F10544" ma:contentTypeVersion="12" ma:contentTypeDescription="A document that is stored on the NMI site" ma:contentTypeScope="" ma:versionID="47d4636388a45bdd1df2874d91e12eca">
  <xsd:schema xmlns:xsd="http://www.w3.org/2001/XMLSchema" xmlns:xs="http://www.w3.org/2001/XMLSchema" xmlns:p="http://schemas.microsoft.com/office/2006/metadata/properties" xmlns:ns1="http://schemas.microsoft.com/sharepoint/v3" xmlns:ns2="a9f017e7-a48c-48bc-b49a-1be409ebd71c" xmlns:ns3="6d36718c-1a49-455c-83a9-7f550a5caa75" targetNamespace="http://schemas.microsoft.com/office/2006/metadata/properties" ma:root="true" ma:fieldsID="ea0623a96f7525fb1cbc6da663c177e2" ns1:_="" ns2:_="" ns3:_="">
    <xsd:import namespace="http://schemas.microsoft.com/sharepoint/v3"/>
    <xsd:import namespace="a9f017e7-a48c-48bc-b49a-1be409ebd71c"/>
    <xsd:import namespace="6d36718c-1a49-455c-83a9-7f550a5caa75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SubjectLookupField" minOccurs="0"/>
                <xsd:element ref="ns2:FunctionLookupField" minOccurs="0"/>
                <xsd:element ref="ns2:KeywordsLookupField" minOccurs="0"/>
                <xsd:element ref="ns3:AudienceField" minOccurs="0"/>
                <xsd:element ref="ns3:FileReference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3:IncludeInNotificationsAndUpda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Description" ma:internalName="Comments">
      <xsd:simpleType>
        <xsd:restriction base="dms:Note">
          <xsd:maxLength value="255"/>
        </xsd:restriction>
      </xsd:simpleType>
    </xsd:element>
    <xsd:element name="PublishingStartDate" ma:index="14" nillable="true" ma:displayName="Start Date" ma:internalName="PublishingStartDate" ma:readOnly="false">
      <xsd:simpleType>
        <xsd:restriction base="dms:Unknown"/>
      </xsd:simpleType>
    </xsd:element>
    <xsd:element name="PublishingExpirationDate" ma:index="15" nillable="true" ma:displayName="End Date" ma:internalName="PublishingExpirationDate" ma:readOnly="false">
      <xsd:simpleType>
        <xsd:restriction base="dms:Unknown"/>
      </xsd:simpleType>
    </xsd:element>
    <xsd:element name="PublishingContact" ma:index="16" nillable="true" ma:displayName="Page 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17e7-a48c-48bc-b49a-1be409ebd71c" elementFormDefault="qualified">
    <xsd:import namespace="http://schemas.microsoft.com/office/2006/documentManagement/types"/>
    <xsd:import namespace="http://schemas.microsoft.com/office/infopath/2007/PartnerControls"/>
    <xsd:element name="SubjectLookupField" ma:index="9" nillable="true" ma:displayName="Subject" ma:list="55e92e21-ef0e-4267-a133-145e5bb0df9f" ma:internalName="Subject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unctionLookupField" ma:index="10" nillable="true" ma:displayName="Function" ma:list="6c2c7dcb-3e00-4777-acec-55d4665addc0" ma:internalName="Function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1" nillable="true" ma:displayName="Keywords" ma:list="96373275-198f-4301-8e65-b152895fc438" ma:internalName="KeywordsLookupField" ma:web="a9f017e7-a48c-48bc-b49a-1be409eb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718c-1a49-455c-83a9-7f550a5caa75" elementFormDefault="qualified">
    <xsd:import namespace="http://schemas.microsoft.com/office/2006/documentManagement/types"/>
    <xsd:import namespace="http://schemas.microsoft.com/office/infopath/2007/PartnerControls"/>
    <xsd:element name="AudienceField" ma:index="12" nillable="true" ma:displayName="Audience" ma:internalName="AudienceField">
      <xsd:simpleType>
        <xsd:restriction base="dms:Text"/>
      </xsd:simpleType>
    </xsd:element>
    <xsd:element name="FileReference" ma:index="13" nillable="true" ma:displayName="File Reference" ma:internalName="FileReference">
      <xsd:simpleType>
        <xsd:restriction base="dms:Text"/>
      </xsd:simpleType>
    </xsd:element>
    <xsd:element name="IncludeInNotificationsAndUpdates" ma:index="17" nillable="true" ma:displayName="Include In Notifications And Updates" ma:default="1" ma:internalName="IncludeInNotificationsAndUpdat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ference xmlns="6d36718c-1a49-455c-83a9-7f550a5caa75">09/010/463</FileReference>
    <FunctionLookupField xmlns="a9f017e7-a48c-48bc-b49a-1be409ebd71c"/>
    <KeywordsLookupField xmlns="a9f017e7-a48c-48bc-b49a-1be409ebd71c"/>
    <IncludeInNotificationsAndUpdates xmlns="6d36718c-1a49-455c-83a9-7f550a5caa75">false</IncludeInNotificationsAndUpdates>
    <SubjectLookupField xmlns="a9f017e7-a48c-48bc-b49a-1be409ebd71c"/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>20</AccountId>
        <AccountType/>
      </UserInfo>
    </PublishingContact>
    <Comments xmlns="http://schemas.microsoft.com/sharepoint/v3">Model certificate for verification of a reference standard of measurement.</Comments>
    <AudienceField xmlns="6d36718c-1a49-455c-83a9-7f550a5caa75" xsi:nil="true"/>
  </documentManagement>
</p:properties>
</file>

<file path=customXml/itemProps1.xml><?xml version="1.0" encoding="utf-8"?>
<ds:datastoreItem xmlns:ds="http://schemas.openxmlformats.org/officeDocument/2006/customXml" ds:itemID="{D2855E4D-333E-4FD9-ACFD-472DDF5220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229C55-A9F4-48AD-A3A0-32F21FC56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017e7-a48c-48bc-b49a-1be409ebd71c"/>
    <ds:schemaRef ds:uri="6d36718c-1a49-455c-83a9-7f550a5c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A9F58-DE15-41FD-97BD-903BD7EA6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5FA62-A91E-4678-94A9-1C939792364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6d36718c-1a49-455c-83a9-7f550a5caa75"/>
    <ds:schemaRef ds:uri="a9f017e7-a48c-48bc-b49a-1be409ebd71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reference standard of measurement model certificate</vt:lpstr>
    </vt:vector>
  </TitlesOfParts>
  <Company>nsc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reference standard of measurement model certificate</dc:title>
  <dc:subject/>
  <dc:creator>nsc</dc:creator>
  <cp:keywords/>
  <cp:lastModifiedBy>Ruth, Jodie</cp:lastModifiedBy>
  <cp:revision>2</cp:revision>
  <cp:lastPrinted>2010-09-12T22:57:00Z</cp:lastPrinted>
  <dcterms:created xsi:type="dcterms:W3CDTF">2024-07-04T06:29:00Z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Helen.Wortham</vt:lpwstr>
  </property>
  <property fmtid="{D5CDD505-2E9C-101B-9397-08002B2CF9AE}" pid="3" name="ContentType">
    <vt:lpwstr>NMI Document</vt:lpwstr>
  </property>
</Properties>
</file>