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EAB4" w14:textId="30D6906C" w:rsidR="00975726" w:rsidRDefault="000A149F" w:rsidP="00CC2DCE">
      <w:pPr>
        <w:pStyle w:val="Title"/>
        <w:spacing w:before="4480"/>
        <w:ind w:left="907" w:right="663"/>
      </w:pPr>
      <w:r>
        <w:t>Application for Appointment as a Certifying Authority for Measuring Instruments</w:t>
      </w:r>
    </w:p>
    <w:p w14:paraId="6D3B5F0E" w14:textId="756B378E" w:rsidR="00163B54" w:rsidRDefault="00163B54" w:rsidP="000A149F">
      <w:pPr>
        <w:pStyle w:val="Subtitle"/>
        <w:ind w:left="910" w:right="662"/>
      </w:pPr>
    </w:p>
    <w:bookmarkStart w:id="0" w:name="_Hlk174026424"/>
    <w:p w14:paraId="0E878082" w14:textId="77777777" w:rsidR="00100B9C" w:rsidRPr="002E5FCD" w:rsidRDefault="0021422B" w:rsidP="00100B9C">
      <w:pPr>
        <w:ind w:left="910" w:right="662"/>
        <w:rPr>
          <w:color w:val="0070C0"/>
          <w:sz w:val="24"/>
          <w:szCs w:val="24"/>
        </w:rPr>
      </w:pPr>
      <w:r w:rsidRPr="002E5FCD">
        <w:fldChar w:fldCharType="begin"/>
      </w:r>
      <w:r w:rsidRPr="002E5FCD">
        <w:rPr>
          <w:color w:val="0070C0"/>
        </w:rPr>
        <w:instrText>HYPERLINK "http://www.measurement.gov.au"</w:instrText>
      </w:r>
      <w:r w:rsidRPr="002E5FCD">
        <w:fldChar w:fldCharType="separate"/>
      </w:r>
      <w:r w:rsidR="00100B9C" w:rsidRPr="002E5FCD">
        <w:rPr>
          <w:rStyle w:val="Hyperlink"/>
          <w:color w:val="0070C0"/>
          <w:sz w:val="24"/>
          <w:szCs w:val="24"/>
        </w:rPr>
        <w:t>www.measurement.gov.au</w:t>
      </w:r>
      <w:r w:rsidRPr="002E5FCD">
        <w:rPr>
          <w:rStyle w:val="Hyperlink"/>
          <w:color w:val="0070C0"/>
          <w:sz w:val="24"/>
          <w:szCs w:val="24"/>
        </w:rPr>
        <w:fldChar w:fldCharType="end"/>
      </w:r>
    </w:p>
    <w:p w14:paraId="2D3F89E1" w14:textId="77777777" w:rsidR="00100B9C" w:rsidRDefault="00100B9C" w:rsidP="00F5207B">
      <w:pPr>
        <w:tabs>
          <w:tab w:val="left" w:leader="dot" w:pos="9044"/>
        </w:tabs>
        <w:spacing w:after="0" w:line="240" w:lineRule="auto"/>
        <w:rPr>
          <w:rFonts w:ascii="Arial" w:eastAsia="Times New Roman" w:hAnsi="Arial" w:cs="Arial"/>
          <w:sz w:val="24"/>
          <w:szCs w:val="24"/>
        </w:rPr>
      </w:pPr>
      <w:bookmarkStart w:id="1" w:name="_Toc419991345"/>
      <w:bookmarkStart w:id="2" w:name="_Toc420058011"/>
      <w:bookmarkEnd w:id="0"/>
      <w:bookmarkEnd w:id="1"/>
      <w:bookmarkEnd w:id="2"/>
    </w:p>
    <w:p w14:paraId="3622940C"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44986CA1"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2FE063D3"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101D4C00"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42F328F0"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1404848F"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15DB98CD"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5FE85974"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425655D1"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58F97E32"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61B70949"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0E8B91C6"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6AE604CD"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3030F9D7"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714C9C47"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7DBE5832"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56FB06CC" w14:textId="77777777" w:rsidR="00100B9C" w:rsidRDefault="00100B9C" w:rsidP="00F5207B">
      <w:pPr>
        <w:tabs>
          <w:tab w:val="left" w:leader="dot" w:pos="9044"/>
        </w:tabs>
        <w:spacing w:after="0" w:line="240" w:lineRule="auto"/>
        <w:rPr>
          <w:rFonts w:ascii="Arial" w:eastAsia="Times New Roman" w:hAnsi="Arial" w:cs="Arial"/>
          <w:sz w:val="24"/>
          <w:szCs w:val="24"/>
        </w:rPr>
      </w:pPr>
    </w:p>
    <w:p w14:paraId="42D5CA0F" w14:textId="1F533A94"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lastRenderedPageBreak/>
        <w:t xml:space="preserve">© Commonwealth of Australia </w:t>
      </w:r>
      <w:r w:rsidRPr="002E5FCD">
        <w:rPr>
          <w:rFonts w:ascii="Arial" w:eastAsia="Times New Roman" w:hAnsi="Arial" w:cs="Arial"/>
          <w:sz w:val="24"/>
          <w:szCs w:val="24"/>
        </w:rPr>
        <w:t>2015</w:t>
      </w:r>
    </w:p>
    <w:p w14:paraId="1EB57B84"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3350372B" w14:textId="77777777" w:rsidR="00F5207B" w:rsidRPr="00F5207B" w:rsidRDefault="00F5207B" w:rsidP="00F5207B">
      <w:pPr>
        <w:tabs>
          <w:tab w:val="left" w:leader="dot" w:pos="9044"/>
        </w:tabs>
        <w:spacing w:after="0" w:line="240" w:lineRule="auto"/>
        <w:rPr>
          <w:rFonts w:ascii="Arial" w:eastAsia="Times New Roman" w:hAnsi="Arial" w:cs="Arial"/>
          <w:b/>
          <w:sz w:val="24"/>
          <w:szCs w:val="24"/>
        </w:rPr>
      </w:pPr>
      <w:r w:rsidRPr="00F5207B">
        <w:rPr>
          <w:rFonts w:ascii="Arial" w:eastAsia="Times New Roman" w:hAnsi="Arial" w:cs="Arial"/>
          <w:b/>
          <w:sz w:val="24"/>
          <w:szCs w:val="24"/>
        </w:rPr>
        <w:t>Application for Appointment as a Certifying Authority for Measuring Instruments</w:t>
      </w:r>
    </w:p>
    <w:p w14:paraId="04133C31" w14:textId="77777777" w:rsidR="00254605" w:rsidRDefault="00254605" w:rsidP="00F5207B">
      <w:pPr>
        <w:tabs>
          <w:tab w:val="left" w:pos="2340"/>
          <w:tab w:val="left" w:pos="2700"/>
          <w:tab w:val="left" w:leader="dot" w:pos="9044"/>
        </w:tabs>
        <w:spacing w:after="0" w:line="240" w:lineRule="auto"/>
        <w:rPr>
          <w:rFonts w:ascii="Arial" w:eastAsia="Times New Roman" w:hAnsi="Arial" w:cs="Arial"/>
          <w:sz w:val="24"/>
          <w:szCs w:val="24"/>
        </w:rPr>
      </w:pPr>
    </w:p>
    <w:p w14:paraId="276139A6" w14:textId="77777777" w:rsidR="00F5207B" w:rsidRPr="00F5207B" w:rsidRDefault="00F5207B" w:rsidP="00F5207B">
      <w:pPr>
        <w:tabs>
          <w:tab w:val="left" w:pos="2340"/>
          <w:tab w:val="left" w:pos="2700"/>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First edition </w:t>
      </w:r>
      <w:r w:rsidRPr="00F5207B">
        <w:rPr>
          <w:rFonts w:ascii="Arial" w:eastAsia="Times New Roman" w:hAnsi="Arial" w:cs="Arial"/>
          <w:sz w:val="24"/>
          <w:szCs w:val="24"/>
        </w:rPr>
        <w:tab/>
        <w:t>—</w:t>
      </w:r>
      <w:r w:rsidRPr="00F5207B">
        <w:rPr>
          <w:rFonts w:ascii="Arial" w:eastAsia="Times New Roman" w:hAnsi="Arial" w:cs="Arial"/>
          <w:sz w:val="24"/>
          <w:szCs w:val="24"/>
        </w:rPr>
        <w:tab/>
        <w:t>May 2015</w:t>
      </w:r>
    </w:p>
    <w:p w14:paraId="57ED64A7" w14:textId="77777777" w:rsidR="00F5207B" w:rsidRDefault="00F5207B" w:rsidP="00F5207B">
      <w:pPr>
        <w:tabs>
          <w:tab w:val="left" w:pos="2340"/>
          <w:tab w:val="left" w:pos="2700"/>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Second edition</w:t>
      </w:r>
      <w:r w:rsidRPr="00F5207B">
        <w:rPr>
          <w:rFonts w:ascii="Arial" w:eastAsia="Times New Roman" w:hAnsi="Arial" w:cs="Arial"/>
          <w:sz w:val="24"/>
          <w:szCs w:val="24"/>
        </w:rPr>
        <w:tab/>
        <w:t>—</w:t>
      </w:r>
      <w:r w:rsidRPr="00F5207B">
        <w:rPr>
          <w:rFonts w:ascii="Arial" w:eastAsia="Times New Roman" w:hAnsi="Arial" w:cs="Arial"/>
          <w:sz w:val="24"/>
          <w:szCs w:val="24"/>
        </w:rPr>
        <w:tab/>
        <w:t>February 2018</w:t>
      </w:r>
    </w:p>
    <w:p w14:paraId="1FB5CA60" w14:textId="71DAB315" w:rsidR="00F5207B" w:rsidRDefault="00F5207B" w:rsidP="00F5207B">
      <w:pPr>
        <w:tabs>
          <w:tab w:val="left" w:pos="2340"/>
          <w:tab w:val="left" w:pos="2700"/>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Third edition</w:t>
      </w:r>
      <w:r>
        <w:rPr>
          <w:rFonts w:ascii="Arial" w:eastAsia="Times New Roman" w:hAnsi="Arial" w:cs="Arial"/>
          <w:sz w:val="24"/>
          <w:szCs w:val="24"/>
        </w:rPr>
        <w:tab/>
      </w:r>
      <w:r w:rsidRPr="00F5207B">
        <w:rPr>
          <w:rFonts w:ascii="Arial" w:eastAsia="Times New Roman" w:hAnsi="Arial" w:cs="Arial"/>
          <w:sz w:val="24"/>
          <w:szCs w:val="24"/>
        </w:rPr>
        <w:t>—</w:t>
      </w:r>
      <w:r w:rsidRPr="00F5207B">
        <w:rPr>
          <w:rFonts w:ascii="Arial" w:eastAsia="Times New Roman" w:hAnsi="Arial" w:cs="Arial"/>
          <w:sz w:val="24"/>
          <w:szCs w:val="24"/>
        </w:rPr>
        <w:tab/>
      </w:r>
      <w:r w:rsidR="00B741D1">
        <w:rPr>
          <w:rFonts w:ascii="Arial" w:eastAsia="Times New Roman" w:hAnsi="Arial" w:cs="Arial"/>
          <w:sz w:val="24"/>
          <w:szCs w:val="24"/>
        </w:rPr>
        <w:t>May</w:t>
      </w:r>
      <w:r w:rsidRPr="00F5207B">
        <w:rPr>
          <w:rFonts w:ascii="Arial" w:eastAsia="Times New Roman" w:hAnsi="Arial" w:cs="Arial"/>
          <w:sz w:val="24"/>
          <w:szCs w:val="24"/>
        </w:rPr>
        <w:t xml:space="preserve"> 2018</w:t>
      </w:r>
    </w:p>
    <w:p w14:paraId="422B7408" w14:textId="32925533" w:rsidR="00033841" w:rsidRDefault="00033841" w:rsidP="00F5207B">
      <w:pPr>
        <w:tabs>
          <w:tab w:val="left" w:pos="2340"/>
          <w:tab w:val="left" w:pos="2700"/>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Fourth edition</w:t>
      </w:r>
      <w:r>
        <w:rPr>
          <w:rFonts w:ascii="Arial" w:eastAsia="Times New Roman" w:hAnsi="Arial" w:cs="Arial"/>
          <w:sz w:val="24"/>
          <w:szCs w:val="24"/>
        </w:rPr>
        <w:tab/>
      </w:r>
      <w:r w:rsidRPr="00F5207B">
        <w:rPr>
          <w:rFonts w:ascii="Arial" w:eastAsia="Times New Roman" w:hAnsi="Arial" w:cs="Arial"/>
          <w:sz w:val="24"/>
          <w:szCs w:val="24"/>
        </w:rPr>
        <w:t>—</w:t>
      </w:r>
      <w:r w:rsidRPr="00F5207B">
        <w:rPr>
          <w:rFonts w:ascii="Arial" w:eastAsia="Times New Roman" w:hAnsi="Arial" w:cs="Arial"/>
          <w:sz w:val="24"/>
          <w:szCs w:val="24"/>
        </w:rPr>
        <w:tab/>
      </w:r>
      <w:r>
        <w:rPr>
          <w:rFonts w:ascii="Arial" w:eastAsia="Times New Roman" w:hAnsi="Arial" w:cs="Arial"/>
          <w:sz w:val="24"/>
          <w:szCs w:val="24"/>
        </w:rPr>
        <w:t>June 2019</w:t>
      </w:r>
    </w:p>
    <w:p w14:paraId="55CCCBED" w14:textId="6AB24BC1" w:rsidR="00397F70" w:rsidRPr="00C84D6D" w:rsidRDefault="00397F70" w:rsidP="00397F70">
      <w:pPr>
        <w:tabs>
          <w:tab w:val="left" w:pos="2340"/>
          <w:tab w:val="left" w:pos="2700"/>
          <w:tab w:val="left" w:leader="dot" w:pos="9044"/>
        </w:tabs>
        <w:spacing w:after="0" w:line="240" w:lineRule="auto"/>
        <w:rPr>
          <w:rFonts w:ascii="Arial" w:eastAsia="Times New Roman" w:hAnsi="Arial" w:cs="Arial"/>
          <w:sz w:val="24"/>
          <w:szCs w:val="24"/>
        </w:rPr>
      </w:pPr>
      <w:r w:rsidRPr="00C84D6D">
        <w:rPr>
          <w:rFonts w:ascii="Arial" w:eastAsia="Times New Roman" w:hAnsi="Arial" w:cs="Arial"/>
          <w:sz w:val="24"/>
          <w:szCs w:val="24"/>
        </w:rPr>
        <w:t>Fifth edition</w:t>
      </w:r>
      <w:r w:rsidRPr="00C84D6D">
        <w:rPr>
          <w:rFonts w:ascii="Arial" w:eastAsia="Times New Roman" w:hAnsi="Arial" w:cs="Arial"/>
          <w:sz w:val="24"/>
          <w:szCs w:val="24"/>
        </w:rPr>
        <w:tab/>
        <w:t>—</w:t>
      </w:r>
      <w:r w:rsidRPr="00C84D6D">
        <w:rPr>
          <w:rFonts w:ascii="Arial" w:eastAsia="Times New Roman" w:hAnsi="Arial" w:cs="Arial"/>
          <w:sz w:val="24"/>
          <w:szCs w:val="24"/>
        </w:rPr>
        <w:tab/>
      </w:r>
      <w:r w:rsidR="00315831">
        <w:rPr>
          <w:rFonts w:ascii="Arial" w:eastAsia="Times New Roman" w:hAnsi="Arial" w:cs="Arial"/>
          <w:sz w:val="24"/>
          <w:szCs w:val="24"/>
        </w:rPr>
        <w:t>September</w:t>
      </w:r>
      <w:r w:rsidR="00100B9C">
        <w:rPr>
          <w:rFonts w:ascii="Arial" w:eastAsia="Times New Roman" w:hAnsi="Arial" w:cs="Arial"/>
          <w:sz w:val="24"/>
          <w:szCs w:val="24"/>
        </w:rPr>
        <w:t xml:space="preserve"> 2024</w:t>
      </w:r>
    </w:p>
    <w:p w14:paraId="42CEEA52" w14:textId="77777777" w:rsidR="00397F70" w:rsidRPr="00F5207B" w:rsidRDefault="00397F70" w:rsidP="00F5207B">
      <w:pPr>
        <w:tabs>
          <w:tab w:val="left" w:pos="2340"/>
          <w:tab w:val="left" w:pos="2700"/>
          <w:tab w:val="left" w:leader="dot" w:pos="9044"/>
        </w:tabs>
        <w:spacing w:after="0" w:line="240" w:lineRule="auto"/>
        <w:rPr>
          <w:rFonts w:ascii="Arial" w:eastAsia="Times New Roman" w:hAnsi="Arial" w:cs="Arial"/>
          <w:sz w:val="24"/>
          <w:szCs w:val="24"/>
        </w:rPr>
      </w:pPr>
    </w:p>
    <w:p w14:paraId="493B4238" w14:textId="77777777" w:rsidR="00F5207B" w:rsidRPr="00F5207B" w:rsidRDefault="00F5207B" w:rsidP="00F5207B">
      <w:pPr>
        <w:tabs>
          <w:tab w:val="left" w:pos="2340"/>
          <w:tab w:val="left" w:pos="2700"/>
          <w:tab w:val="left" w:leader="dot" w:pos="9044"/>
        </w:tabs>
        <w:spacing w:after="0" w:line="240" w:lineRule="auto"/>
        <w:rPr>
          <w:rFonts w:ascii="Arial" w:eastAsia="Times New Roman" w:hAnsi="Arial" w:cs="Arial"/>
          <w:sz w:val="24"/>
          <w:szCs w:val="24"/>
        </w:rPr>
      </w:pPr>
    </w:p>
    <w:p w14:paraId="0168393C"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National Measurement Institute</w:t>
      </w:r>
    </w:p>
    <w:p w14:paraId="166872F0"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36 Bradfield Road, Lindfield, NSW 2070</w:t>
      </w:r>
    </w:p>
    <w:p w14:paraId="400E273F" w14:textId="77777777" w:rsidR="00F5207B" w:rsidRPr="00F5207B" w:rsidRDefault="00F5207B" w:rsidP="00F5207B">
      <w:pPr>
        <w:tabs>
          <w:tab w:val="left" w:pos="5835"/>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GPO Box 2013, Canberra, ACT 2601</w:t>
      </w:r>
    </w:p>
    <w:p w14:paraId="7A047ADB" w14:textId="77777777" w:rsidR="00F5207B" w:rsidRPr="00F5207B" w:rsidRDefault="00F5207B" w:rsidP="00F5207B">
      <w:pPr>
        <w:tabs>
          <w:tab w:val="left" w:pos="5835"/>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67DB337C" w14:textId="3BE670D7" w:rsidR="00F5207B" w:rsidRPr="00F5207B" w:rsidRDefault="00F5207B" w:rsidP="00F5207B">
      <w:pPr>
        <w:tabs>
          <w:tab w:val="left" w:pos="426"/>
          <w:tab w:val="left" w:leader="dot" w:pos="9044"/>
        </w:tabs>
        <w:spacing w:after="0" w:line="240" w:lineRule="auto"/>
        <w:ind w:right="118"/>
        <w:rPr>
          <w:rFonts w:ascii="Arial" w:eastAsia="Times New Roman" w:hAnsi="Arial" w:cs="Arial"/>
          <w:sz w:val="24"/>
          <w:szCs w:val="24"/>
        </w:rPr>
      </w:pPr>
      <w:bookmarkStart w:id="3" w:name="_Toc535315755"/>
      <w:bookmarkStart w:id="4" w:name="_Toc243712895"/>
      <w:bookmarkStart w:id="5" w:name="_Toc244918407"/>
      <w:bookmarkStart w:id="6" w:name="_Toc244918676"/>
      <w:bookmarkStart w:id="7" w:name="_Toc244919621"/>
      <w:bookmarkStart w:id="8" w:name="_Toc251154670"/>
      <w:bookmarkStart w:id="9" w:name="_Toc251154738"/>
      <w:bookmarkStart w:id="10" w:name="_Toc251155446"/>
      <w:bookmarkStart w:id="11" w:name="_Toc257200856"/>
      <w:bookmarkStart w:id="12" w:name="_Toc258418345"/>
      <w:bookmarkStart w:id="13" w:name="_Toc263761450"/>
      <w:bookmarkStart w:id="14" w:name="_Toc265488886"/>
      <w:bookmarkStart w:id="15" w:name="_Toc265676754"/>
      <w:r w:rsidRPr="00F5207B">
        <w:rPr>
          <w:rFonts w:ascii="Arial" w:eastAsia="Times New Roman" w:hAnsi="Arial" w:cs="Arial"/>
          <w:sz w:val="24"/>
          <w:szCs w:val="24"/>
        </w:rPr>
        <w:t>T</w:t>
      </w:r>
      <w:r w:rsidRPr="00F5207B">
        <w:rPr>
          <w:rFonts w:ascii="Arial" w:eastAsia="Times New Roman" w:hAnsi="Arial" w:cs="Arial"/>
          <w:sz w:val="24"/>
          <w:szCs w:val="24"/>
        </w:rPr>
        <w:tab/>
        <w:t xml:space="preserve">(61 2) </w:t>
      </w:r>
      <w:r w:rsidRPr="00F5207B">
        <w:rPr>
          <w:rFonts w:ascii="Arial" w:eastAsia="Times New Roman" w:hAnsi="Arial" w:cs="Arial"/>
          <w:noProof/>
          <w:sz w:val="24"/>
          <w:szCs w:val="24"/>
          <w:lang w:val="en" w:eastAsia="en-AU"/>
        </w:rPr>
        <w:t>1300 686 664 (Option 2)</w:t>
      </w:r>
    </w:p>
    <w:p w14:paraId="5F53192D" w14:textId="17B9ADDA" w:rsidR="00F5207B" w:rsidRPr="00F5207B" w:rsidRDefault="00F5207B" w:rsidP="00F5207B">
      <w:pPr>
        <w:tabs>
          <w:tab w:val="left" w:pos="426"/>
          <w:tab w:val="left" w:leader="dot" w:pos="9044"/>
        </w:tabs>
        <w:spacing w:after="0" w:line="240" w:lineRule="auto"/>
        <w:ind w:right="118"/>
        <w:rPr>
          <w:rFonts w:ascii="Arial" w:eastAsia="Times New Roman" w:hAnsi="Arial" w:cs="Arial"/>
          <w:sz w:val="24"/>
          <w:szCs w:val="24"/>
        </w:rPr>
      </w:pPr>
      <w:r w:rsidRPr="00F5207B">
        <w:rPr>
          <w:rFonts w:ascii="Arial" w:eastAsia="Times New Roman" w:hAnsi="Arial" w:cs="Arial"/>
          <w:sz w:val="24"/>
          <w:szCs w:val="24"/>
        </w:rPr>
        <w:t>E</w:t>
      </w:r>
      <w:r w:rsidRPr="00F5207B">
        <w:rPr>
          <w:rFonts w:ascii="Arial" w:eastAsia="Times New Roman" w:hAnsi="Arial" w:cs="Arial"/>
          <w:sz w:val="24"/>
          <w:szCs w:val="24"/>
        </w:rPr>
        <w:tab/>
      </w:r>
      <w:hyperlink r:id="rId8" w:history="1">
        <w:r w:rsidR="00033841" w:rsidRPr="002E5FCD">
          <w:rPr>
            <w:rStyle w:val="Hyperlink"/>
            <w:rFonts w:ascii="Arial" w:eastAsia="Times New Roman" w:hAnsi="Arial" w:cs="Arial"/>
            <w:color w:val="0070C0"/>
            <w:sz w:val="24"/>
            <w:szCs w:val="24"/>
          </w:rPr>
          <w:t>nalma@measurement.gov.au</w:t>
        </w:r>
      </w:hyperlink>
      <w:r w:rsidR="00033841" w:rsidRPr="002E5FCD">
        <w:rPr>
          <w:rFonts w:ascii="Arial" w:eastAsia="Times New Roman" w:hAnsi="Arial" w:cs="Arial"/>
          <w:color w:val="0070C0"/>
          <w:sz w:val="24"/>
          <w:szCs w:val="24"/>
        </w:rPr>
        <w:t xml:space="preserve"> </w:t>
      </w:r>
    </w:p>
    <w:p w14:paraId="11F9BA3A" w14:textId="77777777" w:rsidR="00F5207B" w:rsidRPr="00F5207B" w:rsidRDefault="00F5207B" w:rsidP="00F5207B">
      <w:pPr>
        <w:tabs>
          <w:tab w:val="left" w:pos="426"/>
          <w:tab w:val="left" w:leader="dot" w:pos="9044"/>
        </w:tabs>
        <w:spacing w:after="0" w:line="240" w:lineRule="auto"/>
        <w:ind w:right="118"/>
        <w:rPr>
          <w:rFonts w:ascii="Arial" w:eastAsia="Times New Roman" w:hAnsi="Arial" w:cs="Arial"/>
          <w:sz w:val="24"/>
          <w:szCs w:val="24"/>
        </w:rPr>
      </w:pPr>
      <w:r w:rsidRPr="00F5207B">
        <w:rPr>
          <w:rFonts w:ascii="Arial" w:eastAsia="Times New Roman" w:hAnsi="Arial" w:cs="Arial"/>
          <w:sz w:val="24"/>
          <w:szCs w:val="24"/>
        </w:rPr>
        <w:t>W</w:t>
      </w:r>
      <w:r w:rsidRPr="00F5207B">
        <w:rPr>
          <w:rFonts w:ascii="Arial" w:eastAsia="Times New Roman" w:hAnsi="Arial" w:cs="Arial"/>
          <w:sz w:val="24"/>
          <w:szCs w:val="24"/>
        </w:rPr>
        <w:tab/>
      </w:r>
      <w:hyperlink r:id="rId9" w:history="1">
        <w:r w:rsidRPr="002E5FCD">
          <w:rPr>
            <w:rFonts w:ascii="Arial" w:eastAsia="Times New Roman" w:hAnsi="Arial" w:cs="Arial"/>
            <w:color w:val="0070C0"/>
            <w:sz w:val="24"/>
            <w:szCs w:val="24"/>
            <w:u w:val="single"/>
          </w:rPr>
          <w:t>www.measurement.gov.au</w:t>
        </w:r>
      </w:hyperlink>
    </w:p>
    <w:p w14:paraId="346A059C" w14:textId="77777777" w:rsidR="00F5207B" w:rsidRPr="00F5207B" w:rsidRDefault="00F5207B" w:rsidP="00F5207B">
      <w:pPr>
        <w:tabs>
          <w:tab w:val="left" w:leader="dot" w:pos="9044"/>
        </w:tabs>
        <w:spacing w:after="0" w:line="240" w:lineRule="auto"/>
        <w:rPr>
          <w:rFonts w:ascii="Arial" w:eastAsia="Times New Roman" w:hAnsi="Arial" w:cs="Arial"/>
          <w:b/>
          <w:caps/>
          <w:sz w:val="24"/>
          <w:szCs w:val="24"/>
        </w:rPr>
      </w:pPr>
      <w:bookmarkStart w:id="16" w:name="_Toc413775521"/>
    </w:p>
    <w:p w14:paraId="6265F089" w14:textId="77777777" w:rsidR="00F5207B" w:rsidRPr="00F5207B" w:rsidRDefault="00F5207B" w:rsidP="00F5207B">
      <w:pPr>
        <w:tabs>
          <w:tab w:val="left" w:leader="dot" w:pos="9044"/>
        </w:tabs>
        <w:spacing w:before="120" w:line="240" w:lineRule="auto"/>
        <w:rPr>
          <w:rFonts w:ascii="Arial" w:eastAsia="Times New Roman" w:hAnsi="Arial" w:cs="Arial"/>
          <w:b/>
          <w:caps/>
          <w:color w:val="7C1222" w:themeColor="accent1" w:themeShade="BF"/>
          <w:sz w:val="24"/>
          <w:szCs w:val="24"/>
        </w:rPr>
      </w:pPr>
      <w:r w:rsidRPr="00F5207B">
        <w:rPr>
          <w:rFonts w:ascii="Arial" w:eastAsia="Times New Roman" w:hAnsi="Arial" w:cs="Arial"/>
          <w:b/>
          <w:caps/>
          <w:color w:val="7C1222" w:themeColor="accent1" w:themeShade="BF"/>
          <w:sz w:val="24"/>
          <w:szCs w:val="24"/>
        </w:rPr>
        <w:t>Preface</w:t>
      </w:r>
      <w:bookmarkStart w:id="17" w:name="_Toc357528891"/>
      <w:bookmarkEnd w:id="3"/>
      <w:bookmarkEnd w:id="4"/>
      <w:bookmarkEnd w:id="5"/>
      <w:bookmarkEnd w:id="6"/>
      <w:bookmarkEnd w:id="7"/>
      <w:bookmarkEnd w:id="8"/>
      <w:bookmarkEnd w:id="9"/>
      <w:bookmarkEnd w:id="10"/>
      <w:bookmarkEnd w:id="11"/>
      <w:bookmarkEnd w:id="12"/>
      <w:bookmarkEnd w:id="13"/>
      <w:bookmarkEnd w:id="14"/>
      <w:bookmarkEnd w:id="15"/>
      <w:bookmarkEnd w:id="16"/>
    </w:p>
    <w:p w14:paraId="7BC9A0D1" w14:textId="0B2C9EB0"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Before commencing an application, applicants should read the NMI document </w:t>
      </w:r>
      <w:bookmarkStart w:id="18" w:name="_Hlk174026614"/>
      <w:r w:rsidR="00100B9C" w:rsidRPr="00C84D6D">
        <w:rPr>
          <w:rFonts w:ascii="Arial" w:eastAsia="Times New Roman" w:hAnsi="Arial" w:cs="Arial"/>
          <w:i/>
          <w:iCs/>
          <w:sz w:val="24"/>
          <w:szCs w:val="24"/>
        </w:rPr>
        <w:t>Appointment of</w:t>
      </w:r>
      <w:r w:rsidR="00100B9C">
        <w:rPr>
          <w:rFonts w:ascii="Arial" w:eastAsia="Times New Roman" w:hAnsi="Arial" w:cs="Arial"/>
          <w:sz w:val="24"/>
          <w:szCs w:val="24"/>
        </w:rPr>
        <w:t xml:space="preserve"> </w:t>
      </w:r>
      <w:r w:rsidRPr="00F5207B">
        <w:rPr>
          <w:rFonts w:ascii="Arial" w:eastAsia="Times New Roman" w:hAnsi="Arial" w:cs="Arial"/>
          <w:i/>
          <w:sz w:val="24"/>
          <w:szCs w:val="24"/>
        </w:rPr>
        <w:t xml:space="preserve">Certifying </w:t>
      </w:r>
      <w:r w:rsidRPr="00BA06FF">
        <w:rPr>
          <w:rFonts w:ascii="Arial" w:eastAsia="Times New Roman" w:hAnsi="Arial" w:cs="Arial"/>
          <w:i/>
          <w:sz w:val="24"/>
          <w:szCs w:val="24"/>
        </w:rPr>
        <w:t xml:space="preserve">Authorities </w:t>
      </w:r>
      <w:r w:rsidR="00100B9C" w:rsidRPr="00C84D6D">
        <w:rPr>
          <w:rFonts w:ascii="Arial" w:eastAsia="Times New Roman" w:hAnsi="Arial" w:cs="Arial"/>
          <w:i/>
          <w:sz w:val="24"/>
          <w:szCs w:val="24"/>
        </w:rPr>
        <w:t>– Application Guidance and Instructions</w:t>
      </w:r>
      <w:r w:rsidR="00100B9C">
        <w:rPr>
          <w:rFonts w:ascii="Arial" w:eastAsia="Times New Roman" w:hAnsi="Arial" w:cs="Arial"/>
          <w:sz w:val="24"/>
          <w:szCs w:val="24"/>
        </w:rPr>
        <w:t xml:space="preserve"> </w:t>
      </w:r>
      <w:bookmarkStart w:id="19" w:name="_Hlk174026630"/>
      <w:bookmarkEnd w:id="18"/>
      <w:r w:rsidR="00100B9C">
        <w:rPr>
          <w:rFonts w:ascii="Arial" w:eastAsia="Times New Roman" w:hAnsi="Arial" w:cs="Arial"/>
          <w:sz w:val="24"/>
          <w:szCs w:val="24"/>
        </w:rPr>
        <w:t xml:space="preserve">available on the </w:t>
      </w:r>
      <w:hyperlink r:id="rId10" w:history="1">
        <w:r w:rsidR="00100B9C" w:rsidRPr="00EC2056">
          <w:rPr>
            <w:rStyle w:val="Hyperlink"/>
            <w:rFonts w:ascii="Arial" w:eastAsia="Times New Roman" w:hAnsi="Arial" w:cs="Arial"/>
            <w:color w:val="0070C0"/>
            <w:sz w:val="24"/>
            <w:szCs w:val="24"/>
          </w:rPr>
          <w:t>NMI website</w:t>
        </w:r>
      </w:hyperlink>
      <w:bookmarkEnd w:id="19"/>
      <w:r w:rsidR="00100B9C" w:rsidRPr="00EC2056">
        <w:rPr>
          <w:rFonts w:ascii="Arial" w:eastAsia="Times New Roman" w:hAnsi="Arial" w:cs="Arial"/>
          <w:color w:val="0070C0"/>
          <w:sz w:val="24"/>
          <w:szCs w:val="24"/>
        </w:rPr>
        <w:t>.</w:t>
      </w:r>
    </w:p>
    <w:p w14:paraId="52FE88C5" w14:textId="77777777" w:rsidR="00423D5D" w:rsidRDefault="00423D5D" w:rsidP="00F5207B">
      <w:pPr>
        <w:spacing w:after="0" w:line="240" w:lineRule="auto"/>
        <w:rPr>
          <w:rFonts w:ascii="Arial" w:eastAsia="Times New Roman" w:hAnsi="Arial" w:cs="Arial"/>
          <w:sz w:val="24"/>
          <w:szCs w:val="24"/>
        </w:rPr>
      </w:pPr>
    </w:p>
    <w:p w14:paraId="012B6518" w14:textId="0F0C48E3"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Appointment of </w:t>
      </w:r>
      <w:r w:rsidR="009E64C9">
        <w:rPr>
          <w:rFonts w:ascii="Arial" w:eastAsia="Times New Roman" w:hAnsi="Arial" w:cs="Arial"/>
          <w:sz w:val="24"/>
          <w:szCs w:val="24"/>
        </w:rPr>
        <w:t>certifying authorities</w:t>
      </w:r>
      <w:r w:rsidR="00DD7288">
        <w:rPr>
          <w:rFonts w:ascii="Arial" w:eastAsia="Times New Roman" w:hAnsi="Arial" w:cs="Arial"/>
          <w:sz w:val="24"/>
          <w:szCs w:val="24"/>
        </w:rPr>
        <w:t xml:space="preserve"> </w:t>
      </w:r>
      <w:bookmarkStart w:id="20" w:name="_Hlk175063868"/>
      <w:r w:rsidR="00DD7288">
        <w:rPr>
          <w:rFonts w:ascii="Arial" w:eastAsia="Times New Roman" w:hAnsi="Arial" w:cs="Arial"/>
          <w:sz w:val="24"/>
          <w:szCs w:val="24"/>
        </w:rPr>
        <w:t xml:space="preserve">under the </w:t>
      </w:r>
      <w:r w:rsidR="00DD7288" w:rsidRPr="002E5FCD">
        <w:rPr>
          <w:rFonts w:ascii="Arial" w:eastAsia="Times New Roman" w:hAnsi="Arial" w:cs="Arial"/>
          <w:i/>
          <w:iCs/>
          <w:sz w:val="24"/>
          <w:szCs w:val="24"/>
        </w:rPr>
        <w:t>National Measurement Regulations 2009</w:t>
      </w:r>
      <w:r w:rsidR="00DD7288">
        <w:rPr>
          <w:rFonts w:ascii="Arial" w:eastAsia="Times New Roman" w:hAnsi="Arial" w:cs="Arial"/>
          <w:sz w:val="24"/>
          <w:szCs w:val="24"/>
        </w:rPr>
        <w:t xml:space="preserve"> (the </w:t>
      </w:r>
      <w:r w:rsidR="008C51E6" w:rsidRPr="002E5FCD">
        <w:rPr>
          <w:rFonts w:ascii="Arial" w:eastAsia="Times New Roman" w:hAnsi="Arial" w:cs="Arial"/>
          <w:i/>
          <w:iCs/>
          <w:sz w:val="24"/>
          <w:szCs w:val="24"/>
        </w:rPr>
        <w:t>R</w:t>
      </w:r>
      <w:r w:rsidR="00DD7288" w:rsidRPr="002E5FCD">
        <w:rPr>
          <w:rFonts w:ascii="Arial" w:eastAsia="Times New Roman" w:hAnsi="Arial" w:cs="Arial"/>
          <w:i/>
          <w:iCs/>
          <w:sz w:val="24"/>
          <w:szCs w:val="24"/>
        </w:rPr>
        <w:t>egulations</w:t>
      </w:r>
      <w:r w:rsidR="00DD7288">
        <w:rPr>
          <w:rFonts w:ascii="Arial" w:eastAsia="Times New Roman" w:hAnsi="Arial" w:cs="Arial"/>
          <w:sz w:val="24"/>
          <w:szCs w:val="24"/>
        </w:rPr>
        <w:t>)</w:t>
      </w:r>
      <w:r w:rsidRPr="00F5207B">
        <w:rPr>
          <w:rFonts w:ascii="Arial" w:eastAsia="Times New Roman" w:hAnsi="Arial" w:cs="Arial"/>
          <w:sz w:val="24"/>
          <w:szCs w:val="24"/>
        </w:rPr>
        <w:t xml:space="preserve"> </w:t>
      </w:r>
      <w:bookmarkEnd w:id="20"/>
      <w:r w:rsidRPr="00F5207B">
        <w:rPr>
          <w:rFonts w:ascii="Arial" w:eastAsia="Times New Roman" w:hAnsi="Arial" w:cs="Arial"/>
          <w:sz w:val="24"/>
          <w:szCs w:val="24"/>
        </w:rPr>
        <w:t>is guided by the following principles:</w:t>
      </w:r>
    </w:p>
    <w:p w14:paraId="78D2043C" w14:textId="77777777" w:rsidR="00F5207B" w:rsidRPr="00F5207B" w:rsidRDefault="00F5207B" w:rsidP="00F5207B">
      <w:pPr>
        <w:numPr>
          <w:ilvl w:val="0"/>
          <w:numId w:val="17"/>
        </w:numPr>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The primary purpose of appointment is to support national measurement infrastructure by ensuring industry has access to appropriately qualified and capable certifying authorities for measuring instruments. </w:t>
      </w:r>
    </w:p>
    <w:p w14:paraId="2BF96CAF" w14:textId="5F19CCC1" w:rsidR="00F5207B" w:rsidRPr="00F5207B" w:rsidRDefault="00F5207B" w:rsidP="00F5207B">
      <w:pPr>
        <w:numPr>
          <w:ilvl w:val="0"/>
          <w:numId w:val="17"/>
        </w:numPr>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To maintain the </w:t>
      </w:r>
      <w:r w:rsidR="00100B9C">
        <w:rPr>
          <w:rFonts w:ascii="Arial" w:eastAsia="Times New Roman" w:hAnsi="Arial" w:cs="Arial"/>
          <w:sz w:val="24"/>
          <w:szCs w:val="24"/>
        </w:rPr>
        <w:t>n</w:t>
      </w:r>
      <w:r w:rsidRPr="00F5207B">
        <w:rPr>
          <w:rFonts w:ascii="Arial" w:eastAsia="Times New Roman" w:hAnsi="Arial" w:cs="Arial"/>
          <w:sz w:val="24"/>
          <w:szCs w:val="24"/>
        </w:rPr>
        <w:t xml:space="preserve">ational </w:t>
      </w:r>
      <w:r w:rsidR="00100B9C">
        <w:rPr>
          <w:rFonts w:ascii="Arial" w:eastAsia="Times New Roman" w:hAnsi="Arial" w:cs="Arial"/>
          <w:sz w:val="24"/>
          <w:szCs w:val="24"/>
        </w:rPr>
        <w:t>s</w:t>
      </w:r>
      <w:r w:rsidRPr="00F5207B">
        <w:rPr>
          <w:rFonts w:ascii="Arial" w:eastAsia="Times New Roman" w:hAnsi="Arial" w:cs="Arial"/>
          <w:sz w:val="24"/>
          <w:szCs w:val="24"/>
        </w:rPr>
        <w:t xml:space="preserve">ystem of </w:t>
      </w:r>
      <w:r w:rsidR="00100B9C">
        <w:rPr>
          <w:rFonts w:ascii="Arial" w:eastAsia="Times New Roman" w:hAnsi="Arial" w:cs="Arial"/>
          <w:sz w:val="24"/>
          <w:szCs w:val="24"/>
        </w:rPr>
        <w:t>m</w:t>
      </w:r>
      <w:r w:rsidRPr="00F5207B">
        <w:rPr>
          <w:rFonts w:ascii="Arial" w:eastAsia="Times New Roman" w:hAnsi="Arial" w:cs="Arial"/>
          <w:sz w:val="24"/>
          <w:szCs w:val="24"/>
        </w:rPr>
        <w:t xml:space="preserve">easurement as a coherent, formal system and to achieve the objectives of traceable, accurate measurement throughout that system. </w:t>
      </w:r>
    </w:p>
    <w:p w14:paraId="625D9E4B" w14:textId="1ED12432" w:rsidR="00100B9C" w:rsidRPr="00895520" w:rsidRDefault="00100B9C" w:rsidP="00D4183F">
      <w:pPr>
        <w:numPr>
          <w:ilvl w:val="0"/>
          <w:numId w:val="17"/>
        </w:numPr>
        <w:spacing w:before="240" w:line="240" w:lineRule="auto"/>
        <w:rPr>
          <w:rFonts w:ascii="Arial" w:eastAsia="Times New Roman" w:hAnsi="Arial" w:cs="Arial"/>
          <w:sz w:val="24"/>
          <w:szCs w:val="24"/>
        </w:rPr>
      </w:pPr>
      <w:bookmarkStart w:id="21" w:name="_Hlk174026722"/>
      <w:r>
        <w:rPr>
          <w:rFonts w:ascii="Arial" w:eastAsia="Times New Roman" w:hAnsi="Arial" w:cs="Arial"/>
          <w:sz w:val="24"/>
          <w:szCs w:val="24"/>
          <w:lang w:val="en" w:eastAsia="en-AU"/>
        </w:rPr>
        <w:t>The Chief Metrologist considers accreditation with</w:t>
      </w:r>
      <w:r w:rsidRPr="00895520">
        <w:rPr>
          <w:rFonts w:ascii="Arial" w:eastAsia="Times New Roman" w:hAnsi="Arial" w:cs="Arial"/>
          <w:sz w:val="24"/>
          <w:szCs w:val="24"/>
          <w:lang w:val="en" w:eastAsia="en-AU"/>
        </w:rPr>
        <w:t xml:space="preserve"> </w:t>
      </w:r>
      <w:r w:rsidRPr="00895520">
        <w:rPr>
          <w:rFonts w:ascii="Arial" w:eastAsia="Times New Roman" w:hAnsi="Arial" w:cs="Arial"/>
          <w:sz w:val="24"/>
          <w:szCs w:val="24"/>
        </w:rPr>
        <w:t xml:space="preserve">National Association of Testing Authorities (NATA) </w:t>
      </w:r>
      <w:r w:rsidRPr="00895520">
        <w:rPr>
          <w:rFonts w:ascii="Arial" w:eastAsia="Times New Roman" w:hAnsi="Arial" w:cs="Arial"/>
          <w:sz w:val="24"/>
          <w:szCs w:val="24"/>
          <w:lang w:val="en" w:eastAsia="en-AU"/>
        </w:rPr>
        <w:t xml:space="preserve">ISO/IEC 17025 </w:t>
      </w:r>
      <w:r w:rsidRPr="00895520">
        <w:rPr>
          <w:rFonts w:ascii="Arial" w:eastAsia="Times New Roman" w:hAnsi="Arial" w:cs="Arial"/>
          <w:sz w:val="24"/>
          <w:szCs w:val="24"/>
        </w:rPr>
        <w:t>“</w:t>
      </w:r>
      <w:r w:rsidRPr="00895520">
        <w:rPr>
          <w:rFonts w:ascii="Arial" w:eastAsia="Times New Roman" w:hAnsi="Arial" w:cs="Arial"/>
          <w:i/>
          <w:sz w:val="24"/>
          <w:szCs w:val="24"/>
        </w:rPr>
        <w:t>General requirements for the competence of testing and calibration laboratories</w:t>
      </w:r>
      <w:r w:rsidRPr="00895520">
        <w:rPr>
          <w:rFonts w:ascii="Arial" w:eastAsia="Times New Roman" w:hAnsi="Arial" w:cs="Arial"/>
          <w:sz w:val="24"/>
          <w:szCs w:val="24"/>
        </w:rPr>
        <w:t>”</w:t>
      </w:r>
      <w:r w:rsidRPr="00895520">
        <w:rPr>
          <w:rFonts w:ascii="Arial" w:eastAsia="Times New Roman" w:hAnsi="Arial" w:cs="Arial"/>
          <w:sz w:val="24"/>
          <w:szCs w:val="24"/>
          <w:lang w:val="en" w:eastAsia="en-AU"/>
        </w:rPr>
        <w:t xml:space="preserve"> as </w:t>
      </w:r>
      <w:bookmarkStart w:id="22" w:name="_Hlk174606321"/>
      <w:bookmarkStart w:id="23" w:name="_Hlk175063946"/>
      <w:r w:rsidR="00BF7F5C" w:rsidRPr="00BF7F5C">
        <w:rPr>
          <w:rFonts w:ascii="Arial" w:eastAsia="Times New Roman" w:hAnsi="Arial" w:cs="Arial"/>
          <w:sz w:val="24"/>
          <w:szCs w:val="24"/>
          <w:lang w:val="en" w:eastAsia="en-AU"/>
        </w:rPr>
        <w:t xml:space="preserve">the standard and preferred means to demonstrate competency and capability in supporting an application to become appointed as a </w:t>
      </w:r>
      <w:r w:rsidR="009D447A">
        <w:rPr>
          <w:rFonts w:ascii="Arial" w:eastAsia="Times New Roman" w:hAnsi="Arial" w:cs="Arial"/>
          <w:sz w:val="24"/>
          <w:szCs w:val="24"/>
          <w:lang w:val="en" w:eastAsia="en-AU"/>
        </w:rPr>
        <w:t>certifying</w:t>
      </w:r>
      <w:r w:rsidR="00BF7F5C" w:rsidRPr="00BF7F5C">
        <w:rPr>
          <w:rFonts w:ascii="Arial" w:eastAsia="Times New Roman" w:hAnsi="Arial" w:cs="Arial"/>
          <w:sz w:val="24"/>
          <w:szCs w:val="24"/>
          <w:lang w:val="en" w:eastAsia="en-AU"/>
        </w:rPr>
        <w:t xml:space="preserve"> authority</w:t>
      </w:r>
      <w:bookmarkEnd w:id="22"/>
      <w:r w:rsidR="009D447A">
        <w:rPr>
          <w:rFonts w:ascii="Arial" w:eastAsia="Times New Roman" w:hAnsi="Arial" w:cs="Arial"/>
          <w:sz w:val="24"/>
          <w:szCs w:val="24"/>
          <w:lang w:val="en" w:eastAsia="en-AU"/>
        </w:rPr>
        <w:t xml:space="preserve"> for measuring instruments</w:t>
      </w:r>
      <w:r w:rsidR="00BF7F5C">
        <w:rPr>
          <w:rFonts w:ascii="Arial" w:eastAsia="Times New Roman" w:hAnsi="Arial" w:cs="Arial"/>
          <w:sz w:val="24"/>
          <w:szCs w:val="24"/>
          <w:lang w:val="en" w:eastAsia="en-AU"/>
        </w:rPr>
        <w:t>.</w:t>
      </w:r>
      <w:bookmarkEnd w:id="23"/>
    </w:p>
    <w:p w14:paraId="460BAF47" w14:textId="0295BA32" w:rsidR="00100B9C" w:rsidRPr="001E5229" w:rsidRDefault="00100B9C" w:rsidP="00100B9C">
      <w:pPr>
        <w:numPr>
          <w:ilvl w:val="0"/>
          <w:numId w:val="17"/>
        </w:numPr>
        <w:spacing w:before="120" w:line="240" w:lineRule="auto"/>
        <w:rPr>
          <w:rFonts w:ascii="Arial" w:eastAsia="Times New Roman" w:hAnsi="Arial" w:cs="Times New Roman"/>
          <w:sz w:val="24"/>
          <w:szCs w:val="24"/>
        </w:rPr>
      </w:pPr>
      <w:bookmarkStart w:id="24" w:name="_Hlk174026919"/>
      <w:bookmarkEnd w:id="21"/>
      <w:r w:rsidRPr="001E5229">
        <w:rPr>
          <w:rFonts w:ascii="Arial" w:eastAsia="Times New Roman" w:hAnsi="Arial" w:cs="Times New Roman"/>
          <w:sz w:val="24"/>
          <w:szCs w:val="24"/>
        </w:rPr>
        <w:t>The Chief Metrologist can request additional information, an internal technical review</w:t>
      </w:r>
      <w:r w:rsidR="00DB3105">
        <w:rPr>
          <w:rFonts w:ascii="Arial" w:eastAsia="Times New Roman" w:hAnsi="Arial" w:cs="Times New Roman"/>
          <w:sz w:val="24"/>
          <w:szCs w:val="24"/>
        </w:rPr>
        <w:t>,</w:t>
      </w:r>
      <w:r>
        <w:rPr>
          <w:rFonts w:ascii="Arial" w:eastAsia="Times New Roman" w:hAnsi="Arial" w:cs="Times New Roman"/>
          <w:sz w:val="24"/>
          <w:szCs w:val="24"/>
        </w:rPr>
        <w:t xml:space="preserve"> or an on-site assessment</w:t>
      </w:r>
      <w:r w:rsidRPr="001E5229">
        <w:rPr>
          <w:rFonts w:ascii="Arial" w:eastAsia="Times New Roman" w:hAnsi="Arial" w:cs="Times New Roman"/>
          <w:sz w:val="24"/>
          <w:szCs w:val="24"/>
        </w:rPr>
        <w:t xml:space="preserve"> to help determine the capability of the applicant, including quality management system, equipment, </w:t>
      </w:r>
      <w:r>
        <w:rPr>
          <w:rFonts w:ascii="Arial" w:eastAsia="Times New Roman" w:hAnsi="Arial" w:cs="Times New Roman"/>
          <w:sz w:val="24"/>
          <w:szCs w:val="24"/>
        </w:rPr>
        <w:t xml:space="preserve">test </w:t>
      </w:r>
      <w:r w:rsidRPr="001E5229">
        <w:rPr>
          <w:rFonts w:ascii="Arial" w:eastAsia="Times New Roman" w:hAnsi="Arial" w:cs="Times New Roman"/>
          <w:sz w:val="24"/>
          <w:szCs w:val="24"/>
        </w:rPr>
        <w:t>method</w:t>
      </w:r>
      <w:r>
        <w:rPr>
          <w:rFonts w:ascii="Arial" w:eastAsia="Times New Roman" w:hAnsi="Arial" w:cs="Times New Roman"/>
          <w:sz w:val="24"/>
          <w:szCs w:val="24"/>
        </w:rPr>
        <w:t>s</w:t>
      </w:r>
      <w:r w:rsidRPr="001E5229">
        <w:rPr>
          <w:rFonts w:ascii="Arial" w:eastAsia="Times New Roman" w:hAnsi="Arial" w:cs="Times New Roman"/>
          <w:sz w:val="24"/>
          <w:szCs w:val="24"/>
        </w:rPr>
        <w:t>, laboratory environment, staff competencies and any other relevant matters.</w:t>
      </w:r>
    </w:p>
    <w:bookmarkEnd w:id="24"/>
    <w:p w14:paraId="7843A7AD" w14:textId="77777777" w:rsidR="00423D5D" w:rsidRDefault="00423D5D" w:rsidP="00BF6F70">
      <w:pPr>
        <w:spacing w:before="120" w:after="0" w:line="240" w:lineRule="auto"/>
        <w:rPr>
          <w:rFonts w:ascii="Arial" w:eastAsia="Times New Roman" w:hAnsi="Arial" w:cs="Arial"/>
          <w:b/>
          <w:color w:val="7C1222" w:themeColor="accent1" w:themeShade="BF"/>
          <w:sz w:val="24"/>
          <w:szCs w:val="24"/>
        </w:rPr>
      </w:pPr>
    </w:p>
    <w:p w14:paraId="48C3ADAB" w14:textId="77777777" w:rsidR="00C84D6D" w:rsidRDefault="00C84D6D" w:rsidP="00BF6F70">
      <w:pPr>
        <w:spacing w:before="120" w:after="0" w:line="240" w:lineRule="auto"/>
        <w:rPr>
          <w:rFonts w:ascii="Arial" w:eastAsia="Times New Roman" w:hAnsi="Arial" w:cs="Arial"/>
          <w:b/>
          <w:color w:val="7C1222" w:themeColor="accent1" w:themeShade="BF"/>
          <w:sz w:val="24"/>
          <w:szCs w:val="24"/>
        </w:rPr>
      </w:pPr>
    </w:p>
    <w:p w14:paraId="5705157D" w14:textId="77777777" w:rsidR="00C84D6D" w:rsidRDefault="00C84D6D" w:rsidP="00BF6F70">
      <w:pPr>
        <w:spacing w:before="120" w:after="0" w:line="240" w:lineRule="auto"/>
        <w:rPr>
          <w:rFonts w:ascii="Arial" w:eastAsia="Times New Roman" w:hAnsi="Arial" w:cs="Arial"/>
          <w:b/>
          <w:color w:val="7C1222" w:themeColor="accent1" w:themeShade="BF"/>
          <w:sz w:val="24"/>
          <w:szCs w:val="24"/>
        </w:rPr>
      </w:pPr>
    </w:p>
    <w:p w14:paraId="4AA30713" w14:textId="79164E13" w:rsidR="00F5207B" w:rsidRPr="00F5207B" w:rsidRDefault="00F5207B" w:rsidP="00BF6F70">
      <w:pPr>
        <w:spacing w:before="120" w:after="0" w:line="240" w:lineRule="auto"/>
        <w:rPr>
          <w:rFonts w:ascii="Arial" w:eastAsia="Times New Roman" w:hAnsi="Arial" w:cs="Arial"/>
          <w:sz w:val="24"/>
          <w:szCs w:val="24"/>
        </w:rPr>
      </w:pPr>
      <w:r w:rsidRPr="00F5207B">
        <w:rPr>
          <w:rFonts w:ascii="Arial" w:eastAsia="Times New Roman" w:hAnsi="Arial" w:cs="Arial"/>
          <w:b/>
          <w:color w:val="7C1222" w:themeColor="accent1" w:themeShade="BF"/>
          <w:sz w:val="24"/>
          <w:szCs w:val="24"/>
        </w:rPr>
        <w:lastRenderedPageBreak/>
        <w:t xml:space="preserve">PERIOD OF APPOINTMENT  </w:t>
      </w:r>
    </w:p>
    <w:p w14:paraId="100AF0B8" w14:textId="77777777" w:rsidR="00BF6F70" w:rsidRDefault="00BF6F70" w:rsidP="00F5207B">
      <w:pPr>
        <w:spacing w:after="0" w:line="240" w:lineRule="auto"/>
        <w:rPr>
          <w:rFonts w:ascii="Arial" w:eastAsia="Times New Roman" w:hAnsi="Arial" w:cs="Arial"/>
          <w:sz w:val="24"/>
          <w:szCs w:val="24"/>
        </w:rPr>
      </w:pPr>
    </w:p>
    <w:p w14:paraId="6B534588" w14:textId="77777777"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Appointments are generally made for a period of three years. </w:t>
      </w:r>
    </w:p>
    <w:p w14:paraId="74338A0A" w14:textId="77777777" w:rsidR="00423D5D" w:rsidRDefault="00423D5D" w:rsidP="00F5207B">
      <w:pPr>
        <w:tabs>
          <w:tab w:val="left" w:leader="dot" w:pos="9044"/>
        </w:tabs>
        <w:spacing w:before="120" w:line="240" w:lineRule="auto"/>
        <w:rPr>
          <w:rFonts w:ascii="Arial" w:eastAsia="Times New Roman" w:hAnsi="Arial" w:cs="Arial"/>
          <w:b/>
          <w:color w:val="7C1222" w:themeColor="accent1" w:themeShade="BF"/>
          <w:sz w:val="24"/>
          <w:szCs w:val="24"/>
        </w:rPr>
      </w:pPr>
    </w:p>
    <w:p w14:paraId="749F663E" w14:textId="77777777" w:rsidR="00F5207B" w:rsidRPr="00F5207B" w:rsidRDefault="00F5207B" w:rsidP="00F5207B">
      <w:pPr>
        <w:tabs>
          <w:tab w:val="left" w:leader="dot" w:pos="9044"/>
        </w:tabs>
        <w:spacing w:before="120" w:line="240" w:lineRule="auto"/>
        <w:rPr>
          <w:rFonts w:ascii="Arial" w:eastAsia="Times New Roman" w:hAnsi="Arial" w:cs="Arial"/>
          <w:b/>
          <w:color w:val="7C1222" w:themeColor="accent1" w:themeShade="BF"/>
          <w:sz w:val="24"/>
          <w:szCs w:val="24"/>
        </w:rPr>
      </w:pPr>
      <w:r w:rsidRPr="00F5207B">
        <w:rPr>
          <w:rFonts w:ascii="Arial" w:eastAsia="Times New Roman" w:hAnsi="Arial" w:cs="Arial"/>
          <w:b/>
          <w:color w:val="7C1222" w:themeColor="accent1" w:themeShade="BF"/>
          <w:sz w:val="24"/>
          <w:szCs w:val="24"/>
        </w:rPr>
        <w:t>FEES</w:t>
      </w:r>
    </w:p>
    <w:p w14:paraId="222251D6" w14:textId="77777777"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NMI charges fees on a cost recovery basis.</w:t>
      </w:r>
    </w:p>
    <w:p w14:paraId="6E15129B" w14:textId="77777777" w:rsidR="00B741D1" w:rsidRDefault="00B741D1" w:rsidP="00F5207B">
      <w:pPr>
        <w:spacing w:after="0" w:line="240" w:lineRule="auto"/>
        <w:rPr>
          <w:rFonts w:ascii="Arial" w:eastAsia="Times New Roman" w:hAnsi="Arial" w:cs="Arial"/>
          <w:sz w:val="24"/>
          <w:szCs w:val="24"/>
        </w:rPr>
      </w:pPr>
    </w:p>
    <w:p w14:paraId="1A9C185D" w14:textId="10318969" w:rsidR="00033841"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The fee for making an application for appointment as a legal metrology authority </w:t>
      </w:r>
      <w:r w:rsidR="00033841">
        <w:rPr>
          <w:rFonts w:ascii="Arial" w:eastAsia="Times New Roman" w:hAnsi="Arial" w:cs="Arial"/>
          <w:sz w:val="24"/>
          <w:szCs w:val="24"/>
        </w:rPr>
        <w:t xml:space="preserve">can be found on the NMI website at </w:t>
      </w:r>
      <w:hyperlink r:id="rId11" w:history="1">
        <w:r w:rsidR="00033841" w:rsidRPr="00033841">
          <w:rPr>
            <w:rStyle w:val="Hyperlink"/>
            <w:rFonts w:ascii="Arial" w:eastAsia="Times New Roman" w:hAnsi="Arial" w:cs="Arial"/>
            <w:sz w:val="24"/>
            <w:szCs w:val="24"/>
          </w:rPr>
          <w:t>https://www.industry.gov.au/regulations-and-standards/australias-measurement-system/certifying-authorities</w:t>
        </w:r>
      </w:hyperlink>
      <w:r w:rsidR="00033841">
        <w:rPr>
          <w:rFonts w:ascii="Arial" w:eastAsia="Times New Roman" w:hAnsi="Arial" w:cs="Arial"/>
          <w:sz w:val="24"/>
          <w:szCs w:val="24"/>
        </w:rPr>
        <w:t xml:space="preserve">. </w:t>
      </w:r>
    </w:p>
    <w:p w14:paraId="326E51AA" w14:textId="77777777" w:rsidR="00DB3105" w:rsidRDefault="00DB3105" w:rsidP="00F5207B">
      <w:pPr>
        <w:spacing w:after="0" w:line="240" w:lineRule="auto"/>
        <w:rPr>
          <w:rFonts w:ascii="Arial" w:eastAsia="Times New Roman" w:hAnsi="Arial" w:cs="Arial"/>
          <w:sz w:val="24"/>
          <w:szCs w:val="24"/>
        </w:rPr>
      </w:pPr>
    </w:p>
    <w:p w14:paraId="31C85AD8" w14:textId="0BD2D627"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Additional fees may also be payable if an on-site assessment is required.  These will be determined according to relevant departmental policies on user charging and in consultation with the applicant before conducting and charging for an on-site assessment.</w:t>
      </w:r>
    </w:p>
    <w:p w14:paraId="6E51DE77" w14:textId="77777777" w:rsidR="00F5207B" w:rsidRPr="00F5207B" w:rsidRDefault="00F5207B" w:rsidP="00F5207B">
      <w:pPr>
        <w:spacing w:after="0" w:line="240" w:lineRule="auto"/>
        <w:rPr>
          <w:rFonts w:ascii="Arial" w:eastAsia="Times New Roman" w:hAnsi="Arial" w:cs="Arial"/>
          <w:sz w:val="24"/>
          <w:szCs w:val="24"/>
        </w:rPr>
      </w:pPr>
    </w:p>
    <w:p w14:paraId="55D07ECE" w14:textId="77777777" w:rsidR="00F5207B" w:rsidRPr="00F5207B" w:rsidRDefault="00F5207B" w:rsidP="00F5207B">
      <w:pPr>
        <w:tabs>
          <w:tab w:val="left" w:leader="dot" w:pos="9044"/>
        </w:tabs>
        <w:spacing w:before="120" w:line="240" w:lineRule="auto"/>
        <w:rPr>
          <w:rFonts w:ascii="Arial" w:eastAsia="Times New Roman" w:hAnsi="Arial" w:cs="Arial"/>
          <w:b/>
          <w:color w:val="7C1222" w:themeColor="accent1" w:themeShade="BF"/>
          <w:sz w:val="24"/>
          <w:szCs w:val="24"/>
        </w:rPr>
      </w:pPr>
      <w:r w:rsidRPr="00F5207B">
        <w:rPr>
          <w:rFonts w:ascii="Arial" w:eastAsia="Times New Roman" w:hAnsi="Arial" w:cs="Arial"/>
          <w:b/>
          <w:color w:val="7C1222" w:themeColor="accent1" w:themeShade="BF"/>
          <w:sz w:val="24"/>
          <w:szCs w:val="24"/>
        </w:rPr>
        <w:t>PRIVACY</w:t>
      </w:r>
    </w:p>
    <w:p w14:paraId="3A9D7D2D" w14:textId="58664F87" w:rsidR="00F5207B" w:rsidRPr="00F5207B" w:rsidRDefault="00F5207B" w:rsidP="00F5207B">
      <w:pPr>
        <w:spacing w:after="0" w:line="240" w:lineRule="auto"/>
        <w:ind w:right="118"/>
        <w:contextualSpacing/>
        <w:rPr>
          <w:rFonts w:ascii="Arial" w:eastAsia="Times New Roman" w:hAnsi="Arial" w:cs="Arial"/>
          <w:sz w:val="24"/>
          <w:szCs w:val="24"/>
        </w:rPr>
      </w:pPr>
      <w:r w:rsidRPr="00F5207B">
        <w:rPr>
          <w:rFonts w:ascii="Arial" w:eastAsia="Times New Roman" w:hAnsi="Arial" w:cs="Arial"/>
          <w:sz w:val="24"/>
          <w:szCs w:val="24"/>
        </w:rPr>
        <w:t xml:space="preserve">NMI is a Division of the Department of </w:t>
      </w:r>
      <w:r w:rsidR="00C84D6D" w:rsidRPr="00F5207B">
        <w:rPr>
          <w:rFonts w:ascii="Arial" w:eastAsia="Times New Roman" w:hAnsi="Arial" w:cs="Arial"/>
          <w:sz w:val="24"/>
          <w:szCs w:val="24"/>
        </w:rPr>
        <w:t>Industry</w:t>
      </w:r>
      <w:r w:rsidR="00C84D6D">
        <w:rPr>
          <w:rFonts w:ascii="Arial" w:eastAsia="Times New Roman" w:hAnsi="Arial" w:cs="Arial"/>
          <w:sz w:val="24"/>
          <w:szCs w:val="24"/>
        </w:rPr>
        <w:t>,</w:t>
      </w:r>
      <w:r w:rsidR="00C84D6D" w:rsidRPr="00F5207B">
        <w:rPr>
          <w:rFonts w:ascii="Arial" w:eastAsia="Times New Roman" w:hAnsi="Arial" w:cs="Arial"/>
          <w:sz w:val="24"/>
          <w:szCs w:val="24"/>
        </w:rPr>
        <w:t xml:space="preserve"> Science</w:t>
      </w:r>
      <w:r w:rsidR="001B0A99">
        <w:rPr>
          <w:rFonts w:ascii="Arial" w:eastAsia="Times New Roman" w:hAnsi="Arial" w:cs="Arial"/>
          <w:sz w:val="24"/>
          <w:szCs w:val="24"/>
        </w:rPr>
        <w:t>, and Resources</w:t>
      </w:r>
      <w:r w:rsidRPr="00F5207B">
        <w:rPr>
          <w:rFonts w:ascii="Arial" w:eastAsia="Times New Roman" w:hAnsi="Arial" w:cs="Arial"/>
          <w:sz w:val="24"/>
          <w:szCs w:val="24"/>
        </w:rPr>
        <w:t xml:space="preserve"> (the Department).  The Department is bound by the </w:t>
      </w:r>
      <w:hyperlink r:id="rId12" w:history="1">
        <w:r w:rsidRPr="00100B9C">
          <w:rPr>
            <w:rStyle w:val="Hyperlink"/>
            <w:rFonts w:ascii="Arial" w:eastAsia="Times New Roman" w:hAnsi="Arial" w:cs="Arial"/>
            <w:sz w:val="24"/>
            <w:szCs w:val="24"/>
          </w:rPr>
          <w:t>Australian Privacy Principles</w:t>
        </w:r>
      </w:hyperlink>
      <w:r w:rsidRPr="00F5207B">
        <w:rPr>
          <w:rFonts w:ascii="Arial" w:eastAsia="Times New Roman" w:hAnsi="Arial" w:cs="Arial"/>
          <w:sz w:val="24"/>
          <w:szCs w:val="24"/>
        </w:rPr>
        <w:t xml:space="preserve"> (APPs) outlined in Schedule 1 of the </w:t>
      </w:r>
      <w:r w:rsidRPr="00F5207B">
        <w:rPr>
          <w:rFonts w:ascii="Arial" w:eastAsia="Times New Roman" w:hAnsi="Arial" w:cs="Arial"/>
          <w:i/>
          <w:iCs/>
          <w:sz w:val="24"/>
          <w:szCs w:val="24"/>
        </w:rPr>
        <w:t xml:space="preserve">Privacy Act 1988 </w:t>
      </w:r>
      <w:r w:rsidRPr="00F5207B">
        <w:rPr>
          <w:rFonts w:ascii="Arial" w:eastAsia="Times New Roman" w:hAnsi="Arial" w:cs="Arial"/>
          <w:sz w:val="24"/>
          <w:szCs w:val="24"/>
        </w:rPr>
        <w:t xml:space="preserve">(Cth) which regulates how entities may collect, use, disclose and store personal information. </w:t>
      </w:r>
    </w:p>
    <w:p w14:paraId="46D8071B" w14:textId="77777777" w:rsidR="00F5207B" w:rsidRPr="00F5207B" w:rsidRDefault="00F5207B" w:rsidP="00F5207B">
      <w:pPr>
        <w:spacing w:after="0" w:line="240" w:lineRule="auto"/>
        <w:ind w:right="118"/>
        <w:contextualSpacing/>
        <w:rPr>
          <w:rFonts w:ascii="Arial" w:eastAsia="Times New Roman" w:hAnsi="Arial" w:cs="Arial"/>
          <w:sz w:val="24"/>
          <w:szCs w:val="24"/>
        </w:rPr>
      </w:pPr>
    </w:p>
    <w:p w14:paraId="689575E4" w14:textId="77777777" w:rsidR="00F5207B" w:rsidRPr="00F5207B" w:rsidRDefault="00F5207B" w:rsidP="00F5207B">
      <w:pPr>
        <w:spacing w:after="0" w:line="240" w:lineRule="auto"/>
        <w:ind w:right="118"/>
        <w:contextualSpacing/>
        <w:rPr>
          <w:rFonts w:ascii="Arial" w:eastAsia="Times New Roman" w:hAnsi="Arial" w:cs="Arial"/>
          <w:sz w:val="24"/>
          <w:szCs w:val="24"/>
        </w:rPr>
      </w:pPr>
      <w:r w:rsidRPr="00F5207B">
        <w:rPr>
          <w:rFonts w:ascii="Arial" w:eastAsia="Times New Roman" w:hAnsi="Arial" w:cs="Arial"/>
          <w:sz w:val="24"/>
          <w:szCs w:val="24"/>
        </w:rPr>
        <w:t xml:space="preserve">Information on this form is being collected to enable the Department to consider your application for appointment as a certifying authority for measuring instruments and for related administrative purposes. The personal information provided by you will be used to assist us in communicating with you. </w:t>
      </w:r>
    </w:p>
    <w:p w14:paraId="48D898EC" w14:textId="77777777" w:rsidR="00F5207B" w:rsidRPr="00F5207B" w:rsidRDefault="00F5207B" w:rsidP="00F5207B">
      <w:pPr>
        <w:spacing w:after="0" w:line="240" w:lineRule="auto"/>
        <w:ind w:right="118"/>
        <w:contextualSpacing/>
        <w:rPr>
          <w:rFonts w:ascii="Arial" w:eastAsia="Times New Roman" w:hAnsi="Arial" w:cs="Arial"/>
          <w:sz w:val="24"/>
          <w:szCs w:val="24"/>
        </w:rPr>
      </w:pPr>
    </w:p>
    <w:p w14:paraId="326E5663" w14:textId="77777777" w:rsidR="00C84D6D" w:rsidRDefault="00F5207B" w:rsidP="00F5207B">
      <w:pPr>
        <w:tabs>
          <w:tab w:val="left" w:leader="dot" w:pos="9044"/>
        </w:tabs>
        <w:spacing w:before="120" w:line="240" w:lineRule="auto"/>
        <w:rPr>
          <w:rFonts w:ascii="Arial" w:eastAsia="Times New Roman" w:hAnsi="Arial" w:cs="Arial"/>
          <w:sz w:val="24"/>
          <w:szCs w:val="24"/>
        </w:rPr>
      </w:pPr>
      <w:r w:rsidRPr="00F5207B">
        <w:rPr>
          <w:rFonts w:ascii="Arial" w:eastAsia="Times New Roman" w:hAnsi="Arial" w:cs="Arial"/>
          <w:sz w:val="24"/>
          <w:szCs w:val="24"/>
        </w:rPr>
        <w:t xml:space="preserve">Personal information obtained will only be used and disclosed for the purposes outlined and will not be disclosed without your consent, except where authorised or required by law. For further information, please refer to the </w:t>
      </w:r>
      <w:hyperlink r:id="rId13" w:history="1">
        <w:r w:rsidRPr="00100B9C">
          <w:rPr>
            <w:rStyle w:val="Hyperlink"/>
            <w:rFonts w:ascii="Arial" w:eastAsia="Times New Roman" w:hAnsi="Arial" w:cs="Arial"/>
            <w:sz w:val="24"/>
            <w:szCs w:val="24"/>
          </w:rPr>
          <w:t>Department’s Privacy Policy</w:t>
        </w:r>
      </w:hyperlink>
      <w:r w:rsidRPr="00F5207B">
        <w:rPr>
          <w:rFonts w:ascii="Arial" w:eastAsia="Times New Roman" w:hAnsi="Arial" w:cs="Arial"/>
          <w:sz w:val="24"/>
          <w:szCs w:val="24"/>
        </w:rPr>
        <w:t>.</w:t>
      </w:r>
    </w:p>
    <w:p w14:paraId="6A62F40C" w14:textId="4DF4D11B" w:rsidR="00F5207B" w:rsidRPr="00F5207B" w:rsidRDefault="00F5207B" w:rsidP="00F5207B">
      <w:pPr>
        <w:tabs>
          <w:tab w:val="left" w:leader="dot" w:pos="9044"/>
        </w:tabs>
        <w:spacing w:before="120" w:line="240" w:lineRule="auto"/>
        <w:rPr>
          <w:rFonts w:ascii="Arial" w:eastAsia="Times New Roman" w:hAnsi="Arial" w:cs="Arial"/>
          <w:b/>
          <w:color w:val="7C1222" w:themeColor="accent1" w:themeShade="BF"/>
          <w:sz w:val="24"/>
          <w:szCs w:val="24"/>
        </w:rPr>
      </w:pPr>
      <w:r w:rsidRPr="00F5207B">
        <w:rPr>
          <w:rFonts w:ascii="Arial" w:eastAsia="Times New Roman" w:hAnsi="Arial" w:cs="Arial"/>
          <w:b/>
          <w:color w:val="7C1222" w:themeColor="accent1" w:themeShade="BF"/>
          <w:sz w:val="24"/>
          <w:szCs w:val="24"/>
        </w:rPr>
        <w:t>HOW TO COMPLETE AND SUBMIT THIS APPLICATION</w:t>
      </w:r>
    </w:p>
    <w:p w14:paraId="71397222" w14:textId="4FA5D99B"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Please complete the form f</w:t>
      </w:r>
      <w:r w:rsidR="00BF6F70">
        <w:rPr>
          <w:rFonts w:ascii="Arial" w:eastAsia="Times New Roman" w:hAnsi="Arial" w:cs="Arial"/>
          <w:sz w:val="24"/>
          <w:szCs w:val="24"/>
        </w:rPr>
        <w:t>ound in Appendix A (pages 4 – 1</w:t>
      </w:r>
      <w:r w:rsidR="00A42BB9">
        <w:rPr>
          <w:rFonts w:ascii="Arial" w:eastAsia="Times New Roman" w:hAnsi="Arial" w:cs="Arial"/>
          <w:sz w:val="24"/>
          <w:szCs w:val="24"/>
        </w:rPr>
        <w:t>0</w:t>
      </w:r>
      <w:r w:rsidRPr="00F5207B">
        <w:rPr>
          <w:rFonts w:ascii="Arial" w:eastAsia="Times New Roman" w:hAnsi="Arial" w:cs="Arial"/>
          <w:sz w:val="24"/>
          <w:szCs w:val="24"/>
        </w:rPr>
        <w:t xml:space="preserve">) </w:t>
      </w:r>
    </w:p>
    <w:p w14:paraId="6AD9B548" w14:textId="77777777" w:rsidR="00100B9C" w:rsidRDefault="00100B9C" w:rsidP="00F5207B">
      <w:pPr>
        <w:spacing w:after="0" w:line="240" w:lineRule="auto"/>
        <w:rPr>
          <w:rFonts w:ascii="Arial" w:eastAsia="Times New Roman" w:hAnsi="Arial" w:cs="Arial"/>
          <w:sz w:val="24"/>
          <w:szCs w:val="24"/>
        </w:rPr>
      </w:pPr>
    </w:p>
    <w:p w14:paraId="43DC7345" w14:textId="4CF840C5"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Please provide all required documentation as attachments.  To assist in identifying attachments, please provide the relevant question number at the top of each attachment and use a description similar to the words used in the question e.g. “List of reference standards maintained”.</w:t>
      </w:r>
    </w:p>
    <w:p w14:paraId="6B953161" w14:textId="77777777" w:rsidR="00100B9C" w:rsidRDefault="00100B9C" w:rsidP="00F5207B">
      <w:pPr>
        <w:spacing w:after="0" w:line="240" w:lineRule="auto"/>
        <w:rPr>
          <w:rFonts w:ascii="Arial" w:eastAsia="Times New Roman" w:hAnsi="Arial" w:cs="Arial"/>
          <w:sz w:val="24"/>
          <w:szCs w:val="24"/>
        </w:rPr>
      </w:pPr>
    </w:p>
    <w:p w14:paraId="2222D1B9" w14:textId="77777777" w:rsidR="00100B9C" w:rsidRPr="00100B9C" w:rsidRDefault="00100B9C" w:rsidP="00100B9C">
      <w:pPr>
        <w:spacing w:after="0" w:line="240" w:lineRule="auto"/>
        <w:rPr>
          <w:rFonts w:ascii="Arial" w:eastAsia="Times New Roman" w:hAnsi="Arial" w:cs="Arial"/>
          <w:sz w:val="24"/>
          <w:szCs w:val="24"/>
        </w:rPr>
      </w:pPr>
      <w:bookmarkStart w:id="25" w:name="_Hlk174027104"/>
      <w:r w:rsidRPr="00100B9C">
        <w:rPr>
          <w:rFonts w:ascii="Arial" w:eastAsia="Times New Roman" w:hAnsi="Arial" w:cs="Arial"/>
          <w:sz w:val="24"/>
          <w:szCs w:val="24"/>
        </w:rPr>
        <w:t xml:space="preserve">Electronic applications are preferred. The completed application form and supporting documentation can be e-mailed to </w:t>
      </w:r>
      <w:hyperlink r:id="rId14" w:history="1">
        <w:r w:rsidRPr="00100B9C">
          <w:rPr>
            <w:rStyle w:val="Hyperlink"/>
            <w:rFonts w:ascii="Arial" w:eastAsia="Times New Roman" w:hAnsi="Arial" w:cs="Arial"/>
            <w:sz w:val="24"/>
            <w:szCs w:val="24"/>
          </w:rPr>
          <w:t>nalma@measurement.gov.au</w:t>
        </w:r>
      </w:hyperlink>
      <w:r w:rsidRPr="00100B9C">
        <w:rPr>
          <w:rFonts w:ascii="Arial" w:eastAsia="Times New Roman" w:hAnsi="Arial" w:cs="Arial"/>
          <w:sz w:val="24"/>
          <w:szCs w:val="24"/>
        </w:rPr>
        <w:t>.</w:t>
      </w:r>
    </w:p>
    <w:bookmarkEnd w:id="25"/>
    <w:p w14:paraId="3832628B" w14:textId="77777777" w:rsidR="00F5207B" w:rsidRPr="00F5207B" w:rsidRDefault="00F5207B" w:rsidP="00F5207B">
      <w:pPr>
        <w:spacing w:after="0" w:line="240" w:lineRule="auto"/>
        <w:rPr>
          <w:rFonts w:ascii="Arial" w:eastAsia="Times New Roman" w:hAnsi="Arial" w:cs="Arial"/>
          <w:sz w:val="24"/>
          <w:szCs w:val="24"/>
        </w:rPr>
      </w:pPr>
    </w:p>
    <w:p w14:paraId="7FFB390C" w14:textId="77777777" w:rsidR="00F5207B" w:rsidRPr="00F5207B" w:rsidRDefault="00F5207B" w:rsidP="00F5207B">
      <w:pPr>
        <w:spacing w:before="120" w:line="240" w:lineRule="auto"/>
        <w:rPr>
          <w:rFonts w:ascii="Arial" w:eastAsia="Times New Roman" w:hAnsi="Arial" w:cs="Arial"/>
          <w:b/>
          <w:color w:val="7C1222" w:themeColor="accent1" w:themeShade="BF"/>
          <w:sz w:val="24"/>
          <w:szCs w:val="24"/>
        </w:rPr>
      </w:pPr>
      <w:r w:rsidRPr="00F5207B">
        <w:rPr>
          <w:rFonts w:ascii="Arial" w:eastAsia="Times New Roman" w:hAnsi="Arial" w:cs="Arial"/>
          <w:b/>
          <w:color w:val="7C1222" w:themeColor="accent1" w:themeShade="BF"/>
          <w:sz w:val="24"/>
          <w:szCs w:val="24"/>
        </w:rPr>
        <w:t xml:space="preserve">CONSENT FORM </w:t>
      </w:r>
    </w:p>
    <w:p w14:paraId="5D989481" w14:textId="77777777" w:rsidR="00EC2056" w:rsidRDefault="00100B9C" w:rsidP="00F5207B">
      <w:pPr>
        <w:spacing w:after="0" w:line="240" w:lineRule="auto"/>
        <w:rPr>
          <w:rFonts w:ascii="Arial" w:eastAsia="Times New Roman" w:hAnsi="Arial" w:cs="Arial"/>
          <w:sz w:val="24"/>
          <w:szCs w:val="24"/>
        </w:rPr>
      </w:pPr>
      <w:bookmarkStart w:id="26" w:name="_Hlk174089198"/>
      <w:r w:rsidRPr="00100B9C">
        <w:rPr>
          <w:rFonts w:ascii="Arial" w:eastAsia="Times New Roman" w:hAnsi="Arial" w:cs="Arial"/>
          <w:sz w:val="24"/>
          <w:szCs w:val="24"/>
        </w:rPr>
        <w:t xml:space="preserve">All employees who are proposing to be directly involved in </w:t>
      </w:r>
      <w:r>
        <w:rPr>
          <w:rFonts w:ascii="Arial" w:eastAsia="Times New Roman" w:hAnsi="Arial" w:cs="Arial"/>
          <w:sz w:val="24"/>
          <w:szCs w:val="24"/>
        </w:rPr>
        <w:t>certifying measuring instruments</w:t>
      </w:r>
      <w:r w:rsidRPr="00100B9C">
        <w:rPr>
          <w:rFonts w:ascii="Arial" w:eastAsia="Times New Roman" w:hAnsi="Arial" w:cs="Arial"/>
          <w:sz w:val="24"/>
          <w:szCs w:val="24"/>
        </w:rPr>
        <w:t xml:space="preserve"> are required to complete and sign the consent form found in Appendix B </w:t>
      </w:r>
      <w:bookmarkEnd w:id="26"/>
      <w:r w:rsidR="00BF6F70">
        <w:rPr>
          <w:rFonts w:ascii="Arial" w:eastAsia="Times New Roman" w:hAnsi="Arial" w:cs="Arial"/>
          <w:sz w:val="24"/>
          <w:szCs w:val="24"/>
        </w:rPr>
        <w:t>(pages 1</w:t>
      </w:r>
      <w:r w:rsidR="00A42BB9">
        <w:rPr>
          <w:rFonts w:ascii="Arial" w:eastAsia="Times New Roman" w:hAnsi="Arial" w:cs="Arial"/>
          <w:sz w:val="24"/>
          <w:szCs w:val="24"/>
        </w:rPr>
        <w:t>1</w:t>
      </w:r>
      <w:r w:rsidR="00BF6F70">
        <w:rPr>
          <w:rFonts w:ascii="Arial" w:eastAsia="Times New Roman" w:hAnsi="Arial" w:cs="Arial"/>
          <w:sz w:val="24"/>
          <w:szCs w:val="24"/>
        </w:rPr>
        <w:t xml:space="preserve"> – 1</w:t>
      </w:r>
      <w:r w:rsidR="00A42BB9">
        <w:rPr>
          <w:rFonts w:ascii="Arial" w:eastAsia="Times New Roman" w:hAnsi="Arial" w:cs="Arial"/>
          <w:sz w:val="24"/>
          <w:szCs w:val="24"/>
        </w:rPr>
        <w:t>2</w:t>
      </w:r>
      <w:r w:rsidR="00F5207B" w:rsidRPr="00F5207B">
        <w:rPr>
          <w:rFonts w:ascii="Arial" w:eastAsia="Times New Roman" w:hAnsi="Arial" w:cs="Arial"/>
          <w:sz w:val="24"/>
          <w:szCs w:val="24"/>
        </w:rPr>
        <w:t xml:space="preserve">). </w:t>
      </w:r>
      <w:bookmarkEnd w:id="17"/>
    </w:p>
    <w:p w14:paraId="2C5547EE" w14:textId="6D5E8170" w:rsidR="00F5207B" w:rsidRPr="00EC2056"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b/>
          <w:color w:val="7C1222" w:themeColor="accent1" w:themeShade="BF"/>
          <w:sz w:val="24"/>
          <w:szCs w:val="24"/>
        </w:rPr>
        <w:lastRenderedPageBreak/>
        <w:t>APPENDIX A</w:t>
      </w:r>
      <w:r w:rsidRPr="00254605">
        <w:rPr>
          <w:rFonts w:ascii="Arial" w:eastAsia="Times New Roman" w:hAnsi="Arial" w:cs="Times New Roman"/>
          <w:noProof/>
          <w:color w:val="7C1222" w:themeColor="accent1" w:themeShade="BF"/>
          <w:sz w:val="22"/>
          <w:lang w:eastAsia="en-AU"/>
        </w:rPr>
        <mc:AlternateContent>
          <mc:Choice Requires="wps">
            <w:drawing>
              <wp:anchor distT="4294967295" distB="4294967295" distL="114300" distR="114300" simplePos="0" relativeHeight="251660288" behindDoc="0" locked="0" layoutInCell="1" allowOverlap="1" wp14:anchorId="77348E2F" wp14:editId="5EA91C62">
                <wp:simplePos x="0" y="0"/>
                <wp:positionH relativeFrom="column">
                  <wp:posOffset>0</wp:posOffset>
                </wp:positionH>
                <wp:positionV relativeFrom="paragraph">
                  <wp:posOffset>160654</wp:posOffset>
                </wp:positionV>
                <wp:extent cx="5728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8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EA630"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65pt" to="451.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" strokecolor="windowText">
                <o:lock v:ext="edit" shapetype="f"/>
              </v:line>
            </w:pict>
          </mc:Fallback>
        </mc:AlternateContent>
      </w:r>
    </w:p>
    <w:p w14:paraId="5946D7A2" w14:textId="77777777" w:rsidR="00BF6F70" w:rsidRDefault="00BF6F70" w:rsidP="00F5207B">
      <w:pPr>
        <w:tabs>
          <w:tab w:val="left" w:leader="dot" w:pos="9044"/>
          <w:tab w:val="left" w:leader="dot" w:pos="9633"/>
        </w:tabs>
        <w:spacing w:before="120" w:line="240" w:lineRule="auto"/>
        <w:rPr>
          <w:rFonts w:ascii="Arial" w:eastAsia="Times New Roman" w:hAnsi="Arial" w:cs="Arial"/>
          <w:b/>
          <w:bCs/>
          <w:color w:val="A6192E" w:themeColor="accent1"/>
          <w:sz w:val="24"/>
          <w:szCs w:val="24"/>
          <w:lang w:val="en-US"/>
        </w:rPr>
      </w:pPr>
    </w:p>
    <w:p w14:paraId="5EB55285" w14:textId="16BCA6C4" w:rsidR="00F5207B" w:rsidRPr="00F5207B" w:rsidRDefault="00F5207B" w:rsidP="00F5207B">
      <w:pPr>
        <w:tabs>
          <w:tab w:val="left" w:leader="dot" w:pos="9044"/>
          <w:tab w:val="left" w:leader="dot" w:pos="9633"/>
        </w:tabs>
        <w:spacing w:before="120" w:line="240" w:lineRule="auto"/>
        <w:rPr>
          <w:rFonts w:ascii="Arial" w:eastAsia="Times New Roman" w:hAnsi="Arial" w:cs="Arial"/>
          <w:b/>
          <w:bCs/>
          <w:color w:val="A6192E" w:themeColor="accent1"/>
          <w:sz w:val="24"/>
          <w:szCs w:val="24"/>
          <w:lang w:val="en-US"/>
        </w:rPr>
      </w:pPr>
      <w:r w:rsidRPr="00F5207B">
        <w:rPr>
          <w:rFonts w:ascii="Arial" w:eastAsia="Times New Roman" w:hAnsi="Arial" w:cs="Arial"/>
          <w:b/>
          <w:bCs/>
          <w:color w:val="A6192E" w:themeColor="accent1"/>
          <w:sz w:val="24"/>
          <w:szCs w:val="24"/>
          <w:lang w:val="en-US"/>
        </w:rPr>
        <w:t>Details of applicant (</w:t>
      </w:r>
      <w:r w:rsidR="00100B9C">
        <w:rPr>
          <w:rFonts w:ascii="Arial" w:eastAsia="Times New Roman" w:hAnsi="Arial" w:cs="Arial"/>
          <w:b/>
          <w:bCs/>
          <w:color w:val="A6192E" w:themeColor="accent1"/>
          <w:sz w:val="24"/>
          <w:szCs w:val="24"/>
          <w:lang w:val="en-US"/>
        </w:rPr>
        <w:t xml:space="preserve">the legal entity of the </w:t>
      </w:r>
      <w:r w:rsidRPr="00F5207B">
        <w:rPr>
          <w:rFonts w:ascii="Arial" w:eastAsia="Times New Roman" w:hAnsi="Arial" w:cs="Arial"/>
          <w:b/>
          <w:bCs/>
          <w:color w:val="A6192E" w:themeColor="accent1"/>
          <w:sz w:val="24"/>
          <w:szCs w:val="24"/>
          <w:lang w:val="en-US"/>
        </w:rPr>
        <w:t>organisation)</w:t>
      </w:r>
    </w:p>
    <w:p w14:paraId="6D2BA915" w14:textId="77777777" w:rsidR="00F5207B" w:rsidRPr="00F5207B" w:rsidRDefault="00F5207B" w:rsidP="00F5207B">
      <w:pPr>
        <w:tabs>
          <w:tab w:val="left" w:leader="dot" w:pos="9044"/>
          <w:tab w:val="left" w:leader="dot" w:pos="9633"/>
        </w:tabs>
        <w:spacing w:after="0" w:line="240" w:lineRule="auto"/>
        <w:rPr>
          <w:rFonts w:ascii="Arial" w:eastAsia="MS Mincho" w:hAnsi="Arial" w:cs="Arial"/>
          <w:bCs/>
          <w:sz w:val="24"/>
          <w:szCs w:val="24"/>
        </w:rPr>
      </w:pPr>
      <w:r w:rsidRPr="00F5207B">
        <w:rPr>
          <w:rFonts w:ascii="Arial" w:eastAsia="MS Mincho" w:hAnsi="Arial" w:cs="Arial"/>
          <w:bCs/>
          <w:sz w:val="24"/>
          <w:szCs w:val="24"/>
        </w:rPr>
        <w:t>Name</w:t>
      </w:r>
      <w:r w:rsidRPr="00F5207B">
        <w:rPr>
          <w:rFonts w:ascii="Arial" w:eastAsia="MS Mincho" w:hAnsi="Arial" w:cs="Arial"/>
          <w:bCs/>
          <w:sz w:val="24"/>
          <w:szCs w:val="24"/>
        </w:rPr>
        <w:tab/>
      </w:r>
    </w:p>
    <w:p w14:paraId="3F0272A1"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p>
    <w:p w14:paraId="5BF468D2" w14:textId="5035CB42" w:rsidR="00F5207B" w:rsidRPr="00F5207B" w:rsidRDefault="00F5207B" w:rsidP="00F5207B">
      <w:pPr>
        <w:tabs>
          <w:tab w:val="left" w:leader="dot" w:pos="4820"/>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ABN</w:t>
      </w:r>
      <w:r w:rsidRPr="00F5207B">
        <w:rPr>
          <w:rFonts w:ascii="Arial" w:eastAsia="Times New Roman" w:hAnsi="Arial" w:cs="Arial"/>
          <w:bCs/>
          <w:sz w:val="24"/>
          <w:szCs w:val="24"/>
          <w:lang w:val="en-US"/>
        </w:rPr>
        <w:tab/>
        <w:t>ACN</w:t>
      </w:r>
      <w:r>
        <w:rPr>
          <w:rFonts w:ascii="Arial" w:eastAsia="Times New Roman" w:hAnsi="Arial" w:cs="Arial"/>
          <w:bCs/>
          <w:sz w:val="24"/>
          <w:szCs w:val="24"/>
          <w:lang w:val="en-US"/>
        </w:rPr>
        <w:t>……………………………………….</w:t>
      </w:r>
    </w:p>
    <w:p w14:paraId="4A66346D"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4DF62844"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rPr>
      </w:pPr>
      <w:r w:rsidRPr="00F5207B">
        <w:rPr>
          <w:rFonts w:ascii="Arial" w:eastAsia="Times New Roman" w:hAnsi="Arial" w:cs="Arial"/>
          <w:bCs/>
          <w:sz w:val="24"/>
          <w:szCs w:val="24"/>
          <w:lang w:val="en-US"/>
        </w:rPr>
        <w:t>Address</w:t>
      </w:r>
      <w:r w:rsidRPr="00F5207B">
        <w:rPr>
          <w:rFonts w:ascii="Arial" w:eastAsia="Times New Roman" w:hAnsi="Arial" w:cs="Arial"/>
          <w:bCs/>
          <w:sz w:val="24"/>
          <w:szCs w:val="24"/>
        </w:rPr>
        <w:tab/>
      </w:r>
    </w:p>
    <w:p w14:paraId="77739D67"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rPr>
      </w:pPr>
    </w:p>
    <w:p w14:paraId="296A7D6B"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rPr>
        <w:tab/>
      </w:r>
    </w:p>
    <w:p w14:paraId="755A353B"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20B8FD97"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Postal address (if different)</w:t>
      </w:r>
      <w:r w:rsidRPr="00F5207B">
        <w:rPr>
          <w:rFonts w:ascii="Arial" w:eastAsia="Times New Roman" w:hAnsi="Arial" w:cs="Arial"/>
          <w:bCs/>
          <w:sz w:val="24"/>
          <w:szCs w:val="24"/>
          <w:lang w:val="en-US"/>
        </w:rPr>
        <w:tab/>
      </w:r>
    </w:p>
    <w:p w14:paraId="73E545B8"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3DB0A911"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ab/>
      </w:r>
    </w:p>
    <w:p w14:paraId="3D52C984" w14:textId="77777777" w:rsidR="00F5207B" w:rsidRPr="00F5207B" w:rsidRDefault="00F5207B" w:rsidP="00F5207B">
      <w:pPr>
        <w:tabs>
          <w:tab w:val="left" w:leader="dot" w:pos="9044"/>
        </w:tabs>
        <w:spacing w:after="0" w:line="240" w:lineRule="auto"/>
        <w:ind w:left="567"/>
        <w:rPr>
          <w:rFonts w:ascii="Arial" w:eastAsia="Times New Roman" w:hAnsi="Arial" w:cs="Arial"/>
          <w:bCs/>
          <w:sz w:val="24"/>
          <w:szCs w:val="24"/>
          <w:lang w:val="en-US"/>
        </w:rPr>
      </w:pPr>
    </w:p>
    <w:p w14:paraId="2C09ACB7" w14:textId="77777777" w:rsidR="00F5207B" w:rsidRPr="00F5207B" w:rsidRDefault="00F5207B" w:rsidP="00F5207B">
      <w:pPr>
        <w:tabs>
          <w:tab w:val="left" w:leader="dot" w:pos="9044"/>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Telephone</w:t>
      </w:r>
      <w:r w:rsidRPr="00F5207B">
        <w:rPr>
          <w:rFonts w:ascii="Arial" w:eastAsia="Times New Roman" w:hAnsi="Arial" w:cs="Arial"/>
          <w:bCs/>
          <w:sz w:val="24"/>
          <w:szCs w:val="24"/>
          <w:lang w:val="en-US"/>
        </w:rPr>
        <w:tab/>
      </w:r>
    </w:p>
    <w:p w14:paraId="0A33A134"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rPr>
      </w:pPr>
    </w:p>
    <w:p w14:paraId="79BC0E9F" w14:textId="77777777" w:rsidR="00F5207B" w:rsidRPr="00F5207B" w:rsidRDefault="00F5207B" w:rsidP="00F5207B">
      <w:pPr>
        <w:tabs>
          <w:tab w:val="left" w:pos="567"/>
          <w:tab w:val="left" w:leader="dot" w:pos="9044"/>
          <w:tab w:val="left" w:leader="dot" w:pos="9633"/>
        </w:tabs>
        <w:spacing w:before="120" w:line="240" w:lineRule="auto"/>
        <w:rPr>
          <w:rFonts w:ascii="Arial" w:eastAsia="Times New Roman" w:hAnsi="Arial" w:cs="Arial"/>
          <w:b/>
          <w:bCs/>
          <w:color w:val="A6192E" w:themeColor="accent1"/>
          <w:sz w:val="24"/>
          <w:szCs w:val="24"/>
        </w:rPr>
      </w:pPr>
      <w:r w:rsidRPr="00F5207B">
        <w:rPr>
          <w:rFonts w:ascii="Arial" w:eastAsia="Times New Roman" w:hAnsi="Arial" w:cs="Arial"/>
          <w:b/>
          <w:bCs/>
          <w:color w:val="A6192E" w:themeColor="accent1"/>
          <w:sz w:val="24"/>
          <w:szCs w:val="24"/>
          <w:lang w:val="en-US"/>
        </w:rPr>
        <w:t xml:space="preserve">Nominated </w:t>
      </w:r>
      <w:r w:rsidRPr="00F5207B">
        <w:rPr>
          <w:rFonts w:ascii="Arial" w:eastAsia="Times New Roman" w:hAnsi="Arial" w:cs="Arial"/>
          <w:b/>
          <w:bCs/>
          <w:color w:val="A6192E" w:themeColor="accent1"/>
          <w:sz w:val="24"/>
          <w:szCs w:val="24"/>
          <w:lang w:val="bg-BG"/>
        </w:rPr>
        <w:t>contact</w:t>
      </w:r>
      <w:r w:rsidRPr="00F5207B">
        <w:rPr>
          <w:rFonts w:ascii="Arial" w:eastAsia="Times New Roman" w:hAnsi="Arial" w:cs="Arial"/>
          <w:b/>
          <w:bCs/>
          <w:color w:val="A6192E" w:themeColor="accent1"/>
          <w:sz w:val="24"/>
          <w:szCs w:val="24"/>
        </w:rPr>
        <w:t xml:space="preserve"> </w:t>
      </w:r>
    </w:p>
    <w:p w14:paraId="3E89D595"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Title</w:t>
      </w:r>
      <w:r w:rsidRPr="00F5207B">
        <w:rPr>
          <w:rFonts w:ascii="Arial" w:eastAsia="Times New Roman" w:hAnsi="Arial" w:cs="Arial"/>
          <w:bCs/>
          <w:sz w:val="24"/>
          <w:szCs w:val="24"/>
          <w:lang w:val="en-US"/>
        </w:rPr>
        <w:tab/>
        <w:t xml:space="preserve"> </w:t>
      </w:r>
    </w:p>
    <w:p w14:paraId="48D39DA7"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7953F86A" w14:textId="60B93BDD" w:rsidR="00F5207B" w:rsidRPr="00F5207B" w:rsidRDefault="00094BE1" w:rsidP="00F5207B">
      <w:pPr>
        <w:tabs>
          <w:tab w:val="left" w:leader="dot" w:pos="4820"/>
          <w:tab w:val="left" w:leader="dot" w:pos="9044"/>
          <w:tab w:val="left" w:leader="dot" w:pos="9633"/>
        </w:tabs>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Surname</w:t>
      </w:r>
      <w:r>
        <w:rPr>
          <w:rFonts w:ascii="Arial" w:eastAsia="Times New Roman" w:hAnsi="Arial" w:cs="Arial"/>
          <w:bCs/>
          <w:sz w:val="24"/>
          <w:szCs w:val="24"/>
          <w:lang w:val="en-US"/>
        </w:rPr>
        <w:tab/>
        <w:t>Given Name……</w:t>
      </w:r>
      <w:r w:rsidR="00F5207B">
        <w:rPr>
          <w:rFonts w:ascii="Arial" w:eastAsia="Times New Roman" w:hAnsi="Arial" w:cs="Arial"/>
          <w:bCs/>
          <w:sz w:val="24"/>
          <w:szCs w:val="24"/>
          <w:lang w:val="en-US"/>
        </w:rPr>
        <w:t>……………………...</w:t>
      </w:r>
      <w:r>
        <w:rPr>
          <w:rFonts w:ascii="Arial" w:eastAsia="Times New Roman" w:hAnsi="Arial" w:cs="Arial"/>
          <w:bCs/>
          <w:sz w:val="24"/>
          <w:szCs w:val="24"/>
          <w:lang w:val="en-US"/>
        </w:rPr>
        <w:t>....</w:t>
      </w:r>
    </w:p>
    <w:p w14:paraId="256DF82A"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06D62E44"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Position</w:t>
      </w:r>
      <w:r w:rsidRPr="00F5207B">
        <w:rPr>
          <w:rFonts w:ascii="Arial" w:eastAsia="Times New Roman" w:hAnsi="Arial" w:cs="Arial"/>
          <w:bCs/>
          <w:sz w:val="24"/>
          <w:szCs w:val="24"/>
          <w:lang w:val="en-US"/>
        </w:rPr>
        <w:tab/>
      </w:r>
    </w:p>
    <w:p w14:paraId="61B9935C"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27571427"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Address</w:t>
      </w:r>
      <w:r w:rsidRPr="00F5207B">
        <w:rPr>
          <w:rFonts w:ascii="Arial" w:eastAsia="Times New Roman" w:hAnsi="Arial" w:cs="Arial"/>
          <w:bCs/>
          <w:sz w:val="24"/>
          <w:szCs w:val="24"/>
          <w:lang w:val="en-US"/>
        </w:rPr>
        <w:tab/>
      </w:r>
    </w:p>
    <w:p w14:paraId="52ACECF1"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4F0AAC0C"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ab/>
      </w:r>
    </w:p>
    <w:p w14:paraId="677721AC" w14:textId="77777777" w:rsidR="00F5207B" w:rsidRPr="00F5207B" w:rsidRDefault="00F5207B" w:rsidP="00F5207B">
      <w:pPr>
        <w:tabs>
          <w:tab w:val="left" w:leader="dot" w:pos="9044"/>
        </w:tabs>
        <w:spacing w:after="0" w:line="240" w:lineRule="auto"/>
        <w:ind w:left="567"/>
        <w:rPr>
          <w:rFonts w:ascii="Arial" w:eastAsia="Times New Roman" w:hAnsi="Arial" w:cs="Arial"/>
          <w:bCs/>
          <w:sz w:val="24"/>
          <w:szCs w:val="24"/>
          <w:lang w:val="en-US"/>
        </w:rPr>
      </w:pPr>
    </w:p>
    <w:p w14:paraId="6053B11A" w14:textId="2AF940F9" w:rsidR="00F5207B" w:rsidRPr="00F5207B" w:rsidRDefault="00F5207B" w:rsidP="00F5207B">
      <w:pPr>
        <w:tabs>
          <w:tab w:val="left" w:leader="dot" w:pos="9044"/>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Telephone</w:t>
      </w:r>
      <w:r w:rsidRPr="00F5207B">
        <w:rPr>
          <w:rFonts w:ascii="Arial" w:eastAsia="Times New Roman" w:hAnsi="Arial" w:cs="Arial"/>
          <w:bCs/>
          <w:sz w:val="24"/>
          <w:szCs w:val="24"/>
          <w:lang w:val="en-US"/>
        </w:rPr>
        <w:tab/>
      </w:r>
    </w:p>
    <w:p w14:paraId="05BE28B0" w14:textId="77777777" w:rsidR="00F5207B" w:rsidRPr="00F5207B" w:rsidRDefault="00F5207B" w:rsidP="00F5207B">
      <w:pPr>
        <w:tabs>
          <w:tab w:val="left" w:leader="dot" w:pos="9044"/>
        </w:tabs>
        <w:spacing w:after="0" w:line="240" w:lineRule="auto"/>
        <w:ind w:left="567"/>
        <w:rPr>
          <w:rFonts w:ascii="Arial" w:eastAsia="Times New Roman" w:hAnsi="Arial" w:cs="Arial"/>
          <w:sz w:val="24"/>
          <w:szCs w:val="24"/>
        </w:rPr>
      </w:pPr>
    </w:p>
    <w:p w14:paraId="6B2B8D2D" w14:textId="77777777" w:rsidR="00F5207B" w:rsidRPr="00F5207B" w:rsidRDefault="00F5207B" w:rsidP="00F5207B">
      <w:pPr>
        <w:tabs>
          <w:tab w:val="left" w:leader="dot" w:pos="9044"/>
        </w:tabs>
        <w:spacing w:after="0" w:line="240" w:lineRule="auto"/>
        <w:rPr>
          <w:rFonts w:ascii="Arial" w:eastAsia="Times New Roman" w:hAnsi="Arial" w:cs="Arial"/>
          <w:bCs/>
          <w:sz w:val="24"/>
          <w:szCs w:val="24"/>
          <w:lang w:val="en-US"/>
        </w:rPr>
      </w:pPr>
      <w:r w:rsidRPr="00F5207B">
        <w:rPr>
          <w:rFonts w:ascii="Arial" w:eastAsia="Times New Roman" w:hAnsi="Arial" w:cs="Arial"/>
          <w:sz w:val="24"/>
          <w:szCs w:val="24"/>
        </w:rPr>
        <w:t>Mobile</w:t>
      </w:r>
      <w:r w:rsidRPr="00F5207B">
        <w:rPr>
          <w:rFonts w:ascii="Arial" w:eastAsia="Times New Roman" w:hAnsi="Arial" w:cs="Arial"/>
          <w:sz w:val="24"/>
          <w:szCs w:val="24"/>
        </w:rPr>
        <w:tab/>
      </w:r>
    </w:p>
    <w:p w14:paraId="00D3DBC1"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rPr>
      </w:pPr>
    </w:p>
    <w:p w14:paraId="5AA23DE0"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bg-BG"/>
        </w:rPr>
        <w:t>Email</w:t>
      </w:r>
      <w:r w:rsidRPr="00F5207B">
        <w:rPr>
          <w:rFonts w:ascii="Arial" w:eastAsia="Times New Roman" w:hAnsi="Arial" w:cs="Arial"/>
          <w:bCs/>
          <w:sz w:val="24"/>
          <w:szCs w:val="24"/>
        </w:rPr>
        <w:tab/>
      </w:r>
    </w:p>
    <w:p w14:paraId="1D2C8E26"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0DCB3A1F" w14:textId="77777777" w:rsidR="00BF6F70" w:rsidRDefault="00BF6F70" w:rsidP="00F5207B">
      <w:pPr>
        <w:tabs>
          <w:tab w:val="left" w:leader="dot" w:pos="9044"/>
        </w:tabs>
        <w:spacing w:before="120" w:line="240" w:lineRule="auto"/>
        <w:rPr>
          <w:rFonts w:ascii="Arial" w:eastAsia="Times New Roman" w:hAnsi="Arial" w:cs="Arial"/>
          <w:b/>
          <w:sz w:val="24"/>
          <w:szCs w:val="24"/>
        </w:rPr>
      </w:pPr>
    </w:p>
    <w:p w14:paraId="488169B0" w14:textId="77777777" w:rsidR="00BF6F70" w:rsidRDefault="00BF6F70" w:rsidP="00F5207B">
      <w:pPr>
        <w:tabs>
          <w:tab w:val="left" w:leader="dot" w:pos="9044"/>
        </w:tabs>
        <w:spacing w:before="120" w:line="240" w:lineRule="auto"/>
        <w:rPr>
          <w:rFonts w:ascii="Arial" w:eastAsia="Times New Roman" w:hAnsi="Arial" w:cs="Arial"/>
          <w:b/>
          <w:sz w:val="24"/>
          <w:szCs w:val="24"/>
        </w:rPr>
      </w:pPr>
    </w:p>
    <w:p w14:paraId="75C2CE74" w14:textId="77777777" w:rsidR="00D4183F" w:rsidRDefault="00D4183F" w:rsidP="00F5207B">
      <w:pPr>
        <w:tabs>
          <w:tab w:val="left" w:leader="dot" w:pos="9044"/>
        </w:tabs>
        <w:spacing w:before="120" w:line="240" w:lineRule="auto"/>
        <w:rPr>
          <w:rFonts w:ascii="Arial" w:eastAsia="Times New Roman" w:hAnsi="Arial" w:cs="Arial"/>
          <w:b/>
          <w:color w:val="A6192E" w:themeColor="accent1"/>
          <w:sz w:val="24"/>
          <w:szCs w:val="24"/>
        </w:rPr>
      </w:pPr>
    </w:p>
    <w:p w14:paraId="51560997" w14:textId="0AEB08F1" w:rsidR="00F5207B" w:rsidRPr="00F5207B" w:rsidRDefault="00F5207B" w:rsidP="00F5207B">
      <w:pPr>
        <w:tabs>
          <w:tab w:val="left" w:leader="dot" w:pos="9044"/>
        </w:tabs>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lastRenderedPageBreak/>
        <w:t xml:space="preserve">Facility where certifying of measuring instruments will be performed </w:t>
      </w:r>
    </w:p>
    <w:p w14:paraId="6CBAD220"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Name of facility</w:t>
      </w:r>
      <w:r w:rsidRPr="00F5207B">
        <w:rPr>
          <w:rFonts w:ascii="Arial" w:eastAsia="Times New Roman" w:hAnsi="Arial" w:cs="Arial"/>
          <w:bCs/>
          <w:sz w:val="24"/>
          <w:szCs w:val="24"/>
          <w:lang w:val="en-US"/>
        </w:rPr>
        <w:tab/>
      </w:r>
    </w:p>
    <w:p w14:paraId="561C0185"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p>
    <w:p w14:paraId="0B733ABD"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rPr>
      </w:pPr>
      <w:r w:rsidRPr="00F5207B">
        <w:rPr>
          <w:rFonts w:ascii="Arial" w:eastAsia="Times New Roman" w:hAnsi="Arial" w:cs="Arial"/>
          <w:bCs/>
          <w:sz w:val="24"/>
          <w:szCs w:val="24"/>
          <w:lang w:val="en-US"/>
        </w:rPr>
        <w:t>Address</w:t>
      </w:r>
      <w:r w:rsidRPr="00F5207B">
        <w:rPr>
          <w:rFonts w:ascii="Arial" w:eastAsia="Times New Roman" w:hAnsi="Arial" w:cs="Arial"/>
          <w:bCs/>
          <w:sz w:val="24"/>
          <w:szCs w:val="24"/>
        </w:rPr>
        <w:tab/>
      </w:r>
    </w:p>
    <w:p w14:paraId="5EA11BF5" w14:textId="77777777" w:rsidR="00F5207B" w:rsidRPr="00F5207B" w:rsidRDefault="00F5207B" w:rsidP="00F5207B">
      <w:pPr>
        <w:tabs>
          <w:tab w:val="left" w:leader="dot" w:pos="9044"/>
          <w:tab w:val="left" w:leader="dot" w:pos="9633"/>
        </w:tabs>
        <w:spacing w:after="0" w:line="240" w:lineRule="auto"/>
        <w:ind w:left="567"/>
        <w:rPr>
          <w:rFonts w:ascii="Arial" w:eastAsia="Times New Roman" w:hAnsi="Arial" w:cs="Arial"/>
          <w:bCs/>
          <w:sz w:val="24"/>
          <w:szCs w:val="24"/>
        </w:rPr>
      </w:pPr>
    </w:p>
    <w:p w14:paraId="65BA61CA"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Telephone</w:t>
      </w:r>
      <w:r w:rsidRPr="00F5207B">
        <w:rPr>
          <w:rFonts w:ascii="Arial" w:eastAsia="Times New Roman" w:hAnsi="Arial" w:cs="Arial"/>
          <w:bCs/>
          <w:sz w:val="24"/>
          <w:szCs w:val="24"/>
        </w:rPr>
        <w:tab/>
      </w:r>
    </w:p>
    <w:p w14:paraId="3A466FC7" w14:textId="77777777" w:rsidR="00F5207B" w:rsidRPr="00F5207B" w:rsidRDefault="00F5207B" w:rsidP="00F5207B">
      <w:pPr>
        <w:tabs>
          <w:tab w:val="left" w:leader="dot" w:pos="9044"/>
        </w:tabs>
        <w:spacing w:after="0" w:line="240" w:lineRule="auto"/>
        <w:rPr>
          <w:rFonts w:ascii="Arial" w:eastAsia="Times New Roman" w:hAnsi="Arial" w:cs="Arial"/>
          <w:bCs/>
          <w:sz w:val="24"/>
          <w:szCs w:val="24"/>
          <w:lang w:val="en-US"/>
        </w:rPr>
      </w:pPr>
    </w:p>
    <w:p w14:paraId="3B3B06A0" w14:textId="677B9E6F" w:rsid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If certification of measuring instruments are performed at more than one facility, please provide a list of </w:t>
      </w:r>
      <w:r w:rsidR="000745F4">
        <w:rPr>
          <w:rFonts w:ascii="Arial" w:eastAsia="Times New Roman" w:hAnsi="Arial" w:cs="Arial"/>
          <w:sz w:val="24"/>
          <w:szCs w:val="24"/>
        </w:rPr>
        <w:t>the additional</w:t>
      </w:r>
      <w:r w:rsidR="000745F4" w:rsidRPr="00F5207B">
        <w:rPr>
          <w:rFonts w:ascii="Arial" w:eastAsia="Times New Roman" w:hAnsi="Arial" w:cs="Arial"/>
          <w:sz w:val="24"/>
          <w:szCs w:val="24"/>
        </w:rPr>
        <w:t xml:space="preserve"> </w:t>
      </w:r>
      <w:r w:rsidRPr="00F5207B">
        <w:rPr>
          <w:rFonts w:ascii="Arial" w:eastAsia="Times New Roman" w:hAnsi="Arial" w:cs="Arial"/>
          <w:sz w:val="24"/>
          <w:szCs w:val="24"/>
        </w:rPr>
        <w:t>facilities with the above details.</w:t>
      </w:r>
    </w:p>
    <w:p w14:paraId="2F43D532" w14:textId="77777777" w:rsidR="00BF6F70" w:rsidRDefault="00BF6F70" w:rsidP="00F5207B">
      <w:pPr>
        <w:tabs>
          <w:tab w:val="left" w:leader="dot" w:pos="9044"/>
        </w:tabs>
        <w:spacing w:after="0" w:line="240" w:lineRule="auto"/>
        <w:rPr>
          <w:rFonts w:ascii="Arial" w:eastAsia="Times New Roman" w:hAnsi="Arial" w:cs="Arial"/>
          <w:sz w:val="24"/>
          <w:szCs w:val="24"/>
        </w:rPr>
      </w:pPr>
    </w:p>
    <w:p w14:paraId="0F3BF4B0" w14:textId="77777777" w:rsidR="00F5207B" w:rsidRPr="00F5207B" w:rsidRDefault="00F5207B" w:rsidP="00F5207B">
      <w:pPr>
        <w:tabs>
          <w:tab w:val="left" w:leader="dot" w:pos="9044"/>
        </w:tabs>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Please complete the following questions and supply the requested information when submitting your application</w:t>
      </w:r>
    </w:p>
    <w:p w14:paraId="0A26BA7D"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1. Have you previously been appointed as a certifying authority for measuring instruments?</w:t>
      </w:r>
    </w:p>
    <w:p w14:paraId="0ACD09E2"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7700C69D" w14:textId="77777777" w:rsidR="00F5207B" w:rsidRPr="00F5207B" w:rsidRDefault="00F5207B" w:rsidP="00F5207B">
      <w:pPr>
        <w:numPr>
          <w:ilvl w:val="0"/>
          <w:numId w:val="14"/>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Yes </w:t>
      </w:r>
    </w:p>
    <w:p w14:paraId="73D078FB" w14:textId="77777777" w:rsidR="00F5207B" w:rsidRPr="00F5207B" w:rsidRDefault="00F5207B" w:rsidP="00F5207B">
      <w:pPr>
        <w:numPr>
          <w:ilvl w:val="0"/>
          <w:numId w:val="14"/>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No  </w:t>
      </w:r>
    </w:p>
    <w:p w14:paraId="1FBE3071"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5E55313F" w14:textId="42617A45"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If your answer is ‘</w:t>
      </w:r>
      <w:r w:rsidR="00C84D6D">
        <w:rPr>
          <w:rFonts w:ascii="Arial" w:eastAsia="Times New Roman" w:hAnsi="Arial" w:cs="Arial"/>
          <w:sz w:val="24"/>
          <w:szCs w:val="24"/>
        </w:rPr>
        <w:t>Y</w:t>
      </w:r>
      <w:r w:rsidRPr="00F5207B">
        <w:rPr>
          <w:rFonts w:ascii="Arial" w:eastAsia="Times New Roman" w:hAnsi="Arial" w:cs="Arial"/>
          <w:sz w:val="24"/>
          <w:szCs w:val="24"/>
        </w:rPr>
        <w:t>es’ please provide a copy of the previous instrument of appointment including its schedule.</w:t>
      </w:r>
    </w:p>
    <w:p w14:paraId="054F21B2" w14:textId="77777777" w:rsidR="00F5207B" w:rsidRPr="00F5207B" w:rsidRDefault="00F5207B" w:rsidP="00F5207B">
      <w:pPr>
        <w:spacing w:after="0" w:line="240" w:lineRule="auto"/>
        <w:contextualSpacing/>
        <w:rPr>
          <w:rFonts w:ascii="Arial" w:eastAsia="Times New Roman" w:hAnsi="Arial" w:cs="Arial"/>
          <w:i/>
          <w:sz w:val="24"/>
          <w:szCs w:val="24"/>
        </w:rPr>
      </w:pPr>
    </w:p>
    <w:p w14:paraId="47CC5B0B" w14:textId="77777777" w:rsidR="00F5207B" w:rsidRPr="00F5207B" w:rsidRDefault="00F5207B" w:rsidP="00F5207B">
      <w:pPr>
        <w:tabs>
          <w:tab w:val="left" w:leader="dot" w:pos="9044"/>
        </w:tabs>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NATA accreditation</w:t>
      </w:r>
    </w:p>
    <w:p w14:paraId="05CD8360" w14:textId="401A1292"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2. Do you currently hold NATA accreditation against IS</w:t>
      </w:r>
      <w:r w:rsidR="00BF7F5C">
        <w:rPr>
          <w:rFonts w:ascii="Arial" w:eastAsia="Times New Roman" w:hAnsi="Arial" w:cs="Arial"/>
          <w:sz w:val="24"/>
          <w:szCs w:val="24"/>
        </w:rPr>
        <w:t>O</w:t>
      </w:r>
      <w:r w:rsidRPr="00F5207B">
        <w:rPr>
          <w:rFonts w:ascii="Arial" w:eastAsia="Times New Roman" w:hAnsi="Arial" w:cs="Arial"/>
          <w:sz w:val="24"/>
          <w:szCs w:val="24"/>
        </w:rPr>
        <w:t>/IEC 17025?</w:t>
      </w:r>
    </w:p>
    <w:p w14:paraId="3835AD34"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7E42679F" w14:textId="77777777" w:rsidR="00F5207B" w:rsidRPr="00F5207B" w:rsidRDefault="00F5207B" w:rsidP="00F5207B">
      <w:pPr>
        <w:numPr>
          <w:ilvl w:val="0"/>
          <w:numId w:val="13"/>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Yes </w:t>
      </w:r>
    </w:p>
    <w:p w14:paraId="548E46C1" w14:textId="77777777" w:rsidR="00F5207B" w:rsidRPr="00F5207B" w:rsidRDefault="00F5207B" w:rsidP="00F5207B">
      <w:pPr>
        <w:numPr>
          <w:ilvl w:val="0"/>
          <w:numId w:val="13"/>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No  </w:t>
      </w:r>
    </w:p>
    <w:p w14:paraId="713D4E06"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7C9E7518"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bookmarkStart w:id="27" w:name="_Hlk174027380"/>
      <w:r>
        <w:rPr>
          <w:rFonts w:ascii="Arial" w:eastAsia="Times New Roman" w:hAnsi="Arial" w:cs="Arial"/>
          <w:sz w:val="24"/>
          <w:szCs w:val="24"/>
        </w:rPr>
        <w:t xml:space="preserve">If the answer is “Yes”, </w:t>
      </w:r>
      <w:r w:rsidRPr="00234FB8">
        <w:rPr>
          <w:rFonts w:ascii="Arial" w:eastAsia="Times New Roman" w:hAnsi="Arial" w:cs="Arial"/>
          <w:sz w:val="24"/>
          <w:szCs w:val="24"/>
        </w:rPr>
        <w:t>please provide the following information:</w:t>
      </w:r>
    </w:p>
    <w:p w14:paraId="65FF1AAB"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p>
    <w:p w14:paraId="06AF0331"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Details:</w:t>
      </w:r>
      <w:r w:rsidRPr="00234FB8">
        <w:rPr>
          <w:rFonts w:ascii="Arial" w:eastAsia="Times New Roman" w:hAnsi="Arial" w:cs="Arial"/>
          <w:sz w:val="24"/>
          <w:szCs w:val="24"/>
        </w:rPr>
        <w:tab/>
      </w:r>
    </w:p>
    <w:p w14:paraId="031A25F4"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p>
    <w:p w14:paraId="1D2EA921" w14:textId="77777777" w:rsidR="00BC73BE" w:rsidRPr="00234FB8" w:rsidRDefault="00BC73BE" w:rsidP="00BC73BE">
      <w:pPr>
        <w:numPr>
          <w:ilvl w:val="0"/>
          <w:numId w:val="22"/>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Accreditation number</w:t>
      </w:r>
      <w:r w:rsidRPr="00234FB8">
        <w:rPr>
          <w:rFonts w:ascii="Arial" w:eastAsia="Times New Roman" w:hAnsi="Arial" w:cs="Arial"/>
          <w:sz w:val="24"/>
          <w:szCs w:val="24"/>
        </w:rPr>
        <w:tab/>
      </w:r>
    </w:p>
    <w:p w14:paraId="221B2644"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p>
    <w:p w14:paraId="0697CFEE" w14:textId="77777777" w:rsidR="00BC73BE" w:rsidRPr="00234FB8" w:rsidRDefault="00BC73BE" w:rsidP="00BC73BE">
      <w:pPr>
        <w:numPr>
          <w:ilvl w:val="0"/>
          <w:numId w:val="22"/>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Details of your terms of accreditation</w:t>
      </w:r>
      <w:r w:rsidRPr="00234FB8">
        <w:rPr>
          <w:rFonts w:ascii="Arial" w:eastAsia="Times New Roman" w:hAnsi="Arial" w:cs="Arial"/>
          <w:sz w:val="24"/>
          <w:szCs w:val="24"/>
        </w:rPr>
        <w:tab/>
      </w:r>
    </w:p>
    <w:p w14:paraId="09108D0B"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p>
    <w:p w14:paraId="5AFF9F95" w14:textId="77777777" w:rsidR="00BC73BE" w:rsidRPr="00234FB8" w:rsidRDefault="00BC73BE" w:rsidP="00BC73BE">
      <w:pPr>
        <w:numPr>
          <w:ilvl w:val="0"/>
          <w:numId w:val="22"/>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Date of last change to your terms of accreditation</w:t>
      </w:r>
      <w:r w:rsidRPr="00234FB8">
        <w:rPr>
          <w:rFonts w:ascii="Arial" w:eastAsia="Times New Roman" w:hAnsi="Arial" w:cs="Arial"/>
          <w:sz w:val="24"/>
          <w:szCs w:val="24"/>
        </w:rPr>
        <w:tab/>
      </w:r>
    </w:p>
    <w:p w14:paraId="1B9A0700"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p>
    <w:p w14:paraId="6E7F7372" w14:textId="73909A95" w:rsidR="00BC73BE" w:rsidRPr="00EC2056" w:rsidRDefault="00BC73BE" w:rsidP="00BC73BE">
      <w:pPr>
        <w:numPr>
          <w:ilvl w:val="0"/>
          <w:numId w:val="22"/>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 xml:space="preserve">Details of all relevant staff, including name, position, qualifications, </w:t>
      </w:r>
      <w:r w:rsidR="00C84D6D" w:rsidRPr="00234FB8">
        <w:rPr>
          <w:rFonts w:ascii="Arial" w:eastAsia="Times New Roman" w:hAnsi="Arial" w:cs="Arial"/>
          <w:sz w:val="24"/>
          <w:szCs w:val="24"/>
        </w:rPr>
        <w:t>experience,</w:t>
      </w:r>
      <w:r w:rsidRPr="00234FB8">
        <w:rPr>
          <w:rFonts w:ascii="Arial" w:eastAsia="Times New Roman" w:hAnsi="Arial" w:cs="Arial"/>
          <w:sz w:val="24"/>
          <w:szCs w:val="24"/>
        </w:rPr>
        <w:t xml:space="preserve"> and confirmation of those who are NATA signatories.</w:t>
      </w:r>
    </w:p>
    <w:p w14:paraId="2A7CCC22"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lastRenderedPageBreak/>
        <w:tab/>
      </w:r>
    </w:p>
    <w:p w14:paraId="10B0079A"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p>
    <w:p w14:paraId="4C204ADA"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b/>
      </w:r>
    </w:p>
    <w:p w14:paraId="0DE477F9"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p>
    <w:p w14:paraId="10DB38B8" w14:textId="77777777" w:rsidR="00BC73BE" w:rsidRPr="00234FB8" w:rsidRDefault="00BC73BE" w:rsidP="00BC73BE">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b/>
      </w:r>
    </w:p>
    <w:bookmarkEnd w:id="27"/>
    <w:p w14:paraId="7E7365E4"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2C18E88C" w14:textId="36CA75C6" w:rsidR="00F5207B" w:rsidRPr="00033841" w:rsidRDefault="00F5207B" w:rsidP="00F5207B">
      <w:pPr>
        <w:tabs>
          <w:tab w:val="left" w:leader="dot" w:pos="9044"/>
        </w:tabs>
        <w:spacing w:after="0" w:line="240" w:lineRule="auto"/>
        <w:rPr>
          <w:rFonts w:ascii="Arial" w:eastAsia="Times New Roman" w:hAnsi="Arial" w:cs="Arial"/>
          <w:sz w:val="24"/>
          <w:szCs w:val="24"/>
        </w:rPr>
      </w:pPr>
      <w:bookmarkStart w:id="28" w:name="_Hlk174027406"/>
      <w:r w:rsidRPr="00F5207B">
        <w:rPr>
          <w:rFonts w:ascii="Arial" w:eastAsia="Times New Roman" w:hAnsi="Arial" w:cs="Arial"/>
          <w:sz w:val="24"/>
          <w:szCs w:val="24"/>
        </w:rPr>
        <w:t xml:space="preserve">If the answer is no, </w:t>
      </w:r>
      <w:r w:rsidR="00F326D8">
        <w:rPr>
          <w:rFonts w:ascii="Arial" w:eastAsia="Times New Roman" w:hAnsi="Arial" w:cs="Arial"/>
          <w:sz w:val="24"/>
          <w:szCs w:val="24"/>
        </w:rPr>
        <w:t>please refer to the</w:t>
      </w:r>
      <w:r w:rsidR="00E72B1A">
        <w:rPr>
          <w:rFonts w:ascii="Arial" w:eastAsia="Times New Roman" w:hAnsi="Arial" w:cs="Arial"/>
          <w:sz w:val="24"/>
          <w:szCs w:val="24"/>
        </w:rPr>
        <w:t xml:space="preserve"> information contained in the </w:t>
      </w:r>
      <w:r w:rsidR="00E72B1A" w:rsidRPr="00C84D6D">
        <w:rPr>
          <w:rFonts w:ascii="Arial" w:eastAsia="Times New Roman" w:hAnsi="Arial" w:cs="Arial"/>
          <w:i/>
          <w:iCs/>
          <w:sz w:val="24"/>
          <w:szCs w:val="24"/>
        </w:rPr>
        <w:t>Appointment of Certifying Authorities – Application Guidance and Instructions</w:t>
      </w:r>
      <w:r w:rsidR="00E72B1A">
        <w:rPr>
          <w:rFonts w:ascii="Arial" w:eastAsia="Times New Roman" w:hAnsi="Arial" w:cs="Arial"/>
          <w:sz w:val="24"/>
          <w:szCs w:val="24"/>
        </w:rPr>
        <w:t xml:space="preserve"> that is available on the </w:t>
      </w:r>
      <w:hyperlink r:id="rId15" w:history="1">
        <w:r w:rsidR="00E72B1A" w:rsidRPr="00E72B1A">
          <w:rPr>
            <w:rStyle w:val="Hyperlink"/>
            <w:rFonts w:ascii="Arial" w:eastAsia="Times New Roman" w:hAnsi="Arial" w:cs="Arial"/>
            <w:sz w:val="24"/>
            <w:szCs w:val="24"/>
          </w:rPr>
          <w:t>NMI website</w:t>
        </w:r>
      </w:hyperlink>
      <w:r w:rsidR="00E72B1A">
        <w:rPr>
          <w:rFonts w:ascii="Arial" w:eastAsia="Times New Roman" w:hAnsi="Arial" w:cs="Arial"/>
          <w:sz w:val="24"/>
          <w:szCs w:val="24"/>
        </w:rPr>
        <w:t>.</w:t>
      </w:r>
      <w:bookmarkEnd w:id="28"/>
    </w:p>
    <w:p w14:paraId="529DFB21" w14:textId="77777777" w:rsidR="00F5207B" w:rsidRPr="00F5207B" w:rsidRDefault="00F5207B" w:rsidP="00F5207B">
      <w:pPr>
        <w:tabs>
          <w:tab w:val="left" w:leader="dot" w:pos="9044"/>
        </w:tabs>
        <w:spacing w:before="120" w:line="240" w:lineRule="auto"/>
        <w:rPr>
          <w:rFonts w:ascii="Arial" w:eastAsia="Times New Roman" w:hAnsi="Arial" w:cs="Arial"/>
          <w:b/>
          <w:sz w:val="24"/>
          <w:szCs w:val="24"/>
        </w:rPr>
      </w:pPr>
    </w:p>
    <w:p w14:paraId="5C7CED66" w14:textId="1014F038" w:rsidR="00F5207B" w:rsidRPr="00F5207B" w:rsidRDefault="00F5207B" w:rsidP="00F5207B">
      <w:pPr>
        <w:tabs>
          <w:tab w:val="left" w:leader="dot" w:pos="9044"/>
        </w:tabs>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Scope of app</w:t>
      </w:r>
      <w:r w:rsidR="00BC73BE">
        <w:rPr>
          <w:rFonts w:ascii="Arial" w:eastAsia="Times New Roman" w:hAnsi="Arial" w:cs="Arial"/>
          <w:b/>
          <w:color w:val="A6192E" w:themeColor="accent1"/>
          <w:sz w:val="24"/>
          <w:szCs w:val="24"/>
        </w:rPr>
        <w:t>lication</w:t>
      </w:r>
    </w:p>
    <w:p w14:paraId="3FAC4842" w14:textId="77777777" w:rsidR="00F5207B" w:rsidRPr="00F5207B" w:rsidRDefault="00F5207B" w:rsidP="00F5207B">
      <w:pPr>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Provide details of the categories and range of measuring instruments that you propose to certify and your associated least uncertainties of measurement.</w:t>
      </w:r>
    </w:p>
    <w:p w14:paraId="4F5CDC86" w14:textId="77777777" w:rsidR="00F5207B" w:rsidRPr="00F5207B" w:rsidRDefault="00F5207B" w:rsidP="00F5207B">
      <w:pPr>
        <w:spacing w:after="0" w:line="240" w:lineRule="auto"/>
        <w:rPr>
          <w:rFonts w:ascii="Arial" w:eastAsia="Times New Roman" w:hAnsi="Arial" w:cs="Arial"/>
          <w:bCs/>
          <w:sz w:val="24"/>
          <w:szCs w:val="24"/>
          <w:lang w:val="en-US"/>
        </w:rPr>
      </w:pPr>
    </w:p>
    <w:tbl>
      <w:tblPr>
        <w:tblStyle w:val="TableGrid1"/>
        <w:tblW w:w="0" w:type="auto"/>
        <w:tblInd w:w="108" w:type="dxa"/>
        <w:tblLook w:val="04A0" w:firstRow="1" w:lastRow="0" w:firstColumn="1" w:lastColumn="0" w:noHBand="0" w:noVBand="1"/>
      </w:tblPr>
      <w:tblGrid>
        <w:gridCol w:w="2895"/>
        <w:gridCol w:w="3013"/>
        <w:gridCol w:w="3001"/>
      </w:tblGrid>
      <w:tr w:rsidR="00F5207B" w:rsidRPr="00F5207B" w14:paraId="505AB392" w14:textId="77777777" w:rsidTr="00140654">
        <w:tc>
          <w:tcPr>
            <w:tcW w:w="2973" w:type="dxa"/>
          </w:tcPr>
          <w:p w14:paraId="3884E4A3" w14:textId="27060FF9" w:rsidR="00F5207B" w:rsidRPr="00F5207B" w:rsidRDefault="00842472" w:rsidP="00C84D6D">
            <w:pPr>
              <w:tabs>
                <w:tab w:val="left" w:leader="dot" w:pos="9044"/>
              </w:tabs>
              <w:spacing w:after="0"/>
              <w:jc w:val="center"/>
              <w:rPr>
                <w:rFonts w:ascii="Arial" w:hAnsi="Arial" w:cs="Arial"/>
                <w:b/>
                <w:sz w:val="24"/>
                <w:szCs w:val="24"/>
              </w:rPr>
            </w:pPr>
            <w:r>
              <w:rPr>
                <w:rFonts w:ascii="Arial" w:hAnsi="Arial" w:cs="Arial"/>
                <w:b/>
                <w:sz w:val="24"/>
                <w:szCs w:val="24"/>
              </w:rPr>
              <w:t>Measuring Instrument</w:t>
            </w:r>
          </w:p>
        </w:tc>
        <w:tc>
          <w:tcPr>
            <w:tcW w:w="3081" w:type="dxa"/>
          </w:tcPr>
          <w:p w14:paraId="5D440087" w14:textId="3986CD76" w:rsidR="00F5207B" w:rsidRPr="00F5207B" w:rsidRDefault="00842472" w:rsidP="00C84D6D">
            <w:pPr>
              <w:tabs>
                <w:tab w:val="left" w:leader="dot" w:pos="9044"/>
              </w:tabs>
              <w:spacing w:after="0"/>
              <w:jc w:val="center"/>
              <w:rPr>
                <w:rFonts w:ascii="Arial" w:hAnsi="Arial" w:cs="Arial"/>
                <w:b/>
                <w:sz w:val="24"/>
                <w:szCs w:val="24"/>
              </w:rPr>
            </w:pPr>
            <w:r>
              <w:rPr>
                <w:rFonts w:ascii="Arial" w:hAnsi="Arial" w:cs="Arial"/>
                <w:b/>
                <w:sz w:val="24"/>
                <w:szCs w:val="24"/>
              </w:rPr>
              <w:t>Range of Measurement</w:t>
            </w:r>
          </w:p>
        </w:tc>
        <w:tc>
          <w:tcPr>
            <w:tcW w:w="3081" w:type="dxa"/>
          </w:tcPr>
          <w:p w14:paraId="14D5278B" w14:textId="2E9F870B" w:rsidR="00F5207B" w:rsidRPr="00F5207B" w:rsidRDefault="00F5207B" w:rsidP="00C84D6D">
            <w:pPr>
              <w:tabs>
                <w:tab w:val="left" w:leader="dot" w:pos="9044"/>
              </w:tabs>
              <w:spacing w:after="0"/>
              <w:jc w:val="center"/>
              <w:rPr>
                <w:rFonts w:ascii="Arial" w:hAnsi="Arial" w:cs="Arial"/>
                <w:b/>
                <w:sz w:val="24"/>
                <w:szCs w:val="24"/>
              </w:rPr>
            </w:pPr>
            <w:r w:rsidRPr="00F5207B">
              <w:rPr>
                <w:rFonts w:ascii="Arial" w:hAnsi="Arial" w:cs="Arial"/>
                <w:b/>
                <w:sz w:val="24"/>
                <w:szCs w:val="24"/>
              </w:rPr>
              <w:t xml:space="preserve">Least </w:t>
            </w:r>
            <w:r w:rsidR="00842472">
              <w:rPr>
                <w:rFonts w:ascii="Arial" w:hAnsi="Arial" w:cs="Arial"/>
                <w:b/>
                <w:sz w:val="24"/>
                <w:szCs w:val="24"/>
              </w:rPr>
              <w:t>U</w:t>
            </w:r>
            <w:r w:rsidRPr="00F5207B">
              <w:rPr>
                <w:rFonts w:ascii="Arial" w:hAnsi="Arial" w:cs="Arial"/>
                <w:b/>
                <w:sz w:val="24"/>
                <w:szCs w:val="24"/>
              </w:rPr>
              <w:t>ncertainty</w:t>
            </w:r>
          </w:p>
        </w:tc>
      </w:tr>
      <w:tr w:rsidR="00F5207B" w:rsidRPr="00F5207B" w14:paraId="2E463DD3" w14:textId="77777777" w:rsidTr="00140654">
        <w:tc>
          <w:tcPr>
            <w:tcW w:w="2973" w:type="dxa"/>
          </w:tcPr>
          <w:p w14:paraId="42A7CB18" w14:textId="77777777" w:rsidR="00F5207B" w:rsidRPr="00F5207B" w:rsidRDefault="00F5207B" w:rsidP="00F5207B">
            <w:pPr>
              <w:tabs>
                <w:tab w:val="left" w:leader="dot" w:pos="9044"/>
              </w:tabs>
              <w:spacing w:after="0"/>
              <w:rPr>
                <w:rFonts w:ascii="Arial" w:hAnsi="Arial" w:cs="Arial"/>
                <w:b/>
                <w:sz w:val="24"/>
                <w:szCs w:val="24"/>
              </w:rPr>
            </w:pPr>
          </w:p>
          <w:p w14:paraId="3A273681" w14:textId="77777777" w:rsidR="00F5207B" w:rsidRPr="00F5207B" w:rsidRDefault="00F5207B" w:rsidP="00F5207B">
            <w:pPr>
              <w:tabs>
                <w:tab w:val="left" w:leader="dot" w:pos="9044"/>
              </w:tabs>
              <w:spacing w:after="0"/>
              <w:rPr>
                <w:rFonts w:ascii="Arial" w:hAnsi="Arial" w:cs="Arial"/>
                <w:b/>
                <w:sz w:val="24"/>
                <w:szCs w:val="24"/>
              </w:rPr>
            </w:pPr>
          </w:p>
        </w:tc>
        <w:tc>
          <w:tcPr>
            <w:tcW w:w="3081" w:type="dxa"/>
          </w:tcPr>
          <w:p w14:paraId="0D62C417" w14:textId="77777777" w:rsidR="00F5207B" w:rsidRPr="00F5207B" w:rsidRDefault="00F5207B" w:rsidP="00F5207B">
            <w:pPr>
              <w:tabs>
                <w:tab w:val="left" w:leader="dot" w:pos="9044"/>
              </w:tabs>
              <w:spacing w:after="0"/>
              <w:rPr>
                <w:rFonts w:ascii="Arial" w:hAnsi="Arial" w:cs="Arial"/>
                <w:b/>
                <w:sz w:val="24"/>
                <w:szCs w:val="24"/>
              </w:rPr>
            </w:pPr>
          </w:p>
          <w:p w14:paraId="210955F0" w14:textId="77777777" w:rsidR="00F5207B" w:rsidRPr="00F5207B" w:rsidRDefault="00F5207B" w:rsidP="00F5207B">
            <w:pPr>
              <w:tabs>
                <w:tab w:val="left" w:leader="dot" w:pos="9044"/>
              </w:tabs>
              <w:spacing w:after="0"/>
              <w:rPr>
                <w:rFonts w:ascii="Arial" w:hAnsi="Arial" w:cs="Arial"/>
                <w:b/>
                <w:sz w:val="24"/>
                <w:szCs w:val="24"/>
              </w:rPr>
            </w:pPr>
          </w:p>
          <w:p w14:paraId="7E3298C6" w14:textId="77777777" w:rsidR="00F5207B" w:rsidRPr="00F5207B" w:rsidRDefault="00F5207B" w:rsidP="00F5207B">
            <w:pPr>
              <w:tabs>
                <w:tab w:val="left" w:leader="dot" w:pos="9044"/>
              </w:tabs>
              <w:spacing w:after="0"/>
              <w:rPr>
                <w:rFonts w:ascii="Arial" w:hAnsi="Arial" w:cs="Arial"/>
                <w:b/>
                <w:sz w:val="24"/>
                <w:szCs w:val="24"/>
              </w:rPr>
            </w:pPr>
          </w:p>
          <w:p w14:paraId="761BD3CB" w14:textId="77777777" w:rsidR="00F5207B" w:rsidRPr="00F5207B" w:rsidRDefault="00F5207B" w:rsidP="00F5207B">
            <w:pPr>
              <w:tabs>
                <w:tab w:val="left" w:leader="dot" w:pos="9044"/>
              </w:tabs>
              <w:spacing w:after="0"/>
              <w:rPr>
                <w:rFonts w:ascii="Arial" w:hAnsi="Arial" w:cs="Arial"/>
                <w:b/>
                <w:sz w:val="24"/>
                <w:szCs w:val="24"/>
              </w:rPr>
            </w:pPr>
          </w:p>
          <w:p w14:paraId="24991A4B" w14:textId="77777777" w:rsidR="00F5207B" w:rsidRPr="00F5207B" w:rsidRDefault="00F5207B" w:rsidP="00F5207B">
            <w:pPr>
              <w:tabs>
                <w:tab w:val="left" w:leader="dot" w:pos="9044"/>
              </w:tabs>
              <w:spacing w:after="0"/>
              <w:rPr>
                <w:rFonts w:ascii="Arial" w:hAnsi="Arial" w:cs="Arial"/>
                <w:b/>
                <w:sz w:val="24"/>
                <w:szCs w:val="24"/>
              </w:rPr>
            </w:pPr>
          </w:p>
        </w:tc>
        <w:tc>
          <w:tcPr>
            <w:tcW w:w="3081" w:type="dxa"/>
          </w:tcPr>
          <w:p w14:paraId="2092795A" w14:textId="77777777" w:rsidR="00F5207B" w:rsidRPr="00F5207B" w:rsidRDefault="00F5207B" w:rsidP="00F5207B">
            <w:pPr>
              <w:tabs>
                <w:tab w:val="left" w:leader="dot" w:pos="9044"/>
              </w:tabs>
              <w:spacing w:after="0"/>
              <w:rPr>
                <w:rFonts w:ascii="Arial" w:hAnsi="Arial" w:cs="Arial"/>
                <w:b/>
                <w:sz w:val="24"/>
                <w:szCs w:val="24"/>
              </w:rPr>
            </w:pPr>
          </w:p>
        </w:tc>
      </w:tr>
    </w:tbl>
    <w:p w14:paraId="57BE901B" w14:textId="77777777" w:rsidR="00F5207B" w:rsidRPr="00F5207B" w:rsidRDefault="00F5207B" w:rsidP="00F5207B">
      <w:pPr>
        <w:tabs>
          <w:tab w:val="left" w:leader="dot" w:pos="9044"/>
        </w:tabs>
        <w:spacing w:before="120" w:line="240" w:lineRule="auto"/>
        <w:rPr>
          <w:rFonts w:ascii="Arial" w:eastAsia="Times New Roman" w:hAnsi="Arial" w:cs="Arial"/>
          <w:b/>
          <w:sz w:val="24"/>
          <w:szCs w:val="24"/>
        </w:rPr>
      </w:pPr>
    </w:p>
    <w:p w14:paraId="11BC329C" w14:textId="77777777" w:rsidR="00BC73BE" w:rsidRPr="00BB7ABE" w:rsidRDefault="00BC73BE" w:rsidP="00BC73BE">
      <w:pPr>
        <w:tabs>
          <w:tab w:val="left" w:leader="dot" w:pos="9044"/>
        </w:tabs>
        <w:spacing w:before="120" w:line="240" w:lineRule="auto"/>
        <w:rPr>
          <w:rFonts w:ascii="Arial" w:eastAsia="Times New Roman" w:hAnsi="Arial" w:cs="Arial"/>
          <w:b/>
          <w:color w:val="A6192E" w:themeColor="accent1"/>
          <w:sz w:val="24"/>
          <w:szCs w:val="24"/>
        </w:rPr>
      </w:pPr>
      <w:bookmarkStart w:id="29" w:name="_Hlk174027930"/>
      <w:r w:rsidRPr="00BB7ABE">
        <w:rPr>
          <w:rFonts w:ascii="Arial" w:eastAsia="Times New Roman" w:hAnsi="Arial" w:cs="Arial"/>
          <w:b/>
          <w:color w:val="A6192E" w:themeColor="accent1"/>
          <w:sz w:val="24"/>
          <w:szCs w:val="24"/>
        </w:rPr>
        <w:t>Quality management system</w:t>
      </w:r>
    </w:p>
    <w:p w14:paraId="7BEE4184" w14:textId="77777777" w:rsidR="00BC73BE" w:rsidRPr="00234FB8" w:rsidRDefault="00BC73BE" w:rsidP="00BC73BE">
      <w:pPr>
        <w:spacing w:after="0" w:line="240" w:lineRule="auto"/>
        <w:rPr>
          <w:rFonts w:ascii="Arial" w:eastAsia="Times New Roman" w:hAnsi="Arial" w:cs="Times New Roman"/>
          <w:sz w:val="22"/>
        </w:rPr>
      </w:pPr>
      <w:r w:rsidRPr="0000362B">
        <w:rPr>
          <w:rFonts w:ascii="Arial" w:eastAsia="Times New Roman" w:hAnsi="Arial" w:cs="Arial"/>
          <w:sz w:val="24"/>
          <w:szCs w:val="24"/>
        </w:rPr>
        <w:t xml:space="preserve">Your quality management system including procedures for the performance of verifications, </w:t>
      </w:r>
      <w:r w:rsidRPr="0000362B">
        <w:rPr>
          <w:rFonts w:ascii="Arial" w:eastAsia="Times New Roman" w:hAnsi="Arial" w:cs="Times New Roman"/>
          <w:sz w:val="24"/>
          <w:szCs w:val="24"/>
        </w:rPr>
        <w:t xml:space="preserve">equipment, </w:t>
      </w:r>
      <w:r>
        <w:rPr>
          <w:rFonts w:ascii="Arial" w:eastAsia="Times New Roman" w:hAnsi="Arial" w:cs="Times New Roman"/>
          <w:sz w:val="24"/>
          <w:szCs w:val="24"/>
        </w:rPr>
        <w:t xml:space="preserve">test </w:t>
      </w:r>
      <w:r w:rsidRPr="0000362B">
        <w:rPr>
          <w:rFonts w:ascii="Arial" w:eastAsia="Times New Roman" w:hAnsi="Arial" w:cs="Times New Roman"/>
          <w:sz w:val="24"/>
          <w:szCs w:val="24"/>
        </w:rPr>
        <w:t>method</w:t>
      </w:r>
      <w:r>
        <w:rPr>
          <w:rFonts w:ascii="Arial" w:eastAsia="Times New Roman" w:hAnsi="Arial" w:cs="Times New Roman"/>
          <w:sz w:val="24"/>
          <w:szCs w:val="24"/>
        </w:rPr>
        <w:t>s</w:t>
      </w:r>
      <w:r w:rsidRPr="0000362B">
        <w:rPr>
          <w:rFonts w:ascii="Arial" w:eastAsia="Times New Roman" w:hAnsi="Arial" w:cs="Times New Roman"/>
          <w:sz w:val="24"/>
          <w:szCs w:val="24"/>
        </w:rPr>
        <w:t>, laboratory environment, staff competencies and any other relevant matters.</w:t>
      </w:r>
    </w:p>
    <w:p w14:paraId="44AB4E73" w14:textId="77777777" w:rsidR="00F5207B" w:rsidRPr="00F5207B" w:rsidRDefault="00F5207B" w:rsidP="00F5207B">
      <w:pPr>
        <w:tabs>
          <w:tab w:val="left" w:leader="dot" w:pos="9044"/>
        </w:tabs>
        <w:spacing w:before="120" w:line="240" w:lineRule="auto"/>
        <w:rPr>
          <w:rFonts w:ascii="Arial" w:eastAsia="Times New Roman" w:hAnsi="Arial" w:cs="Arial"/>
          <w:b/>
          <w:color w:val="A6192E" w:themeColor="accent1"/>
          <w:sz w:val="24"/>
          <w:szCs w:val="24"/>
        </w:rPr>
      </w:pPr>
      <w:bookmarkStart w:id="30" w:name="_Hlk161073375"/>
      <w:bookmarkEnd w:id="29"/>
      <w:r w:rsidRPr="00F5207B">
        <w:rPr>
          <w:rFonts w:ascii="Arial" w:eastAsia="Times New Roman" w:hAnsi="Arial" w:cs="Arial"/>
          <w:b/>
          <w:color w:val="A6192E" w:themeColor="accent1"/>
          <w:sz w:val="24"/>
          <w:szCs w:val="24"/>
        </w:rPr>
        <w:t>Uncertainty calculation</w:t>
      </w:r>
    </w:p>
    <w:p w14:paraId="7AED682B" w14:textId="096387D9" w:rsidR="00F5207B" w:rsidRPr="00F5207B" w:rsidRDefault="00F5207B" w:rsidP="00F5207B">
      <w:pPr>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 xml:space="preserve">The least uncertainties should be calculated in accordance with the requirements of the </w:t>
      </w:r>
      <w:r w:rsidRPr="002E5FCD">
        <w:rPr>
          <w:rFonts w:ascii="Arial" w:eastAsia="Times New Roman" w:hAnsi="Arial" w:cs="Arial"/>
          <w:bCs/>
          <w:i/>
          <w:iCs/>
          <w:sz w:val="24"/>
          <w:szCs w:val="24"/>
          <w:lang w:val="en-US"/>
        </w:rPr>
        <w:t>National Measurement Act</w:t>
      </w:r>
      <w:r w:rsidR="00182DBD" w:rsidRPr="002E5FCD">
        <w:rPr>
          <w:rFonts w:ascii="Arial" w:eastAsia="Times New Roman" w:hAnsi="Arial" w:cs="Arial"/>
          <w:bCs/>
          <w:i/>
          <w:iCs/>
          <w:sz w:val="24"/>
          <w:szCs w:val="24"/>
          <w:lang w:val="en-US"/>
        </w:rPr>
        <w:t xml:space="preserve"> 1960</w:t>
      </w:r>
      <w:r w:rsidR="008C51E6">
        <w:rPr>
          <w:rFonts w:ascii="Arial" w:eastAsia="Times New Roman" w:hAnsi="Arial" w:cs="Arial"/>
          <w:bCs/>
          <w:sz w:val="24"/>
          <w:szCs w:val="24"/>
          <w:lang w:val="en-US"/>
        </w:rPr>
        <w:t xml:space="preserve"> (Cth) (the </w:t>
      </w:r>
      <w:r w:rsidR="008C51E6" w:rsidRPr="002E5FCD">
        <w:rPr>
          <w:rFonts w:ascii="Arial" w:eastAsia="Times New Roman" w:hAnsi="Arial" w:cs="Arial"/>
          <w:bCs/>
          <w:i/>
          <w:iCs/>
          <w:sz w:val="24"/>
          <w:szCs w:val="24"/>
          <w:lang w:val="en-US"/>
        </w:rPr>
        <w:t>Act</w:t>
      </w:r>
      <w:r w:rsidR="008C51E6">
        <w:rPr>
          <w:rFonts w:ascii="Arial" w:eastAsia="Times New Roman" w:hAnsi="Arial" w:cs="Arial"/>
          <w:bCs/>
          <w:sz w:val="24"/>
          <w:szCs w:val="24"/>
          <w:lang w:val="en-US"/>
        </w:rPr>
        <w:t>)</w:t>
      </w:r>
      <w:r w:rsidRPr="00F5207B">
        <w:rPr>
          <w:rFonts w:ascii="Arial" w:eastAsia="Times New Roman" w:hAnsi="Arial" w:cs="Arial"/>
          <w:bCs/>
          <w:sz w:val="24"/>
          <w:szCs w:val="24"/>
          <w:lang w:val="en-US"/>
        </w:rPr>
        <w:t xml:space="preserve">, its </w:t>
      </w:r>
      <w:r w:rsidRPr="002E5FCD">
        <w:rPr>
          <w:rFonts w:ascii="Arial" w:eastAsia="Times New Roman" w:hAnsi="Arial" w:cs="Arial"/>
          <w:bCs/>
          <w:i/>
          <w:iCs/>
          <w:sz w:val="24"/>
          <w:szCs w:val="24"/>
          <w:lang w:val="en-US"/>
        </w:rPr>
        <w:t>Regulation</w:t>
      </w:r>
      <w:r w:rsidR="00182DBD" w:rsidRPr="002E5FCD">
        <w:rPr>
          <w:rFonts w:ascii="Arial" w:eastAsia="Times New Roman" w:hAnsi="Arial" w:cs="Arial"/>
          <w:bCs/>
          <w:i/>
          <w:iCs/>
          <w:sz w:val="24"/>
          <w:szCs w:val="24"/>
          <w:lang w:val="en-US"/>
        </w:rPr>
        <w:t>s</w:t>
      </w:r>
      <w:r w:rsidRPr="00F5207B">
        <w:rPr>
          <w:rFonts w:ascii="Arial" w:eastAsia="Times New Roman" w:hAnsi="Arial" w:cs="Arial"/>
          <w:bCs/>
          <w:sz w:val="24"/>
          <w:szCs w:val="24"/>
          <w:lang w:val="en-US"/>
        </w:rPr>
        <w:t xml:space="preserve"> and </w:t>
      </w:r>
      <w:r w:rsidRPr="002E5FCD">
        <w:rPr>
          <w:rFonts w:ascii="Arial" w:eastAsia="Times New Roman" w:hAnsi="Arial" w:cs="Arial"/>
          <w:bCs/>
          <w:i/>
          <w:iCs/>
          <w:sz w:val="24"/>
          <w:szCs w:val="24"/>
          <w:lang w:val="en-US"/>
        </w:rPr>
        <w:t>Guidelines</w:t>
      </w:r>
      <w:r w:rsidRPr="00F5207B">
        <w:rPr>
          <w:rFonts w:ascii="Arial" w:eastAsia="Times New Roman" w:hAnsi="Arial" w:cs="Arial"/>
          <w:bCs/>
          <w:sz w:val="24"/>
          <w:szCs w:val="24"/>
          <w:lang w:val="en-US"/>
        </w:rPr>
        <w:t xml:space="preserve">, and the conditions determined and set by the Chief Metrologist, in </w:t>
      </w:r>
      <w:r w:rsidR="00BC73BE" w:rsidRPr="00F5207B">
        <w:rPr>
          <w:rFonts w:ascii="Arial" w:eastAsia="Times New Roman" w:hAnsi="Arial" w:cs="Arial"/>
          <w:bCs/>
          <w:sz w:val="24"/>
          <w:szCs w:val="24"/>
          <w:lang w:val="en-US"/>
        </w:rPr>
        <w:t>particular, compliance</w:t>
      </w:r>
      <w:r w:rsidRPr="00F5207B">
        <w:rPr>
          <w:rFonts w:ascii="Arial" w:eastAsia="Times New Roman" w:hAnsi="Arial" w:cs="Arial"/>
          <w:bCs/>
          <w:sz w:val="24"/>
          <w:szCs w:val="24"/>
          <w:lang w:val="en-US"/>
        </w:rPr>
        <w:t xml:space="preserve"> with the provisions of the </w:t>
      </w:r>
      <w:r w:rsidRPr="00C84D6D">
        <w:rPr>
          <w:rFonts w:ascii="Arial" w:eastAsia="Times New Roman" w:hAnsi="Arial" w:cs="Arial"/>
          <w:bCs/>
          <w:i/>
          <w:iCs/>
          <w:sz w:val="24"/>
          <w:szCs w:val="24"/>
          <w:lang w:val="en-US"/>
        </w:rPr>
        <w:t>ISO Guide to the Expression of Uncertainty in Measurement</w:t>
      </w:r>
      <w:r w:rsidR="00C84D6D">
        <w:rPr>
          <w:rFonts w:ascii="Arial" w:eastAsia="Times New Roman" w:hAnsi="Arial" w:cs="Arial"/>
          <w:bCs/>
          <w:i/>
          <w:iCs/>
          <w:sz w:val="24"/>
          <w:szCs w:val="24"/>
          <w:lang w:val="en-US"/>
        </w:rPr>
        <w:t>.</w:t>
      </w:r>
    </w:p>
    <w:p w14:paraId="00C22406" w14:textId="77777777" w:rsidR="00F5207B" w:rsidRPr="00F5207B" w:rsidRDefault="00F5207B" w:rsidP="00F5207B">
      <w:pPr>
        <w:spacing w:after="0" w:line="240" w:lineRule="auto"/>
        <w:rPr>
          <w:rFonts w:ascii="Arial" w:eastAsia="Times New Roman" w:hAnsi="Arial" w:cs="Arial"/>
          <w:bCs/>
          <w:sz w:val="24"/>
          <w:szCs w:val="24"/>
          <w:lang w:val="en-US"/>
        </w:rPr>
      </w:pPr>
    </w:p>
    <w:p w14:paraId="32ECAAF6" w14:textId="77777777"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Attach c</w:t>
      </w:r>
      <w:r w:rsidRPr="00F5207B">
        <w:rPr>
          <w:rFonts w:ascii="Arial" w:eastAsia="Times New Roman" w:hAnsi="Arial" w:cs="Arial"/>
          <w:sz w:val="24"/>
          <w:szCs w:val="24"/>
          <w:lang w:val="bg-BG"/>
        </w:rPr>
        <w:t xml:space="preserve">opies of your uncertainty calculation that demonstrate how your uncertainties have been calculated. </w:t>
      </w:r>
      <w:r w:rsidRPr="00F5207B">
        <w:rPr>
          <w:rFonts w:ascii="Arial" w:eastAsia="Times New Roman" w:hAnsi="Arial" w:cs="Arial"/>
          <w:sz w:val="24"/>
          <w:szCs w:val="24"/>
        </w:rPr>
        <w:t>Examples of such calculations are available from the NATA website at the following URL:</w:t>
      </w:r>
      <w:r w:rsidRPr="00EC2056">
        <w:rPr>
          <w:rFonts w:ascii="Arial" w:eastAsia="Times New Roman" w:hAnsi="Arial" w:cs="Arial"/>
          <w:color w:val="0070C0"/>
          <w:sz w:val="24"/>
          <w:szCs w:val="24"/>
        </w:rPr>
        <w:t xml:space="preserve"> </w:t>
      </w:r>
      <w:hyperlink r:id="rId16" w:history="1">
        <w:r w:rsidRPr="00EC2056">
          <w:rPr>
            <w:rFonts w:ascii="Arial" w:eastAsia="Times New Roman" w:hAnsi="Arial" w:cs="Arial"/>
            <w:color w:val="0070C0"/>
            <w:sz w:val="24"/>
            <w:szCs w:val="24"/>
            <w:u w:val="single"/>
          </w:rPr>
          <w:t>http://www.nata.com.au/publications/category/73-uncertainty-of-measurement-traceability</w:t>
        </w:r>
      </w:hyperlink>
      <w:r w:rsidRPr="00EC2056">
        <w:rPr>
          <w:rFonts w:ascii="Arial" w:eastAsia="Times New Roman" w:hAnsi="Arial" w:cs="Arial"/>
          <w:color w:val="0070C0"/>
          <w:sz w:val="24"/>
          <w:szCs w:val="24"/>
          <w:u w:val="single"/>
        </w:rPr>
        <w:t>.</w:t>
      </w:r>
    </w:p>
    <w:bookmarkEnd w:id="30"/>
    <w:p w14:paraId="3C675C5C" w14:textId="77777777" w:rsidR="00F5207B" w:rsidRPr="00F5207B" w:rsidRDefault="00F5207B" w:rsidP="00F5207B">
      <w:pPr>
        <w:spacing w:after="0" w:line="240" w:lineRule="auto"/>
        <w:ind w:left="567"/>
        <w:rPr>
          <w:rFonts w:ascii="Arial" w:eastAsia="Times New Roman" w:hAnsi="Arial" w:cs="Arial"/>
          <w:bCs/>
          <w:sz w:val="24"/>
          <w:szCs w:val="24"/>
          <w:lang w:val="en-US"/>
        </w:rPr>
      </w:pPr>
    </w:p>
    <w:p w14:paraId="644F1537" w14:textId="77777777" w:rsidR="00F5207B" w:rsidRPr="00F5207B" w:rsidRDefault="00F5207B" w:rsidP="00F5207B">
      <w:pPr>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 xml:space="preserve">Methods </w:t>
      </w:r>
    </w:p>
    <w:p w14:paraId="48EDD4C4" w14:textId="77777777" w:rsid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Detail the codes or approved methods used (or proposed) for certification in each category of measuring instrument requested.</w:t>
      </w:r>
    </w:p>
    <w:p w14:paraId="31AFE29E" w14:textId="77777777" w:rsidR="00D64D0E" w:rsidRDefault="00D64D0E" w:rsidP="00F5207B">
      <w:pPr>
        <w:tabs>
          <w:tab w:val="left" w:leader="dot" w:pos="9044"/>
        </w:tabs>
        <w:spacing w:after="0" w:line="240" w:lineRule="auto"/>
        <w:rPr>
          <w:rFonts w:ascii="Arial" w:eastAsia="Times New Roman" w:hAnsi="Arial" w:cs="Arial"/>
          <w:sz w:val="24"/>
          <w:szCs w:val="24"/>
        </w:rPr>
      </w:pPr>
    </w:p>
    <w:p w14:paraId="138897E3" w14:textId="77777777" w:rsidR="00D64D0E" w:rsidRPr="00D64D0E" w:rsidRDefault="00D64D0E" w:rsidP="00D64D0E">
      <w:pPr>
        <w:tabs>
          <w:tab w:val="left" w:leader="dot" w:pos="9044"/>
        </w:tabs>
        <w:spacing w:after="0" w:line="240" w:lineRule="auto"/>
        <w:rPr>
          <w:rFonts w:ascii="Arial" w:eastAsia="Times New Roman" w:hAnsi="Arial" w:cs="Arial"/>
          <w:sz w:val="24"/>
          <w:szCs w:val="24"/>
        </w:rPr>
      </w:pPr>
      <w:r w:rsidRPr="00D64D0E">
        <w:rPr>
          <w:rFonts w:ascii="Arial" w:eastAsia="Times New Roman" w:hAnsi="Arial" w:cs="Arial"/>
          <w:sz w:val="24"/>
          <w:szCs w:val="24"/>
        </w:rPr>
        <w:tab/>
      </w:r>
    </w:p>
    <w:p w14:paraId="7A37A12C" w14:textId="77777777" w:rsidR="00D64D0E" w:rsidRPr="00D64D0E" w:rsidRDefault="00D64D0E" w:rsidP="00D64D0E">
      <w:pPr>
        <w:tabs>
          <w:tab w:val="left" w:leader="dot" w:pos="9044"/>
        </w:tabs>
        <w:spacing w:after="0" w:line="240" w:lineRule="auto"/>
        <w:rPr>
          <w:rFonts w:ascii="Arial" w:eastAsia="Times New Roman" w:hAnsi="Arial" w:cs="Arial"/>
          <w:sz w:val="24"/>
          <w:szCs w:val="24"/>
        </w:rPr>
      </w:pPr>
    </w:p>
    <w:p w14:paraId="432F20A7" w14:textId="77777777" w:rsidR="00D64D0E" w:rsidRPr="00D64D0E" w:rsidRDefault="00D64D0E" w:rsidP="00D64D0E">
      <w:pPr>
        <w:tabs>
          <w:tab w:val="left" w:leader="dot" w:pos="9044"/>
        </w:tabs>
        <w:spacing w:after="0" w:line="240" w:lineRule="auto"/>
        <w:rPr>
          <w:rFonts w:ascii="Arial" w:eastAsia="Times New Roman" w:hAnsi="Arial" w:cs="Arial"/>
          <w:sz w:val="24"/>
          <w:szCs w:val="24"/>
        </w:rPr>
      </w:pPr>
      <w:r w:rsidRPr="00D64D0E">
        <w:rPr>
          <w:rFonts w:ascii="Arial" w:eastAsia="Times New Roman" w:hAnsi="Arial" w:cs="Arial"/>
          <w:sz w:val="24"/>
          <w:szCs w:val="24"/>
        </w:rPr>
        <w:tab/>
      </w:r>
    </w:p>
    <w:p w14:paraId="02047054" w14:textId="77777777" w:rsidR="00D64D0E" w:rsidRPr="00D64D0E" w:rsidRDefault="00D64D0E" w:rsidP="00D64D0E">
      <w:pPr>
        <w:tabs>
          <w:tab w:val="left" w:leader="dot" w:pos="9044"/>
        </w:tabs>
        <w:spacing w:after="0" w:line="240" w:lineRule="auto"/>
        <w:rPr>
          <w:rFonts w:ascii="Arial" w:eastAsia="Times New Roman" w:hAnsi="Arial" w:cs="Arial"/>
          <w:sz w:val="24"/>
          <w:szCs w:val="24"/>
        </w:rPr>
      </w:pPr>
    </w:p>
    <w:p w14:paraId="7D3A8368" w14:textId="77777777" w:rsidR="00D64D0E" w:rsidRDefault="00D64D0E" w:rsidP="00D64D0E">
      <w:pPr>
        <w:tabs>
          <w:tab w:val="left" w:leader="dot" w:pos="9044"/>
        </w:tabs>
        <w:spacing w:after="0" w:line="240" w:lineRule="auto"/>
        <w:rPr>
          <w:rFonts w:ascii="Arial" w:eastAsia="Times New Roman" w:hAnsi="Arial" w:cs="Arial"/>
          <w:sz w:val="24"/>
          <w:szCs w:val="24"/>
        </w:rPr>
      </w:pPr>
      <w:r w:rsidRPr="00D64D0E">
        <w:rPr>
          <w:rFonts w:ascii="Arial" w:eastAsia="Times New Roman" w:hAnsi="Arial" w:cs="Arial"/>
          <w:sz w:val="24"/>
          <w:szCs w:val="24"/>
        </w:rPr>
        <w:tab/>
      </w:r>
    </w:p>
    <w:p w14:paraId="0DDA0317" w14:textId="44BF62B5" w:rsidR="00F5207B" w:rsidRPr="00D64D0E" w:rsidRDefault="00F5207B" w:rsidP="00D64D0E">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b/>
          <w:color w:val="A6192E" w:themeColor="accent1"/>
          <w:sz w:val="24"/>
          <w:szCs w:val="24"/>
        </w:rPr>
        <w:lastRenderedPageBreak/>
        <w:t>Standards</w:t>
      </w:r>
    </w:p>
    <w:p w14:paraId="72C84EFB" w14:textId="77777777" w:rsidR="00D64D0E" w:rsidRDefault="00D64D0E" w:rsidP="00C84D6D">
      <w:pPr>
        <w:tabs>
          <w:tab w:val="left" w:leader="dot" w:pos="9044"/>
        </w:tabs>
        <w:spacing w:after="0" w:line="240" w:lineRule="auto"/>
        <w:rPr>
          <w:rFonts w:ascii="Arial" w:eastAsia="Times New Roman" w:hAnsi="Arial" w:cs="Arial"/>
          <w:sz w:val="24"/>
          <w:szCs w:val="24"/>
          <w:lang w:val="en-US"/>
        </w:rPr>
      </w:pPr>
    </w:p>
    <w:p w14:paraId="65141E42" w14:textId="48D01BD3" w:rsidR="00F5207B" w:rsidRPr="00F5207B" w:rsidRDefault="00F5207B" w:rsidP="00C84D6D">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lang w:val="en-US"/>
        </w:rPr>
        <w:t>Attach a list</w:t>
      </w:r>
      <w:r w:rsidRPr="00F5207B">
        <w:rPr>
          <w:rFonts w:ascii="Arial" w:eastAsia="Times New Roman" w:hAnsi="Arial" w:cs="Arial"/>
          <w:sz w:val="24"/>
          <w:szCs w:val="24"/>
        </w:rPr>
        <w:t xml:space="preserve"> of </w:t>
      </w:r>
      <w:r w:rsidRPr="00F5207B">
        <w:rPr>
          <w:rFonts w:ascii="Arial" w:eastAsia="Times New Roman" w:hAnsi="Arial" w:cs="Arial"/>
          <w:sz w:val="24"/>
          <w:szCs w:val="24"/>
          <w:lang w:val="en-US"/>
        </w:rPr>
        <w:t xml:space="preserve">the </w:t>
      </w:r>
      <w:r w:rsidRPr="00F5207B">
        <w:rPr>
          <w:rFonts w:ascii="Arial" w:eastAsia="Times New Roman" w:hAnsi="Arial" w:cs="Arial"/>
          <w:sz w:val="24"/>
          <w:szCs w:val="24"/>
        </w:rPr>
        <w:t xml:space="preserve">standards that </w:t>
      </w:r>
      <w:r w:rsidRPr="00F5207B">
        <w:rPr>
          <w:rFonts w:ascii="Arial" w:eastAsia="Times New Roman" w:hAnsi="Arial" w:cs="Arial"/>
          <w:sz w:val="24"/>
          <w:szCs w:val="24"/>
          <w:lang w:val="en-US"/>
        </w:rPr>
        <w:t>you maintain</w:t>
      </w:r>
      <w:r w:rsidRPr="00F5207B">
        <w:rPr>
          <w:rFonts w:ascii="Arial" w:eastAsia="Times New Roman" w:hAnsi="Arial" w:cs="Arial"/>
          <w:sz w:val="24"/>
          <w:szCs w:val="24"/>
        </w:rPr>
        <w:t xml:space="preserve"> for </w:t>
      </w:r>
      <w:r w:rsidRPr="00F5207B">
        <w:rPr>
          <w:rFonts w:ascii="Arial" w:eastAsia="Times New Roman" w:hAnsi="Arial" w:cs="Arial"/>
          <w:sz w:val="24"/>
          <w:szCs w:val="24"/>
          <w:lang w:val="en-US"/>
        </w:rPr>
        <w:t xml:space="preserve">the purpose of </w:t>
      </w:r>
      <w:r w:rsidRPr="00F5207B">
        <w:rPr>
          <w:rFonts w:ascii="Arial" w:eastAsia="Times New Roman" w:hAnsi="Arial" w:cs="Arial"/>
          <w:sz w:val="24"/>
          <w:szCs w:val="24"/>
        </w:rPr>
        <w:t>certification</w:t>
      </w:r>
      <w:r w:rsidR="00C84D6D">
        <w:rPr>
          <w:rFonts w:ascii="Arial" w:eastAsia="Times New Roman" w:hAnsi="Arial" w:cs="Arial"/>
          <w:sz w:val="24"/>
          <w:szCs w:val="24"/>
        </w:rPr>
        <w:t xml:space="preserve"> </w:t>
      </w:r>
      <w:r w:rsidRPr="00F5207B">
        <w:rPr>
          <w:rFonts w:ascii="Arial" w:eastAsia="Times New Roman" w:hAnsi="Arial" w:cs="Arial"/>
          <w:sz w:val="24"/>
          <w:szCs w:val="24"/>
        </w:rPr>
        <w:t>of measuring instruments, indicate the type of certification</w:t>
      </w:r>
      <w:r w:rsidRPr="00F5207B">
        <w:rPr>
          <w:rFonts w:ascii="Arial" w:eastAsia="Times New Roman" w:hAnsi="Arial" w:cs="Arial"/>
          <w:sz w:val="24"/>
          <w:szCs w:val="24"/>
          <w:lang w:val="en-US"/>
        </w:rPr>
        <w:t xml:space="preserve"> t</w:t>
      </w:r>
      <w:r w:rsidRPr="00F5207B">
        <w:rPr>
          <w:rFonts w:ascii="Arial" w:eastAsia="Times New Roman" w:hAnsi="Arial" w:cs="Arial"/>
          <w:sz w:val="24"/>
          <w:szCs w:val="24"/>
        </w:rPr>
        <w:t xml:space="preserve">hat uses the standards. </w:t>
      </w:r>
    </w:p>
    <w:p w14:paraId="66A036CB" w14:textId="77777777" w:rsidR="00C84D6D" w:rsidRDefault="00C84D6D" w:rsidP="00F5207B">
      <w:pPr>
        <w:tabs>
          <w:tab w:val="center" w:leader="dot" w:pos="9015"/>
          <w:tab w:val="center" w:pos="9066"/>
        </w:tabs>
        <w:spacing w:after="0" w:line="240" w:lineRule="auto"/>
        <w:rPr>
          <w:rFonts w:ascii="Arial" w:eastAsia="Times New Roman" w:hAnsi="Arial" w:cs="Arial"/>
          <w:sz w:val="24"/>
          <w:szCs w:val="24"/>
        </w:rPr>
      </w:pPr>
    </w:p>
    <w:p w14:paraId="4FD9BB31" w14:textId="75A8C526"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6EEF323F"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p>
    <w:p w14:paraId="696786DB"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43AD7605"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p>
    <w:p w14:paraId="70957E52"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6D4336AE" w14:textId="77777777" w:rsidR="00F5207B" w:rsidRDefault="00F5207B" w:rsidP="00F5207B">
      <w:pPr>
        <w:tabs>
          <w:tab w:val="center" w:leader="dot" w:pos="9015"/>
          <w:tab w:val="center" w:pos="9066"/>
        </w:tabs>
        <w:spacing w:after="0" w:line="240" w:lineRule="auto"/>
        <w:rPr>
          <w:rFonts w:ascii="Arial" w:eastAsia="Times New Roman" w:hAnsi="Arial" w:cs="Arial"/>
          <w:sz w:val="24"/>
          <w:szCs w:val="24"/>
        </w:rPr>
      </w:pPr>
    </w:p>
    <w:p w14:paraId="321C0E32"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Detail how and in what form the register of standards are maintained? </w:t>
      </w:r>
    </w:p>
    <w:p w14:paraId="4695A2E1" w14:textId="77777777" w:rsidR="00F5207B" w:rsidRDefault="00F5207B" w:rsidP="00F5207B">
      <w:pPr>
        <w:tabs>
          <w:tab w:val="center" w:leader="dot" w:pos="9015"/>
          <w:tab w:val="center" w:pos="9066"/>
        </w:tabs>
        <w:spacing w:after="0" w:line="240" w:lineRule="auto"/>
        <w:rPr>
          <w:rFonts w:ascii="Arial" w:eastAsia="Times New Roman" w:hAnsi="Arial" w:cs="Arial"/>
          <w:sz w:val="24"/>
          <w:szCs w:val="24"/>
        </w:rPr>
      </w:pPr>
    </w:p>
    <w:p w14:paraId="7959581F" w14:textId="77777777" w:rsidR="00F5207B" w:rsidRDefault="00F5207B" w:rsidP="00F5207B">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44C587DC" w14:textId="77777777" w:rsidR="00C84D6D" w:rsidRDefault="00C84D6D" w:rsidP="00C84D6D">
      <w:pPr>
        <w:tabs>
          <w:tab w:val="center" w:leader="dot" w:pos="9015"/>
          <w:tab w:val="center" w:pos="9066"/>
        </w:tabs>
        <w:spacing w:after="0" w:line="240" w:lineRule="auto"/>
        <w:rPr>
          <w:rFonts w:ascii="Arial" w:eastAsia="Times New Roman" w:hAnsi="Arial" w:cs="Arial"/>
          <w:sz w:val="24"/>
          <w:szCs w:val="24"/>
        </w:rPr>
      </w:pPr>
    </w:p>
    <w:p w14:paraId="3A4416C7" w14:textId="0C4817CB" w:rsidR="00C84D6D" w:rsidRPr="00C84D6D" w:rsidRDefault="00C84D6D" w:rsidP="00C84D6D">
      <w:pPr>
        <w:tabs>
          <w:tab w:val="center" w:leader="dot" w:pos="9015"/>
          <w:tab w:val="center" w:pos="9066"/>
        </w:tabs>
        <w:spacing w:after="0" w:line="240" w:lineRule="auto"/>
        <w:rPr>
          <w:rFonts w:ascii="Arial" w:eastAsia="Times New Roman" w:hAnsi="Arial" w:cs="Arial"/>
          <w:sz w:val="24"/>
          <w:szCs w:val="24"/>
        </w:rPr>
      </w:pPr>
      <w:r w:rsidRPr="00C84D6D">
        <w:rPr>
          <w:rFonts w:ascii="Arial" w:eastAsia="Times New Roman" w:hAnsi="Arial" w:cs="Arial"/>
          <w:sz w:val="24"/>
          <w:szCs w:val="24"/>
        </w:rPr>
        <w:tab/>
      </w:r>
    </w:p>
    <w:p w14:paraId="612AA7CF" w14:textId="77777777" w:rsidR="00C84D6D" w:rsidRPr="00C84D6D" w:rsidRDefault="00C84D6D" w:rsidP="00C84D6D">
      <w:pPr>
        <w:tabs>
          <w:tab w:val="center" w:leader="dot" w:pos="9015"/>
          <w:tab w:val="center" w:pos="9066"/>
        </w:tabs>
        <w:spacing w:after="0" w:line="240" w:lineRule="auto"/>
        <w:rPr>
          <w:rFonts w:ascii="Arial" w:eastAsia="Times New Roman" w:hAnsi="Arial" w:cs="Arial"/>
          <w:sz w:val="24"/>
          <w:szCs w:val="24"/>
        </w:rPr>
      </w:pPr>
    </w:p>
    <w:p w14:paraId="3C749008" w14:textId="77777777" w:rsidR="00C84D6D" w:rsidRPr="00C84D6D" w:rsidRDefault="00C84D6D" w:rsidP="00C84D6D">
      <w:pPr>
        <w:tabs>
          <w:tab w:val="center" w:leader="dot" w:pos="9015"/>
          <w:tab w:val="center" w:pos="9066"/>
        </w:tabs>
        <w:spacing w:after="0" w:line="240" w:lineRule="auto"/>
        <w:rPr>
          <w:rFonts w:ascii="Arial" w:eastAsia="Times New Roman" w:hAnsi="Arial" w:cs="Arial"/>
          <w:sz w:val="24"/>
          <w:szCs w:val="24"/>
        </w:rPr>
      </w:pPr>
      <w:r w:rsidRPr="00C84D6D">
        <w:rPr>
          <w:rFonts w:ascii="Arial" w:eastAsia="Times New Roman" w:hAnsi="Arial" w:cs="Arial"/>
          <w:sz w:val="24"/>
          <w:szCs w:val="24"/>
        </w:rPr>
        <w:tab/>
      </w:r>
    </w:p>
    <w:p w14:paraId="72B0E0BC" w14:textId="4832310C" w:rsidR="00F5207B" w:rsidRPr="00F5207B" w:rsidRDefault="00F5207B" w:rsidP="00F5207B">
      <w:pPr>
        <w:tabs>
          <w:tab w:val="center" w:leader="dot" w:pos="9015"/>
          <w:tab w:val="center" w:pos="9066"/>
        </w:tabs>
        <w:spacing w:before="120" w:line="240" w:lineRule="auto"/>
        <w:rPr>
          <w:rFonts w:ascii="Arial" w:eastAsia="Times New Roman" w:hAnsi="Arial" w:cs="Arial"/>
          <w:sz w:val="24"/>
          <w:szCs w:val="24"/>
        </w:rPr>
      </w:pPr>
      <w:r w:rsidRPr="00F5207B">
        <w:rPr>
          <w:rFonts w:ascii="Arial" w:eastAsia="Times New Roman" w:hAnsi="Arial" w:cs="Arial"/>
          <w:bCs/>
          <w:sz w:val="24"/>
          <w:szCs w:val="24"/>
        </w:rPr>
        <w:t>S</w:t>
      </w:r>
      <w:r w:rsidRPr="00F5207B">
        <w:rPr>
          <w:rFonts w:ascii="Arial" w:eastAsia="Times New Roman" w:hAnsi="Arial" w:cs="Arial"/>
          <w:bCs/>
          <w:sz w:val="24"/>
          <w:szCs w:val="24"/>
          <w:lang w:val="bg-BG"/>
        </w:rPr>
        <w:t xml:space="preserve">upply details of, and include copies of certificates of, the most recent verification of </w:t>
      </w:r>
      <w:r w:rsidRPr="00F5207B">
        <w:rPr>
          <w:rFonts w:ascii="Arial" w:eastAsia="Times New Roman" w:hAnsi="Arial" w:cs="Arial"/>
          <w:bCs/>
          <w:sz w:val="24"/>
          <w:szCs w:val="24"/>
          <w:lang w:val="en-US"/>
        </w:rPr>
        <w:t>the</w:t>
      </w:r>
      <w:r w:rsidRPr="00F5207B">
        <w:rPr>
          <w:rFonts w:ascii="Arial" w:eastAsia="Times New Roman" w:hAnsi="Arial" w:cs="Arial"/>
          <w:bCs/>
          <w:sz w:val="24"/>
          <w:szCs w:val="24"/>
          <w:lang w:val="bg-BG"/>
        </w:rPr>
        <w:t xml:space="preserve"> standards </w:t>
      </w:r>
      <w:r w:rsidRPr="00F5207B">
        <w:rPr>
          <w:rFonts w:ascii="Arial" w:eastAsia="Times New Roman" w:hAnsi="Arial" w:cs="Arial"/>
          <w:bCs/>
          <w:sz w:val="24"/>
          <w:szCs w:val="24"/>
          <w:lang w:val="en-US"/>
        </w:rPr>
        <w:t xml:space="preserve">you use </w:t>
      </w:r>
      <w:r w:rsidRPr="00F5207B">
        <w:rPr>
          <w:rFonts w:ascii="Arial" w:eastAsia="Times New Roman" w:hAnsi="Arial" w:cs="Arial"/>
          <w:bCs/>
          <w:sz w:val="24"/>
          <w:szCs w:val="24"/>
          <w:lang w:val="bg-BG"/>
        </w:rPr>
        <w:t xml:space="preserve">by an appropriate authority, for each category of </w:t>
      </w:r>
      <w:r w:rsidRPr="00F5207B">
        <w:rPr>
          <w:rFonts w:ascii="Arial" w:eastAsia="Times New Roman" w:hAnsi="Arial" w:cs="Arial"/>
          <w:bCs/>
          <w:sz w:val="24"/>
          <w:szCs w:val="24"/>
        </w:rPr>
        <w:t>c</w:t>
      </w:r>
      <w:r w:rsidRPr="00F5207B">
        <w:rPr>
          <w:rFonts w:ascii="Arial" w:eastAsia="Times New Roman" w:hAnsi="Arial" w:cs="Arial"/>
          <w:bCs/>
          <w:sz w:val="24"/>
          <w:szCs w:val="24"/>
          <w:lang w:val="bg-BG"/>
        </w:rPr>
        <w:t>ertifying authority status</w:t>
      </w:r>
      <w:r w:rsidRPr="00F5207B">
        <w:rPr>
          <w:rFonts w:ascii="Arial" w:eastAsia="Times New Roman" w:hAnsi="Arial" w:cs="Arial"/>
          <w:bCs/>
          <w:sz w:val="24"/>
          <w:szCs w:val="24"/>
          <w:lang w:val="en-US"/>
        </w:rPr>
        <w:t xml:space="preserve"> applied for.</w:t>
      </w:r>
      <w:r w:rsidRPr="00F5207B">
        <w:rPr>
          <w:rFonts w:ascii="Arial" w:eastAsia="Times New Roman" w:hAnsi="Arial" w:cs="Arial"/>
          <w:sz w:val="24"/>
          <w:szCs w:val="24"/>
        </w:rPr>
        <w:t xml:space="preserve"> </w:t>
      </w:r>
    </w:p>
    <w:p w14:paraId="06AA6E3B"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5353907E"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p>
    <w:p w14:paraId="47DB216B"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0CAD48AD" w14:textId="77777777" w:rsidR="00F5207B" w:rsidRPr="00F5207B" w:rsidRDefault="00F5207B" w:rsidP="00F5207B">
      <w:pPr>
        <w:spacing w:after="0" w:line="240" w:lineRule="auto"/>
        <w:rPr>
          <w:rFonts w:ascii="Arial" w:eastAsia="Times New Roman" w:hAnsi="Arial" w:cs="Arial"/>
          <w:b/>
          <w:sz w:val="24"/>
          <w:szCs w:val="24"/>
        </w:rPr>
      </w:pPr>
    </w:p>
    <w:p w14:paraId="3BAD95F5" w14:textId="77777777" w:rsidR="00807BF2" w:rsidRPr="00F5207B" w:rsidRDefault="00807BF2" w:rsidP="00807BF2">
      <w:pPr>
        <w:tabs>
          <w:tab w:val="left" w:leader="dot" w:pos="9044"/>
        </w:tabs>
        <w:spacing w:after="0" w:line="240" w:lineRule="auto"/>
        <w:rPr>
          <w:rFonts w:ascii="Arial" w:eastAsia="Times New Roman" w:hAnsi="Arial" w:cs="Arial"/>
          <w:sz w:val="24"/>
          <w:szCs w:val="24"/>
        </w:rPr>
      </w:pPr>
      <w:bookmarkStart w:id="31" w:name="_Hlk175064068"/>
      <w:r w:rsidRPr="00F5207B">
        <w:rPr>
          <w:rFonts w:ascii="Arial" w:eastAsia="Times New Roman" w:hAnsi="Arial" w:cs="Arial"/>
          <w:sz w:val="24"/>
          <w:szCs w:val="24"/>
        </w:rPr>
        <w:t>Attach:</w:t>
      </w:r>
    </w:p>
    <w:p w14:paraId="0D5EB285" w14:textId="77777777" w:rsidR="00807BF2" w:rsidRPr="00F5207B" w:rsidRDefault="00807BF2" w:rsidP="00807BF2">
      <w:pPr>
        <w:numPr>
          <w:ilvl w:val="0"/>
          <w:numId w:val="21"/>
        </w:numPr>
        <w:tabs>
          <w:tab w:val="left" w:leader="dot" w:pos="9044"/>
        </w:tabs>
        <w:spacing w:before="120" w:after="0" w:line="240" w:lineRule="auto"/>
        <w:rPr>
          <w:rFonts w:ascii="Arial" w:eastAsia="Times New Roman" w:hAnsi="Arial" w:cs="Arial"/>
          <w:sz w:val="24"/>
          <w:szCs w:val="24"/>
        </w:rPr>
      </w:pPr>
      <w:bookmarkStart w:id="32" w:name="_Hlk175056735"/>
      <w:r w:rsidRPr="00F5207B">
        <w:rPr>
          <w:rFonts w:ascii="Arial" w:eastAsia="Times New Roman" w:hAnsi="Arial" w:cs="Arial"/>
          <w:sz w:val="24"/>
          <w:szCs w:val="24"/>
        </w:rPr>
        <w:t xml:space="preserve">Copies of calibration certificates issued </w:t>
      </w:r>
      <w:r>
        <w:rPr>
          <w:rFonts w:ascii="Arial" w:eastAsia="Times New Roman" w:hAnsi="Arial" w:cs="Arial"/>
          <w:sz w:val="24"/>
          <w:szCs w:val="24"/>
        </w:rPr>
        <w:t>to</w:t>
      </w:r>
      <w:r w:rsidRPr="00F5207B">
        <w:rPr>
          <w:rFonts w:ascii="Arial" w:eastAsia="Times New Roman" w:hAnsi="Arial" w:cs="Arial"/>
          <w:sz w:val="24"/>
          <w:szCs w:val="24"/>
          <w:lang w:val="bg-BG"/>
        </w:rPr>
        <w:t xml:space="preserve"> you by other </w:t>
      </w:r>
      <w:r w:rsidRPr="00F5207B">
        <w:rPr>
          <w:rFonts w:ascii="Arial" w:eastAsia="Times New Roman" w:hAnsi="Arial" w:cs="Arial"/>
          <w:sz w:val="24"/>
          <w:szCs w:val="24"/>
        </w:rPr>
        <w:t>legal metrology</w:t>
      </w:r>
      <w:r w:rsidRPr="00F5207B">
        <w:rPr>
          <w:rFonts w:ascii="Arial" w:eastAsia="Times New Roman" w:hAnsi="Arial" w:cs="Arial"/>
          <w:sz w:val="24"/>
          <w:szCs w:val="24"/>
          <w:lang w:val="bg-BG"/>
        </w:rPr>
        <w:t xml:space="preserve"> authorities such as the NMI</w:t>
      </w:r>
      <w:r w:rsidRPr="00F5207B">
        <w:rPr>
          <w:rFonts w:ascii="Arial" w:eastAsia="Times New Roman" w:hAnsi="Arial" w:cs="Arial"/>
          <w:sz w:val="24"/>
          <w:szCs w:val="24"/>
        </w:rPr>
        <w:t>.</w:t>
      </w:r>
    </w:p>
    <w:bookmarkEnd w:id="32"/>
    <w:p w14:paraId="04F35BFB" w14:textId="77777777" w:rsidR="00807BF2" w:rsidRPr="00F5207B" w:rsidRDefault="00807BF2" w:rsidP="00807BF2">
      <w:pPr>
        <w:numPr>
          <w:ilvl w:val="0"/>
          <w:numId w:val="21"/>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Copies of certificates of certification (</w:t>
      </w:r>
      <w:r>
        <w:rPr>
          <w:rFonts w:ascii="Arial" w:eastAsia="Times New Roman" w:hAnsi="Arial" w:cs="Arial"/>
          <w:sz w:val="24"/>
          <w:szCs w:val="24"/>
        </w:rPr>
        <w:t xml:space="preserve">under </w:t>
      </w:r>
      <w:r w:rsidRPr="00F5207B">
        <w:rPr>
          <w:rFonts w:ascii="Arial" w:eastAsia="Times New Roman" w:hAnsi="Arial" w:cs="Arial"/>
          <w:sz w:val="24"/>
          <w:szCs w:val="24"/>
        </w:rPr>
        <w:t>regulation 37</w:t>
      </w:r>
      <w:r>
        <w:rPr>
          <w:rFonts w:ascii="Arial" w:eastAsia="Times New Roman" w:hAnsi="Arial" w:cs="Arial"/>
          <w:sz w:val="24"/>
          <w:szCs w:val="24"/>
        </w:rPr>
        <w:t xml:space="preserve"> or regulation 48</w:t>
      </w:r>
      <w:r w:rsidRPr="00F5207B">
        <w:rPr>
          <w:rFonts w:ascii="Arial" w:eastAsia="Times New Roman" w:hAnsi="Arial" w:cs="Arial"/>
          <w:sz w:val="24"/>
          <w:szCs w:val="24"/>
        </w:rPr>
        <w:t xml:space="preserve">) issued </w:t>
      </w:r>
      <w:r>
        <w:rPr>
          <w:rFonts w:ascii="Arial" w:eastAsia="Times New Roman" w:hAnsi="Arial" w:cs="Arial"/>
          <w:sz w:val="24"/>
          <w:szCs w:val="24"/>
        </w:rPr>
        <w:t>to</w:t>
      </w:r>
      <w:r w:rsidRPr="00F5207B">
        <w:rPr>
          <w:rFonts w:ascii="Arial" w:eastAsia="Times New Roman" w:hAnsi="Arial" w:cs="Arial"/>
          <w:sz w:val="24"/>
          <w:szCs w:val="24"/>
          <w:lang w:val="bg-BG"/>
        </w:rPr>
        <w:t xml:space="preserve"> you by other </w:t>
      </w:r>
      <w:r w:rsidRPr="00F5207B">
        <w:rPr>
          <w:rFonts w:ascii="Arial" w:eastAsia="Times New Roman" w:hAnsi="Arial" w:cs="Arial"/>
          <w:sz w:val="24"/>
          <w:szCs w:val="24"/>
        </w:rPr>
        <w:t>legal metrology</w:t>
      </w:r>
      <w:r w:rsidRPr="00F5207B">
        <w:rPr>
          <w:rFonts w:ascii="Arial" w:eastAsia="Times New Roman" w:hAnsi="Arial" w:cs="Arial"/>
          <w:sz w:val="24"/>
          <w:szCs w:val="24"/>
          <w:lang w:val="bg-BG"/>
        </w:rPr>
        <w:t xml:space="preserve"> authorities such as the NMI</w:t>
      </w:r>
      <w:r w:rsidRPr="00F5207B">
        <w:rPr>
          <w:rFonts w:ascii="Arial" w:eastAsia="Times New Roman" w:hAnsi="Arial" w:cs="Arial"/>
          <w:sz w:val="24"/>
          <w:szCs w:val="24"/>
        </w:rPr>
        <w:t>.</w:t>
      </w:r>
    </w:p>
    <w:p w14:paraId="071C607D" w14:textId="77777777" w:rsidR="00807BF2" w:rsidRPr="00F5207B" w:rsidRDefault="00807BF2" w:rsidP="00807BF2">
      <w:pPr>
        <w:numPr>
          <w:ilvl w:val="0"/>
          <w:numId w:val="21"/>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Copies of certificates of verification (</w:t>
      </w:r>
      <w:r>
        <w:rPr>
          <w:rFonts w:ascii="Arial" w:eastAsia="Times New Roman" w:hAnsi="Arial" w:cs="Arial"/>
          <w:sz w:val="24"/>
          <w:szCs w:val="24"/>
        </w:rPr>
        <w:t xml:space="preserve">under </w:t>
      </w:r>
      <w:r w:rsidRPr="00F5207B">
        <w:rPr>
          <w:rFonts w:ascii="Arial" w:eastAsia="Times New Roman" w:hAnsi="Arial" w:cs="Arial"/>
          <w:sz w:val="24"/>
          <w:szCs w:val="24"/>
        </w:rPr>
        <w:t>regulation 13</w:t>
      </w:r>
      <w:r>
        <w:rPr>
          <w:rFonts w:ascii="Arial" w:eastAsia="Times New Roman" w:hAnsi="Arial" w:cs="Arial"/>
          <w:sz w:val="24"/>
          <w:szCs w:val="24"/>
        </w:rPr>
        <w:t xml:space="preserve"> or regulation 34C</w:t>
      </w:r>
      <w:r w:rsidRPr="00F5207B">
        <w:rPr>
          <w:rFonts w:ascii="Arial" w:eastAsia="Times New Roman" w:hAnsi="Arial" w:cs="Arial"/>
          <w:sz w:val="24"/>
          <w:szCs w:val="24"/>
        </w:rPr>
        <w:t xml:space="preserve">) issued </w:t>
      </w:r>
      <w:r>
        <w:rPr>
          <w:rFonts w:ascii="Arial" w:eastAsia="Times New Roman" w:hAnsi="Arial" w:cs="Arial"/>
          <w:sz w:val="24"/>
          <w:szCs w:val="24"/>
        </w:rPr>
        <w:t>to</w:t>
      </w:r>
      <w:r w:rsidRPr="00F5207B">
        <w:rPr>
          <w:rFonts w:ascii="Arial" w:eastAsia="Times New Roman" w:hAnsi="Arial" w:cs="Arial"/>
          <w:sz w:val="24"/>
          <w:szCs w:val="24"/>
          <w:lang w:val="bg-BG"/>
        </w:rPr>
        <w:t xml:space="preserve"> you by other </w:t>
      </w:r>
      <w:r w:rsidRPr="00F5207B">
        <w:rPr>
          <w:rFonts w:ascii="Arial" w:eastAsia="Times New Roman" w:hAnsi="Arial" w:cs="Arial"/>
          <w:sz w:val="24"/>
          <w:szCs w:val="24"/>
        </w:rPr>
        <w:t>legal metrology</w:t>
      </w:r>
      <w:r w:rsidRPr="00F5207B">
        <w:rPr>
          <w:rFonts w:ascii="Arial" w:eastAsia="Times New Roman" w:hAnsi="Arial" w:cs="Arial"/>
          <w:sz w:val="24"/>
          <w:szCs w:val="24"/>
          <w:lang w:val="bg-BG"/>
        </w:rPr>
        <w:t xml:space="preserve"> authorities such as the NMI</w:t>
      </w:r>
      <w:r w:rsidRPr="00F5207B">
        <w:rPr>
          <w:rFonts w:ascii="Arial" w:eastAsia="Times New Roman" w:hAnsi="Arial" w:cs="Arial"/>
          <w:sz w:val="24"/>
          <w:szCs w:val="24"/>
        </w:rPr>
        <w:t>.</w:t>
      </w:r>
    </w:p>
    <w:p w14:paraId="66AE46A4" w14:textId="26C71C93" w:rsidR="00807BF2" w:rsidRPr="00F5207B" w:rsidRDefault="00807BF2" w:rsidP="00807BF2">
      <w:pPr>
        <w:numPr>
          <w:ilvl w:val="0"/>
          <w:numId w:val="21"/>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Details of the most recent in-house calibration/certification of </w:t>
      </w:r>
      <w:r w:rsidRPr="00F5207B">
        <w:rPr>
          <w:rFonts w:ascii="Arial" w:eastAsia="Times New Roman" w:hAnsi="Arial" w:cs="Arial"/>
          <w:sz w:val="24"/>
          <w:szCs w:val="24"/>
          <w:lang w:val="en-US"/>
        </w:rPr>
        <w:t>any</w:t>
      </w:r>
      <w:r w:rsidRPr="00F5207B">
        <w:rPr>
          <w:rFonts w:ascii="Arial" w:eastAsia="Times New Roman" w:hAnsi="Arial" w:cs="Arial"/>
          <w:sz w:val="24"/>
          <w:szCs w:val="24"/>
        </w:rPr>
        <w:t xml:space="preserve"> secondary standards</w:t>
      </w:r>
      <w:r w:rsidRPr="00F5207B">
        <w:rPr>
          <w:rFonts w:ascii="Arial" w:eastAsia="Times New Roman" w:hAnsi="Arial" w:cs="Arial"/>
          <w:sz w:val="24"/>
          <w:szCs w:val="24"/>
          <w:lang w:val="en-US"/>
        </w:rPr>
        <w:t xml:space="preserve"> that you maintain.</w:t>
      </w:r>
    </w:p>
    <w:bookmarkEnd w:id="31"/>
    <w:p w14:paraId="0E4A398E" w14:textId="77777777" w:rsidR="00807BF2" w:rsidRDefault="00807BF2" w:rsidP="00F5207B">
      <w:pPr>
        <w:spacing w:after="0" w:line="240" w:lineRule="auto"/>
        <w:rPr>
          <w:rFonts w:ascii="Arial" w:eastAsia="Times New Roman" w:hAnsi="Arial" w:cs="Arial"/>
          <w:b/>
          <w:color w:val="A6192E" w:themeColor="accent1"/>
          <w:sz w:val="24"/>
          <w:szCs w:val="24"/>
        </w:rPr>
      </w:pPr>
    </w:p>
    <w:p w14:paraId="6EC9C540" w14:textId="5964E24B" w:rsidR="00F5207B" w:rsidRPr="00F5207B" w:rsidRDefault="00F5207B" w:rsidP="00F5207B">
      <w:pPr>
        <w:spacing w:after="0" w:line="240" w:lineRule="auto"/>
        <w:rPr>
          <w:rFonts w:ascii="Arial" w:eastAsia="Times New Roman" w:hAnsi="Arial" w:cs="Arial"/>
          <w:color w:val="A6192E" w:themeColor="accent1"/>
          <w:sz w:val="24"/>
          <w:szCs w:val="24"/>
        </w:rPr>
      </w:pPr>
      <w:r w:rsidRPr="00F5207B">
        <w:rPr>
          <w:rFonts w:ascii="Arial" w:eastAsia="Times New Roman" w:hAnsi="Arial" w:cs="Arial"/>
          <w:b/>
          <w:color w:val="A6192E" w:themeColor="accent1"/>
          <w:sz w:val="24"/>
          <w:szCs w:val="24"/>
        </w:rPr>
        <w:t>Submission on capability</w:t>
      </w:r>
    </w:p>
    <w:p w14:paraId="4DA10F20" w14:textId="68F9D6D7" w:rsidR="00F5207B" w:rsidRPr="00F5207B" w:rsidRDefault="00842472" w:rsidP="00F5207B">
      <w:pPr>
        <w:tabs>
          <w:tab w:val="center" w:leader="dot" w:pos="9015"/>
          <w:tab w:val="center" w:pos="9066"/>
        </w:tabs>
        <w:spacing w:before="120" w:line="240" w:lineRule="auto"/>
        <w:rPr>
          <w:rFonts w:ascii="Arial" w:eastAsia="Times New Roman" w:hAnsi="Arial" w:cs="Arial"/>
          <w:sz w:val="24"/>
          <w:szCs w:val="24"/>
        </w:rPr>
      </w:pPr>
      <w:r>
        <w:rPr>
          <w:rFonts w:ascii="Arial" w:eastAsia="Times New Roman" w:hAnsi="Arial" w:cs="Arial"/>
          <w:sz w:val="24"/>
          <w:szCs w:val="24"/>
        </w:rPr>
        <w:t xml:space="preserve">Any </w:t>
      </w:r>
      <w:r w:rsidR="00F5207B" w:rsidRPr="00F5207B">
        <w:rPr>
          <w:rFonts w:ascii="Arial" w:eastAsia="Times New Roman" w:hAnsi="Arial" w:cs="Arial"/>
          <w:sz w:val="24"/>
          <w:szCs w:val="24"/>
        </w:rPr>
        <w:t xml:space="preserve">additional matters you wish to have considered in determining </w:t>
      </w:r>
      <w:r w:rsidR="00BC73BE">
        <w:rPr>
          <w:rFonts w:ascii="Arial" w:eastAsia="Times New Roman" w:hAnsi="Arial" w:cs="Arial"/>
          <w:sz w:val="24"/>
          <w:szCs w:val="24"/>
        </w:rPr>
        <w:t>your</w:t>
      </w:r>
      <w:r w:rsidR="00F5207B" w:rsidRPr="00F5207B">
        <w:rPr>
          <w:rFonts w:ascii="Arial" w:eastAsia="Times New Roman" w:hAnsi="Arial" w:cs="Arial"/>
          <w:sz w:val="24"/>
          <w:szCs w:val="24"/>
        </w:rPr>
        <w:t xml:space="preserve"> capability</w:t>
      </w:r>
      <w:r w:rsidR="00BC73BE">
        <w:rPr>
          <w:rFonts w:ascii="Arial" w:eastAsia="Times New Roman" w:hAnsi="Arial" w:cs="Arial"/>
          <w:sz w:val="24"/>
          <w:szCs w:val="24"/>
        </w:rPr>
        <w:t xml:space="preserve"> </w:t>
      </w:r>
      <w:r w:rsidR="00F5207B" w:rsidRPr="00F5207B">
        <w:rPr>
          <w:rFonts w:ascii="Arial" w:eastAsia="Times New Roman" w:hAnsi="Arial" w:cs="Arial"/>
          <w:sz w:val="24"/>
          <w:szCs w:val="24"/>
        </w:rPr>
        <w:t xml:space="preserve">to certify a measuring instrument. </w:t>
      </w:r>
    </w:p>
    <w:p w14:paraId="36CE279A"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bookmarkStart w:id="33" w:name="_Hlk174025166"/>
      <w:r w:rsidRPr="00F5207B">
        <w:rPr>
          <w:rFonts w:ascii="Arial" w:eastAsia="Times New Roman" w:hAnsi="Arial" w:cs="Arial"/>
          <w:sz w:val="24"/>
          <w:szCs w:val="24"/>
        </w:rPr>
        <w:tab/>
      </w:r>
    </w:p>
    <w:p w14:paraId="1DD204C8"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p>
    <w:p w14:paraId="1D0E2B39"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439CF6E2"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p>
    <w:p w14:paraId="77B81962"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bookmarkEnd w:id="33"/>
    <w:p w14:paraId="6CB2CA45" w14:textId="77777777" w:rsidR="00F5207B" w:rsidRPr="00F5207B" w:rsidRDefault="00F5207B" w:rsidP="00F5207B">
      <w:pPr>
        <w:tabs>
          <w:tab w:val="center" w:leader="dot" w:pos="9015"/>
          <w:tab w:val="center" w:pos="9066"/>
        </w:tabs>
        <w:spacing w:after="0" w:line="240" w:lineRule="auto"/>
        <w:rPr>
          <w:rFonts w:ascii="Arial" w:eastAsia="Times New Roman" w:hAnsi="Arial" w:cs="Arial"/>
          <w:sz w:val="24"/>
          <w:szCs w:val="24"/>
        </w:rPr>
      </w:pPr>
    </w:p>
    <w:p w14:paraId="05EF9174" w14:textId="76133207" w:rsidR="00100B9C" w:rsidRPr="00F5207B" w:rsidRDefault="00100B9C" w:rsidP="00100B9C">
      <w:pPr>
        <w:tabs>
          <w:tab w:val="left" w:leader="dot" w:pos="9044"/>
        </w:tabs>
        <w:spacing w:after="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Environmental conditions in the facility</w:t>
      </w:r>
    </w:p>
    <w:p w14:paraId="52ABC95C" w14:textId="77777777" w:rsidR="00100B9C" w:rsidRPr="00F5207B" w:rsidRDefault="00100B9C" w:rsidP="00100B9C">
      <w:pPr>
        <w:tabs>
          <w:tab w:val="left" w:leader="dot" w:pos="9044"/>
        </w:tabs>
        <w:spacing w:after="0" w:line="240" w:lineRule="auto"/>
        <w:rPr>
          <w:rFonts w:ascii="Arial" w:eastAsia="Times New Roman" w:hAnsi="Arial" w:cs="Arial"/>
          <w:sz w:val="24"/>
          <w:szCs w:val="24"/>
        </w:rPr>
      </w:pPr>
    </w:p>
    <w:p w14:paraId="2358AD6F" w14:textId="77777777" w:rsidR="00100B9C" w:rsidRPr="00F5207B" w:rsidRDefault="00100B9C" w:rsidP="00100B9C">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Is the laboratory air-conditioned?</w:t>
      </w:r>
    </w:p>
    <w:p w14:paraId="1C023B17" w14:textId="77777777" w:rsidR="00100B9C" w:rsidRPr="00F5207B" w:rsidRDefault="00100B9C" w:rsidP="00100B9C">
      <w:pPr>
        <w:tabs>
          <w:tab w:val="left" w:leader="dot" w:pos="9044"/>
        </w:tabs>
        <w:spacing w:after="0" w:line="240" w:lineRule="auto"/>
        <w:rPr>
          <w:rFonts w:ascii="Arial" w:eastAsia="Times New Roman" w:hAnsi="Arial" w:cs="Arial"/>
          <w:sz w:val="24"/>
          <w:szCs w:val="24"/>
        </w:rPr>
      </w:pPr>
    </w:p>
    <w:p w14:paraId="1CA1AAF0" w14:textId="77777777" w:rsidR="00100B9C" w:rsidRPr="00F5207B" w:rsidRDefault="00100B9C" w:rsidP="00100B9C">
      <w:pPr>
        <w:numPr>
          <w:ilvl w:val="0"/>
          <w:numId w:val="12"/>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Yes </w:t>
      </w:r>
    </w:p>
    <w:p w14:paraId="01277AE7" w14:textId="77777777" w:rsidR="00100B9C" w:rsidRPr="00F5207B" w:rsidRDefault="00100B9C" w:rsidP="00100B9C">
      <w:pPr>
        <w:numPr>
          <w:ilvl w:val="0"/>
          <w:numId w:val="12"/>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No  </w:t>
      </w:r>
    </w:p>
    <w:p w14:paraId="62A2AEDB" w14:textId="77777777" w:rsidR="00100B9C" w:rsidRPr="00F5207B" w:rsidRDefault="00100B9C" w:rsidP="00100B9C">
      <w:pPr>
        <w:tabs>
          <w:tab w:val="left" w:leader="dot" w:pos="9044"/>
        </w:tabs>
        <w:spacing w:after="0" w:line="240" w:lineRule="auto"/>
        <w:rPr>
          <w:rFonts w:ascii="Arial" w:eastAsia="Times New Roman" w:hAnsi="Arial" w:cs="Arial"/>
          <w:sz w:val="24"/>
          <w:szCs w:val="24"/>
        </w:rPr>
      </w:pPr>
    </w:p>
    <w:p w14:paraId="161AF795" w14:textId="77777777" w:rsidR="00100B9C" w:rsidRPr="00F5207B" w:rsidRDefault="00100B9C" w:rsidP="00100B9C">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Is the laboratory temperature controlled?</w:t>
      </w:r>
    </w:p>
    <w:p w14:paraId="2398BCEA" w14:textId="77777777" w:rsidR="00100B9C" w:rsidRPr="00F5207B" w:rsidRDefault="00100B9C" w:rsidP="00100B9C">
      <w:pPr>
        <w:tabs>
          <w:tab w:val="left" w:leader="dot" w:pos="9044"/>
        </w:tabs>
        <w:spacing w:after="0" w:line="240" w:lineRule="auto"/>
        <w:rPr>
          <w:rFonts w:ascii="Arial" w:eastAsia="Times New Roman" w:hAnsi="Arial" w:cs="Arial"/>
          <w:sz w:val="24"/>
          <w:szCs w:val="24"/>
        </w:rPr>
      </w:pPr>
    </w:p>
    <w:p w14:paraId="35940FCF" w14:textId="77777777" w:rsidR="00100B9C" w:rsidRPr="00F5207B" w:rsidRDefault="00100B9C" w:rsidP="00100B9C">
      <w:pPr>
        <w:numPr>
          <w:ilvl w:val="0"/>
          <w:numId w:val="15"/>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Yes </w:t>
      </w:r>
    </w:p>
    <w:p w14:paraId="0C2F57E3" w14:textId="77777777" w:rsidR="00100B9C" w:rsidRPr="00F5207B" w:rsidRDefault="00100B9C" w:rsidP="00100B9C">
      <w:pPr>
        <w:numPr>
          <w:ilvl w:val="0"/>
          <w:numId w:val="15"/>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No  </w:t>
      </w:r>
    </w:p>
    <w:p w14:paraId="0F4B5138" w14:textId="77777777" w:rsidR="00100B9C" w:rsidRPr="00F5207B" w:rsidRDefault="00100B9C" w:rsidP="00100B9C">
      <w:pPr>
        <w:tabs>
          <w:tab w:val="left" w:leader="dot" w:pos="9044"/>
        </w:tabs>
        <w:spacing w:after="0" w:line="240" w:lineRule="auto"/>
        <w:rPr>
          <w:rFonts w:ascii="Arial" w:eastAsia="Times New Roman" w:hAnsi="Arial" w:cs="Arial"/>
          <w:sz w:val="24"/>
          <w:szCs w:val="24"/>
        </w:rPr>
      </w:pPr>
    </w:p>
    <w:p w14:paraId="57779C32" w14:textId="77777777" w:rsidR="00100B9C" w:rsidRPr="00F5207B" w:rsidRDefault="00100B9C" w:rsidP="00100B9C">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Is the relative humidity controlled in the laboratory?</w:t>
      </w:r>
    </w:p>
    <w:p w14:paraId="22B0159D" w14:textId="77777777" w:rsidR="00100B9C" w:rsidRPr="00F5207B" w:rsidRDefault="00100B9C" w:rsidP="00100B9C">
      <w:pPr>
        <w:tabs>
          <w:tab w:val="left" w:leader="dot" w:pos="9044"/>
        </w:tabs>
        <w:spacing w:after="0" w:line="240" w:lineRule="auto"/>
        <w:rPr>
          <w:rFonts w:ascii="Arial" w:eastAsia="Times New Roman" w:hAnsi="Arial" w:cs="Arial"/>
          <w:sz w:val="24"/>
          <w:szCs w:val="24"/>
        </w:rPr>
      </w:pPr>
    </w:p>
    <w:p w14:paraId="0C57C869" w14:textId="77777777" w:rsidR="00E562BC" w:rsidRDefault="00100B9C" w:rsidP="00E562BC">
      <w:pPr>
        <w:numPr>
          <w:ilvl w:val="0"/>
          <w:numId w:val="16"/>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Yes </w:t>
      </w:r>
    </w:p>
    <w:p w14:paraId="415EA2F7" w14:textId="3C33051C" w:rsidR="00100B9C" w:rsidRPr="00E562BC" w:rsidRDefault="00100B9C" w:rsidP="00E562BC">
      <w:pPr>
        <w:numPr>
          <w:ilvl w:val="0"/>
          <w:numId w:val="16"/>
        </w:numPr>
        <w:tabs>
          <w:tab w:val="left" w:leader="dot" w:pos="9044"/>
        </w:tabs>
        <w:spacing w:before="120" w:after="0" w:line="240" w:lineRule="auto"/>
        <w:rPr>
          <w:rFonts w:ascii="Arial" w:eastAsia="Times New Roman" w:hAnsi="Arial" w:cs="Arial"/>
          <w:sz w:val="24"/>
          <w:szCs w:val="24"/>
        </w:rPr>
      </w:pPr>
      <w:r w:rsidRPr="00E562BC">
        <w:rPr>
          <w:rFonts w:ascii="Arial" w:eastAsia="Times New Roman" w:hAnsi="Arial" w:cs="Arial"/>
          <w:sz w:val="24"/>
          <w:szCs w:val="24"/>
        </w:rPr>
        <w:t xml:space="preserve">No  </w:t>
      </w:r>
    </w:p>
    <w:p w14:paraId="6723FF50" w14:textId="77777777" w:rsidR="00D64D0E" w:rsidRDefault="00D64D0E" w:rsidP="00100B9C">
      <w:pPr>
        <w:tabs>
          <w:tab w:val="center" w:leader="dot" w:pos="9015"/>
          <w:tab w:val="center" w:pos="9066"/>
        </w:tabs>
        <w:spacing w:before="120" w:line="240" w:lineRule="auto"/>
        <w:rPr>
          <w:rFonts w:ascii="Arial" w:eastAsia="Times New Roman" w:hAnsi="Arial" w:cs="Arial"/>
          <w:bCs/>
          <w:sz w:val="24"/>
          <w:szCs w:val="24"/>
        </w:rPr>
      </w:pPr>
    </w:p>
    <w:p w14:paraId="71E9AE3A" w14:textId="123DC7BB" w:rsidR="00100B9C" w:rsidRPr="00F5207B" w:rsidRDefault="00100B9C" w:rsidP="00100B9C">
      <w:pPr>
        <w:tabs>
          <w:tab w:val="center" w:leader="dot" w:pos="9015"/>
          <w:tab w:val="center" w:pos="9066"/>
        </w:tabs>
        <w:spacing w:before="120" w:line="240" w:lineRule="auto"/>
        <w:rPr>
          <w:rFonts w:ascii="Arial" w:eastAsia="Times New Roman" w:hAnsi="Arial" w:cs="Arial"/>
          <w:sz w:val="24"/>
          <w:szCs w:val="24"/>
        </w:rPr>
      </w:pPr>
      <w:r w:rsidRPr="00F5207B">
        <w:rPr>
          <w:rFonts w:ascii="Arial" w:eastAsia="Times New Roman" w:hAnsi="Arial" w:cs="Arial"/>
          <w:bCs/>
          <w:sz w:val="24"/>
          <w:szCs w:val="24"/>
          <w:lang w:val="bg-BG"/>
        </w:rPr>
        <w:t xml:space="preserve">Briefly describe the </w:t>
      </w:r>
      <w:r w:rsidRPr="00F5207B">
        <w:rPr>
          <w:rFonts w:ascii="Arial" w:eastAsia="Times New Roman" w:hAnsi="Arial" w:cs="Arial"/>
          <w:bCs/>
          <w:sz w:val="24"/>
          <w:szCs w:val="24"/>
          <w:lang w:val="en-US"/>
        </w:rPr>
        <w:t>facility</w:t>
      </w:r>
      <w:r w:rsidRPr="00F5207B">
        <w:rPr>
          <w:rFonts w:ascii="Arial" w:eastAsia="Times New Roman" w:hAnsi="Arial" w:cs="Arial"/>
          <w:bCs/>
          <w:sz w:val="24"/>
          <w:szCs w:val="24"/>
          <w:lang w:val="bg-BG"/>
        </w:rPr>
        <w:t xml:space="preserve"> and </w:t>
      </w:r>
      <w:r w:rsidRPr="00F5207B">
        <w:rPr>
          <w:rFonts w:ascii="Arial" w:eastAsia="Times New Roman" w:hAnsi="Arial" w:cs="Arial"/>
          <w:bCs/>
          <w:sz w:val="24"/>
          <w:szCs w:val="24"/>
          <w:lang w:val="en-US"/>
        </w:rPr>
        <w:t xml:space="preserve">its work – </w:t>
      </w:r>
      <w:r w:rsidRPr="00F5207B">
        <w:rPr>
          <w:rFonts w:ascii="Arial" w:eastAsia="Times New Roman" w:hAnsi="Arial" w:cs="Arial"/>
          <w:bCs/>
          <w:sz w:val="24"/>
          <w:szCs w:val="24"/>
          <w:lang w:val="bg-BG"/>
        </w:rPr>
        <w:t>include any information relevant</w:t>
      </w:r>
      <w:r w:rsidRPr="00F5207B">
        <w:rPr>
          <w:rFonts w:ascii="Arial" w:eastAsia="Times New Roman" w:hAnsi="Arial" w:cs="Arial"/>
          <w:bCs/>
          <w:sz w:val="24"/>
          <w:szCs w:val="24"/>
          <w:lang w:val="en-US"/>
        </w:rPr>
        <w:t xml:space="preserve"> to this appointment.</w:t>
      </w:r>
      <w:r w:rsidRPr="00F5207B">
        <w:rPr>
          <w:rFonts w:ascii="Arial" w:eastAsia="Times New Roman" w:hAnsi="Arial" w:cs="Arial"/>
          <w:sz w:val="24"/>
          <w:szCs w:val="24"/>
        </w:rPr>
        <w:t xml:space="preserve"> </w:t>
      </w:r>
    </w:p>
    <w:p w14:paraId="2CCDD0F2"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6ED5A0B7"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p>
    <w:p w14:paraId="14836D4A"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11047D70"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p>
    <w:p w14:paraId="744CE516"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050B1518" w14:textId="72DD8040" w:rsidR="00100B9C" w:rsidRPr="00F5207B" w:rsidRDefault="00100B9C" w:rsidP="00100B9C">
      <w:pPr>
        <w:spacing w:before="120" w:line="240" w:lineRule="auto"/>
        <w:ind w:right="-290"/>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Equipment</w:t>
      </w:r>
    </w:p>
    <w:p w14:paraId="1534DE83" w14:textId="77777777" w:rsidR="00100B9C" w:rsidRPr="00F5207B" w:rsidRDefault="00100B9C" w:rsidP="00100B9C">
      <w:pPr>
        <w:tabs>
          <w:tab w:val="center" w:leader="dot" w:pos="9015"/>
          <w:tab w:val="center" w:pos="9066"/>
        </w:tabs>
        <w:spacing w:before="120" w:line="240" w:lineRule="auto"/>
        <w:rPr>
          <w:rFonts w:ascii="Arial" w:eastAsia="Times New Roman" w:hAnsi="Arial" w:cs="Arial"/>
          <w:sz w:val="24"/>
          <w:szCs w:val="24"/>
        </w:rPr>
      </w:pPr>
      <w:r w:rsidRPr="00F5207B">
        <w:rPr>
          <w:rFonts w:ascii="Arial" w:eastAsia="Times New Roman" w:hAnsi="Arial" w:cs="Arial"/>
          <w:bCs/>
          <w:sz w:val="24"/>
          <w:szCs w:val="24"/>
          <w:lang w:val="bg-BG"/>
        </w:rPr>
        <w:t xml:space="preserve">List all equipment used for </w:t>
      </w:r>
      <w:r w:rsidRPr="00F5207B">
        <w:rPr>
          <w:rFonts w:ascii="Arial" w:eastAsia="Times New Roman" w:hAnsi="Arial" w:cs="Arial"/>
          <w:bCs/>
          <w:sz w:val="24"/>
          <w:szCs w:val="24"/>
          <w:lang w:val="en-US"/>
        </w:rPr>
        <w:t>the c</w:t>
      </w:r>
      <w:r w:rsidRPr="00F5207B">
        <w:rPr>
          <w:rFonts w:ascii="Arial" w:eastAsia="Times New Roman" w:hAnsi="Arial" w:cs="Arial"/>
          <w:bCs/>
          <w:sz w:val="24"/>
          <w:szCs w:val="24"/>
          <w:lang w:val="bg-BG"/>
        </w:rPr>
        <w:t>er</w:t>
      </w:r>
      <w:r w:rsidRPr="00F5207B">
        <w:rPr>
          <w:rFonts w:ascii="Arial" w:eastAsia="Times New Roman" w:hAnsi="Arial" w:cs="Arial"/>
          <w:bCs/>
          <w:sz w:val="24"/>
          <w:szCs w:val="24"/>
          <w:lang w:val="en-US"/>
        </w:rPr>
        <w:t>t</w:t>
      </w:r>
      <w:r w:rsidRPr="00F5207B">
        <w:rPr>
          <w:rFonts w:ascii="Arial" w:eastAsia="Times New Roman" w:hAnsi="Arial" w:cs="Arial"/>
          <w:bCs/>
          <w:sz w:val="24"/>
          <w:szCs w:val="24"/>
          <w:lang w:val="bg-BG"/>
        </w:rPr>
        <w:t xml:space="preserve">ification </w:t>
      </w:r>
      <w:r w:rsidRPr="00F5207B">
        <w:rPr>
          <w:rFonts w:ascii="Arial" w:eastAsia="Times New Roman" w:hAnsi="Arial" w:cs="Arial"/>
          <w:bCs/>
          <w:sz w:val="24"/>
          <w:szCs w:val="24"/>
          <w:lang w:val="en-US"/>
        </w:rPr>
        <w:t xml:space="preserve">of measuring instruments </w:t>
      </w:r>
      <w:r w:rsidRPr="00F5207B">
        <w:rPr>
          <w:rFonts w:ascii="Arial" w:eastAsia="Times New Roman" w:hAnsi="Arial" w:cs="Arial"/>
          <w:bCs/>
          <w:sz w:val="24"/>
          <w:szCs w:val="24"/>
          <w:lang w:val="bg-BG"/>
        </w:rPr>
        <w:t xml:space="preserve">in each category of </w:t>
      </w:r>
      <w:r w:rsidRPr="00F5207B">
        <w:rPr>
          <w:rFonts w:ascii="Arial" w:eastAsia="Times New Roman" w:hAnsi="Arial" w:cs="Arial"/>
          <w:bCs/>
          <w:sz w:val="24"/>
          <w:szCs w:val="24"/>
        </w:rPr>
        <w:t>measuring instruments</w:t>
      </w:r>
      <w:r w:rsidRPr="00F5207B">
        <w:rPr>
          <w:rFonts w:ascii="Arial" w:eastAsia="Times New Roman" w:hAnsi="Arial" w:cs="Arial"/>
          <w:bCs/>
          <w:sz w:val="24"/>
          <w:szCs w:val="24"/>
          <w:lang w:val="bg-BG"/>
        </w:rPr>
        <w:t xml:space="preserve"> </w:t>
      </w:r>
      <w:r w:rsidRPr="00F5207B">
        <w:rPr>
          <w:rFonts w:ascii="Arial" w:eastAsia="Times New Roman" w:hAnsi="Arial" w:cs="Arial"/>
          <w:sz w:val="24"/>
          <w:szCs w:val="24"/>
        </w:rPr>
        <w:t xml:space="preserve">used to perform certifications. </w:t>
      </w:r>
    </w:p>
    <w:p w14:paraId="2849022F"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13E5A091"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p>
    <w:p w14:paraId="6B4D85D5"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18142E33"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p>
    <w:p w14:paraId="593D0AB4"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7DC01577" w14:textId="77777777" w:rsidR="00100B9C" w:rsidRPr="00F5207B" w:rsidRDefault="00100B9C" w:rsidP="00100B9C">
      <w:pPr>
        <w:tabs>
          <w:tab w:val="center" w:leader="dot" w:pos="9015"/>
          <w:tab w:val="center" w:pos="9066"/>
        </w:tabs>
        <w:spacing w:before="120" w:line="240" w:lineRule="auto"/>
        <w:rPr>
          <w:rFonts w:ascii="Arial" w:eastAsia="Times New Roman" w:hAnsi="Arial" w:cs="Arial"/>
          <w:sz w:val="24"/>
          <w:szCs w:val="24"/>
        </w:rPr>
      </w:pPr>
      <w:r w:rsidRPr="00F5207B">
        <w:rPr>
          <w:rFonts w:ascii="Arial" w:eastAsia="Times New Roman" w:hAnsi="Arial" w:cs="Arial"/>
          <w:sz w:val="24"/>
          <w:szCs w:val="24"/>
        </w:rPr>
        <w:t xml:space="preserve">Attach copies of your equipment register indicating which equipment will be used for </w:t>
      </w:r>
      <w:r w:rsidRPr="00F5207B">
        <w:rPr>
          <w:rFonts w:ascii="Arial" w:eastAsia="Times New Roman" w:hAnsi="Arial" w:cs="Arial"/>
          <w:sz w:val="24"/>
          <w:szCs w:val="24"/>
          <w:lang w:val="en-US"/>
        </w:rPr>
        <w:t xml:space="preserve">the purpose of </w:t>
      </w:r>
      <w:r w:rsidRPr="00F5207B">
        <w:rPr>
          <w:rFonts w:ascii="Arial" w:eastAsia="Times New Roman" w:hAnsi="Arial" w:cs="Arial"/>
          <w:sz w:val="24"/>
          <w:szCs w:val="24"/>
        </w:rPr>
        <w:t xml:space="preserve">certification. </w:t>
      </w:r>
    </w:p>
    <w:p w14:paraId="4D0480B3"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40CA2047"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p>
    <w:p w14:paraId="2545280D"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691E2F8C"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p>
    <w:p w14:paraId="4612E9DF" w14:textId="77777777" w:rsidR="00100B9C" w:rsidRPr="00F5207B" w:rsidRDefault="00100B9C" w:rsidP="00100B9C">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ab/>
      </w:r>
    </w:p>
    <w:p w14:paraId="2206BB12" w14:textId="0BA1F3CA" w:rsidR="00F5207B" w:rsidRPr="00F5207B" w:rsidRDefault="00141D87" w:rsidP="00F5207B">
      <w:pPr>
        <w:spacing w:before="120" w:line="240" w:lineRule="auto"/>
        <w:rPr>
          <w:rFonts w:ascii="Arial" w:eastAsia="Times New Roman" w:hAnsi="Arial" w:cs="Arial"/>
          <w:b/>
          <w:color w:val="A6192E" w:themeColor="accent1"/>
          <w:sz w:val="24"/>
          <w:szCs w:val="24"/>
        </w:rPr>
      </w:pPr>
      <w:r>
        <w:rPr>
          <w:rFonts w:ascii="Arial" w:eastAsia="Times New Roman" w:hAnsi="Arial" w:cs="Arial"/>
          <w:b/>
          <w:color w:val="A6192E" w:themeColor="accent1"/>
          <w:sz w:val="24"/>
          <w:szCs w:val="24"/>
        </w:rPr>
        <w:t>Employees</w:t>
      </w:r>
    </w:p>
    <w:p w14:paraId="6DFBC24B" w14:textId="0D872F1B"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Attach a list of the </w:t>
      </w:r>
      <w:r w:rsidR="0021422B">
        <w:rPr>
          <w:rFonts w:ascii="Arial" w:eastAsia="Times New Roman" w:hAnsi="Arial" w:cs="Arial"/>
          <w:sz w:val="24"/>
          <w:szCs w:val="24"/>
        </w:rPr>
        <w:t>employees</w:t>
      </w:r>
      <w:r w:rsidRPr="00F5207B">
        <w:rPr>
          <w:rFonts w:ascii="Arial" w:eastAsia="Times New Roman" w:hAnsi="Arial" w:cs="Arial"/>
          <w:sz w:val="24"/>
          <w:szCs w:val="24"/>
        </w:rPr>
        <w:t xml:space="preserve"> you consider have the appropriate competencies to perform </w:t>
      </w:r>
      <w:r w:rsidR="0021422B">
        <w:rPr>
          <w:rFonts w:ascii="Arial" w:eastAsia="Times New Roman" w:hAnsi="Arial" w:cs="Arial"/>
          <w:sz w:val="24"/>
          <w:szCs w:val="24"/>
        </w:rPr>
        <w:t xml:space="preserve">the </w:t>
      </w:r>
      <w:r w:rsidRPr="00F5207B">
        <w:rPr>
          <w:rFonts w:ascii="Arial" w:eastAsia="Times New Roman" w:hAnsi="Arial" w:cs="Arial"/>
          <w:sz w:val="24"/>
          <w:szCs w:val="24"/>
        </w:rPr>
        <w:t xml:space="preserve">certifying of measuring instruments. For each </w:t>
      </w:r>
      <w:r w:rsidR="0021422B">
        <w:rPr>
          <w:rFonts w:ascii="Arial" w:eastAsia="Times New Roman" w:hAnsi="Arial" w:cs="Arial"/>
          <w:sz w:val="24"/>
          <w:szCs w:val="24"/>
        </w:rPr>
        <w:t>employee</w:t>
      </w:r>
      <w:r w:rsidRPr="00F5207B">
        <w:rPr>
          <w:rFonts w:ascii="Arial" w:eastAsia="Times New Roman" w:hAnsi="Arial" w:cs="Arial"/>
          <w:sz w:val="24"/>
          <w:szCs w:val="24"/>
        </w:rPr>
        <w:t xml:space="preserve"> list their: position, qualifications, </w:t>
      </w:r>
      <w:r w:rsidR="00C84D6D" w:rsidRPr="00F5207B">
        <w:rPr>
          <w:rFonts w:ascii="Arial" w:eastAsia="Times New Roman" w:hAnsi="Arial" w:cs="Arial"/>
          <w:sz w:val="24"/>
          <w:szCs w:val="24"/>
        </w:rPr>
        <w:t>training,</w:t>
      </w:r>
      <w:r w:rsidRPr="00F5207B">
        <w:rPr>
          <w:rFonts w:ascii="Arial" w:eastAsia="Times New Roman" w:hAnsi="Arial" w:cs="Arial"/>
          <w:sz w:val="24"/>
          <w:szCs w:val="24"/>
        </w:rPr>
        <w:t xml:space="preserve"> and relevant experience that demonstrates their competence to perform the function for which appointment is sought, and their immediate supervisor</w:t>
      </w:r>
      <w:r w:rsidR="00141D87" w:rsidRPr="00141D87">
        <w:rPr>
          <w:rFonts w:ascii="Arial" w:eastAsia="Times New Roman" w:hAnsi="Arial" w:cs="Arial"/>
          <w:sz w:val="24"/>
          <w:szCs w:val="24"/>
        </w:rPr>
        <w:t xml:space="preserve"> Please attach a separate document if you require additional space.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909"/>
        <w:gridCol w:w="2046"/>
        <w:gridCol w:w="1737"/>
        <w:gridCol w:w="1714"/>
      </w:tblGrid>
      <w:tr w:rsidR="00F5207B" w:rsidRPr="00F5207B" w14:paraId="7688BE84" w14:textId="77777777" w:rsidTr="00140654">
        <w:trPr>
          <w:trHeight w:val="429"/>
        </w:trPr>
        <w:tc>
          <w:tcPr>
            <w:tcW w:w="1560" w:type="dxa"/>
          </w:tcPr>
          <w:p w14:paraId="6E59B0DA" w14:textId="77777777" w:rsidR="00F5207B" w:rsidRPr="00F5207B" w:rsidRDefault="00F5207B" w:rsidP="00F5207B">
            <w:pPr>
              <w:tabs>
                <w:tab w:val="left" w:leader="dot" w:pos="9633"/>
              </w:tabs>
              <w:spacing w:after="0" w:line="240" w:lineRule="auto"/>
              <w:jc w:val="center"/>
              <w:rPr>
                <w:rFonts w:ascii="Arial" w:eastAsia="Times New Roman" w:hAnsi="Arial" w:cs="Arial"/>
                <w:bCs/>
                <w:sz w:val="24"/>
                <w:szCs w:val="24"/>
              </w:rPr>
            </w:pPr>
            <w:bookmarkStart w:id="34" w:name="_Hlk174028395"/>
            <w:r w:rsidRPr="00F5207B">
              <w:rPr>
                <w:rFonts w:ascii="Arial" w:eastAsia="Times New Roman" w:hAnsi="Arial" w:cs="Arial"/>
                <w:bCs/>
                <w:sz w:val="24"/>
                <w:szCs w:val="24"/>
                <w:lang w:val="en-US"/>
              </w:rPr>
              <w:lastRenderedPageBreak/>
              <w:t>Name</w:t>
            </w:r>
          </w:p>
        </w:tc>
        <w:tc>
          <w:tcPr>
            <w:tcW w:w="1984" w:type="dxa"/>
          </w:tcPr>
          <w:p w14:paraId="01E293E9" w14:textId="77777777" w:rsidR="00F5207B" w:rsidRPr="00F5207B" w:rsidRDefault="00F5207B" w:rsidP="00F5207B">
            <w:pPr>
              <w:tabs>
                <w:tab w:val="left" w:leader="dot" w:pos="9633"/>
              </w:tabs>
              <w:spacing w:after="0" w:line="240" w:lineRule="auto"/>
              <w:jc w:val="center"/>
              <w:rPr>
                <w:rFonts w:ascii="Arial" w:eastAsia="Times New Roman" w:hAnsi="Arial" w:cs="Arial"/>
                <w:bCs/>
                <w:sz w:val="24"/>
                <w:szCs w:val="24"/>
              </w:rPr>
            </w:pPr>
            <w:r w:rsidRPr="00F5207B">
              <w:rPr>
                <w:rFonts w:ascii="Arial" w:eastAsia="Times New Roman" w:hAnsi="Arial" w:cs="Arial"/>
                <w:bCs/>
                <w:sz w:val="24"/>
                <w:szCs w:val="24"/>
                <w:lang w:val="bg"/>
              </w:rPr>
              <w:t>Position held</w:t>
            </w:r>
          </w:p>
        </w:tc>
        <w:tc>
          <w:tcPr>
            <w:tcW w:w="2081" w:type="dxa"/>
          </w:tcPr>
          <w:p w14:paraId="6C50F6BB" w14:textId="77777777" w:rsidR="00F5207B" w:rsidRPr="00F5207B" w:rsidRDefault="00F5207B" w:rsidP="00F5207B">
            <w:pPr>
              <w:tabs>
                <w:tab w:val="left" w:leader="dot" w:pos="9633"/>
              </w:tabs>
              <w:spacing w:after="0" w:line="240" w:lineRule="auto"/>
              <w:jc w:val="center"/>
              <w:rPr>
                <w:rFonts w:ascii="Arial" w:eastAsia="Times New Roman" w:hAnsi="Arial" w:cs="Arial"/>
                <w:bCs/>
                <w:sz w:val="24"/>
                <w:szCs w:val="24"/>
              </w:rPr>
            </w:pPr>
            <w:r w:rsidRPr="00F5207B">
              <w:rPr>
                <w:rFonts w:ascii="Arial" w:eastAsia="Times New Roman" w:hAnsi="Arial" w:cs="Arial"/>
                <w:bCs/>
                <w:sz w:val="24"/>
                <w:szCs w:val="24"/>
                <w:lang w:val="bg"/>
              </w:rPr>
              <w:t>Qualifications</w:t>
            </w:r>
          </w:p>
        </w:tc>
        <w:tc>
          <w:tcPr>
            <w:tcW w:w="1765" w:type="dxa"/>
          </w:tcPr>
          <w:p w14:paraId="791660C3" w14:textId="77777777" w:rsidR="00F5207B" w:rsidRPr="00F5207B" w:rsidRDefault="00F5207B" w:rsidP="00F5207B">
            <w:pPr>
              <w:tabs>
                <w:tab w:val="left" w:leader="dot" w:pos="9633"/>
              </w:tabs>
              <w:spacing w:after="0" w:line="240" w:lineRule="auto"/>
              <w:jc w:val="center"/>
              <w:rPr>
                <w:rFonts w:ascii="Arial" w:eastAsia="Times New Roman" w:hAnsi="Arial" w:cs="Arial"/>
                <w:bCs/>
                <w:sz w:val="24"/>
                <w:szCs w:val="24"/>
              </w:rPr>
            </w:pPr>
            <w:r w:rsidRPr="00F5207B">
              <w:rPr>
                <w:rFonts w:ascii="Arial" w:eastAsia="Times New Roman" w:hAnsi="Arial" w:cs="Arial"/>
                <w:bCs/>
                <w:sz w:val="24"/>
                <w:szCs w:val="24"/>
                <w:lang w:val="bg"/>
              </w:rPr>
              <w:t>Experience</w:t>
            </w:r>
          </w:p>
        </w:tc>
        <w:tc>
          <w:tcPr>
            <w:tcW w:w="1745" w:type="dxa"/>
          </w:tcPr>
          <w:p w14:paraId="6A8B2148" w14:textId="77777777" w:rsidR="00F5207B" w:rsidRPr="00F5207B" w:rsidRDefault="00F5207B" w:rsidP="00F5207B">
            <w:pPr>
              <w:tabs>
                <w:tab w:val="left" w:leader="dot" w:pos="9633"/>
              </w:tabs>
              <w:spacing w:after="0" w:line="240" w:lineRule="auto"/>
              <w:jc w:val="center"/>
              <w:rPr>
                <w:rFonts w:ascii="Arial" w:eastAsia="Times New Roman" w:hAnsi="Arial" w:cs="Arial"/>
                <w:bCs/>
                <w:sz w:val="24"/>
                <w:szCs w:val="24"/>
              </w:rPr>
            </w:pPr>
            <w:r w:rsidRPr="00F5207B">
              <w:rPr>
                <w:rFonts w:ascii="Arial" w:eastAsia="Times New Roman" w:hAnsi="Arial" w:cs="Arial"/>
                <w:bCs/>
                <w:sz w:val="24"/>
                <w:szCs w:val="24"/>
                <w:lang w:val="bg"/>
              </w:rPr>
              <w:t>Supervisor</w:t>
            </w:r>
          </w:p>
        </w:tc>
      </w:tr>
      <w:tr w:rsidR="00F5207B" w:rsidRPr="00F5207B" w14:paraId="20150E66" w14:textId="77777777" w:rsidTr="00140654">
        <w:tc>
          <w:tcPr>
            <w:tcW w:w="1560" w:type="dxa"/>
          </w:tcPr>
          <w:p w14:paraId="7701B55A" w14:textId="2ADD37E4" w:rsidR="00F5207B" w:rsidRDefault="00F5207B" w:rsidP="00F5207B">
            <w:pPr>
              <w:tabs>
                <w:tab w:val="left" w:leader="dot" w:pos="9633"/>
              </w:tabs>
              <w:spacing w:after="0" w:line="240" w:lineRule="auto"/>
              <w:rPr>
                <w:rFonts w:ascii="Arial" w:eastAsia="Times New Roman" w:hAnsi="Arial" w:cs="Arial"/>
                <w:bCs/>
                <w:sz w:val="24"/>
                <w:szCs w:val="24"/>
              </w:rPr>
            </w:pPr>
          </w:p>
          <w:p w14:paraId="03B5DCC1"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p w14:paraId="17973103"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1984" w:type="dxa"/>
          </w:tcPr>
          <w:p w14:paraId="1E40088C"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2081" w:type="dxa"/>
          </w:tcPr>
          <w:p w14:paraId="1994AF24"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1765" w:type="dxa"/>
          </w:tcPr>
          <w:p w14:paraId="780FA81B"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1745" w:type="dxa"/>
          </w:tcPr>
          <w:p w14:paraId="0BB0FE36"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r>
      <w:tr w:rsidR="00F5207B" w:rsidRPr="00F5207B" w14:paraId="51BCAB24" w14:textId="77777777" w:rsidTr="00140654">
        <w:tc>
          <w:tcPr>
            <w:tcW w:w="1560" w:type="dxa"/>
          </w:tcPr>
          <w:p w14:paraId="62D61C0B"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p w14:paraId="0DA64F2E" w14:textId="77777777" w:rsidR="00F5207B" w:rsidRDefault="00F5207B" w:rsidP="00F5207B">
            <w:pPr>
              <w:tabs>
                <w:tab w:val="left" w:leader="dot" w:pos="9633"/>
              </w:tabs>
              <w:spacing w:after="0" w:line="240" w:lineRule="auto"/>
              <w:rPr>
                <w:rFonts w:ascii="Arial" w:eastAsia="Times New Roman" w:hAnsi="Arial" w:cs="Arial"/>
                <w:bCs/>
                <w:sz w:val="24"/>
                <w:szCs w:val="24"/>
              </w:rPr>
            </w:pPr>
          </w:p>
          <w:p w14:paraId="4AFECCA7" w14:textId="57D7D229"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984" w:type="dxa"/>
          </w:tcPr>
          <w:p w14:paraId="2BFE09C5"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2081" w:type="dxa"/>
          </w:tcPr>
          <w:p w14:paraId="4BC9A202"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1765" w:type="dxa"/>
          </w:tcPr>
          <w:p w14:paraId="1158FF98"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1745" w:type="dxa"/>
          </w:tcPr>
          <w:p w14:paraId="1E522E08"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r>
      <w:tr w:rsidR="00F5207B" w:rsidRPr="00F5207B" w14:paraId="68BB5172" w14:textId="77777777" w:rsidTr="00140654">
        <w:tc>
          <w:tcPr>
            <w:tcW w:w="1560" w:type="dxa"/>
          </w:tcPr>
          <w:p w14:paraId="4DFE73CC"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p w14:paraId="71B6F866" w14:textId="77777777" w:rsidR="00F5207B" w:rsidRDefault="00F5207B" w:rsidP="00F5207B">
            <w:pPr>
              <w:tabs>
                <w:tab w:val="left" w:leader="dot" w:pos="9633"/>
              </w:tabs>
              <w:spacing w:after="0" w:line="240" w:lineRule="auto"/>
              <w:rPr>
                <w:rFonts w:ascii="Arial" w:eastAsia="Times New Roman" w:hAnsi="Arial" w:cs="Arial"/>
                <w:bCs/>
                <w:sz w:val="24"/>
                <w:szCs w:val="24"/>
              </w:rPr>
            </w:pPr>
          </w:p>
          <w:p w14:paraId="35AD2C48" w14:textId="0DD2F969"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984" w:type="dxa"/>
          </w:tcPr>
          <w:p w14:paraId="4F889175"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2081" w:type="dxa"/>
          </w:tcPr>
          <w:p w14:paraId="45412466"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1765" w:type="dxa"/>
          </w:tcPr>
          <w:p w14:paraId="6F1E304C"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c>
          <w:tcPr>
            <w:tcW w:w="1745" w:type="dxa"/>
          </w:tcPr>
          <w:p w14:paraId="742FCC3E" w14:textId="77777777" w:rsidR="00F5207B" w:rsidRPr="00F5207B" w:rsidRDefault="00F5207B" w:rsidP="00F5207B">
            <w:pPr>
              <w:tabs>
                <w:tab w:val="left" w:leader="dot" w:pos="9633"/>
              </w:tabs>
              <w:spacing w:after="0" w:line="240" w:lineRule="auto"/>
              <w:rPr>
                <w:rFonts w:ascii="Arial" w:eastAsia="Times New Roman" w:hAnsi="Arial" w:cs="Arial"/>
                <w:bCs/>
                <w:sz w:val="24"/>
                <w:szCs w:val="24"/>
              </w:rPr>
            </w:pPr>
          </w:p>
        </w:tc>
      </w:tr>
      <w:tr w:rsidR="00141D87" w:rsidRPr="00F5207B" w14:paraId="2B3F7CA7" w14:textId="77777777" w:rsidTr="00140654">
        <w:tc>
          <w:tcPr>
            <w:tcW w:w="1560" w:type="dxa"/>
          </w:tcPr>
          <w:p w14:paraId="44191631" w14:textId="77777777" w:rsidR="00141D87" w:rsidRDefault="00141D87" w:rsidP="00F5207B">
            <w:pPr>
              <w:tabs>
                <w:tab w:val="left" w:leader="dot" w:pos="9633"/>
              </w:tabs>
              <w:spacing w:after="0" w:line="240" w:lineRule="auto"/>
              <w:rPr>
                <w:rFonts w:ascii="Arial" w:eastAsia="Times New Roman" w:hAnsi="Arial" w:cs="Arial"/>
                <w:bCs/>
                <w:sz w:val="24"/>
                <w:szCs w:val="24"/>
              </w:rPr>
            </w:pPr>
          </w:p>
          <w:p w14:paraId="4DB20B6F" w14:textId="77777777" w:rsidR="00141D87" w:rsidRDefault="00141D87" w:rsidP="00F5207B">
            <w:pPr>
              <w:tabs>
                <w:tab w:val="left" w:leader="dot" w:pos="9633"/>
              </w:tabs>
              <w:spacing w:after="0" w:line="240" w:lineRule="auto"/>
              <w:rPr>
                <w:rFonts w:ascii="Arial" w:eastAsia="Times New Roman" w:hAnsi="Arial" w:cs="Arial"/>
                <w:bCs/>
                <w:sz w:val="24"/>
                <w:szCs w:val="24"/>
              </w:rPr>
            </w:pPr>
          </w:p>
          <w:p w14:paraId="78F72CDC" w14:textId="5CFC14AD"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984" w:type="dxa"/>
          </w:tcPr>
          <w:p w14:paraId="3D80EF67"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2081" w:type="dxa"/>
          </w:tcPr>
          <w:p w14:paraId="166D2972"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765" w:type="dxa"/>
          </w:tcPr>
          <w:p w14:paraId="74DBCAE2"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745" w:type="dxa"/>
          </w:tcPr>
          <w:p w14:paraId="2F034374"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r>
      <w:tr w:rsidR="00141D87" w:rsidRPr="00F5207B" w14:paraId="59BB47BE" w14:textId="77777777" w:rsidTr="00140654">
        <w:tc>
          <w:tcPr>
            <w:tcW w:w="1560" w:type="dxa"/>
          </w:tcPr>
          <w:p w14:paraId="0807C70A" w14:textId="5B64A2A6" w:rsidR="00141D87" w:rsidRDefault="00141D87" w:rsidP="00F5207B">
            <w:pPr>
              <w:tabs>
                <w:tab w:val="left" w:leader="dot" w:pos="9633"/>
              </w:tabs>
              <w:spacing w:after="0" w:line="240" w:lineRule="auto"/>
              <w:rPr>
                <w:rFonts w:ascii="Arial" w:eastAsia="Times New Roman" w:hAnsi="Arial" w:cs="Arial"/>
                <w:bCs/>
                <w:sz w:val="24"/>
                <w:szCs w:val="24"/>
              </w:rPr>
            </w:pPr>
          </w:p>
          <w:p w14:paraId="3EC0992A" w14:textId="77777777" w:rsidR="00141D87" w:rsidRDefault="00141D87" w:rsidP="00F5207B">
            <w:pPr>
              <w:tabs>
                <w:tab w:val="left" w:leader="dot" w:pos="9633"/>
              </w:tabs>
              <w:spacing w:after="0" w:line="240" w:lineRule="auto"/>
              <w:rPr>
                <w:rFonts w:ascii="Arial" w:eastAsia="Times New Roman" w:hAnsi="Arial" w:cs="Arial"/>
                <w:bCs/>
                <w:sz w:val="24"/>
                <w:szCs w:val="24"/>
              </w:rPr>
            </w:pPr>
          </w:p>
          <w:p w14:paraId="6048DD3B" w14:textId="3F8C64E7" w:rsidR="00141D87" w:rsidRDefault="00141D87" w:rsidP="00F5207B">
            <w:pPr>
              <w:tabs>
                <w:tab w:val="left" w:leader="dot" w:pos="9633"/>
              </w:tabs>
              <w:spacing w:after="0" w:line="240" w:lineRule="auto"/>
              <w:rPr>
                <w:rFonts w:ascii="Arial" w:eastAsia="Times New Roman" w:hAnsi="Arial" w:cs="Arial"/>
                <w:bCs/>
                <w:sz w:val="24"/>
                <w:szCs w:val="24"/>
              </w:rPr>
            </w:pPr>
          </w:p>
        </w:tc>
        <w:tc>
          <w:tcPr>
            <w:tcW w:w="1984" w:type="dxa"/>
          </w:tcPr>
          <w:p w14:paraId="665C1924"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2081" w:type="dxa"/>
          </w:tcPr>
          <w:p w14:paraId="763D6BD1"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765" w:type="dxa"/>
          </w:tcPr>
          <w:p w14:paraId="2D5E26CA"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745" w:type="dxa"/>
          </w:tcPr>
          <w:p w14:paraId="1002E296"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r>
      <w:tr w:rsidR="00141D87" w:rsidRPr="00F5207B" w14:paraId="41847D9E" w14:textId="77777777" w:rsidTr="00140654">
        <w:tc>
          <w:tcPr>
            <w:tcW w:w="1560" w:type="dxa"/>
          </w:tcPr>
          <w:p w14:paraId="3865694B" w14:textId="30831F9B" w:rsidR="00141D87" w:rsidRDefault="00141D87" w:rsidP="00F5207B">
            <w:pPr>
              <w:tabs>
                <w:tab w:val="left" w:leader="dot" w:pos="9633"/>
              </w:tabs>
              <w:spacing w:after="0" w:line="240" w:lineRule="auto"/>
              <w:rPr>
                <w:rFonts w:ascii="Arial" w:eastAsia="Times New Roman" w:hAnsi="Arial" w:cs="Arial"/>
                <w:bCs/>
                <w:sz w:val="24"/>
                <w:szCs w:val="24"/>
              </w:rPr>
            </w:pPr>
          </w:p>
          <w:p w14:paraId="316038BA" w14:textId="77777777" w:rsidR="00141D87" w:rsidRDefault="00141D87" w:rsidP="00F5207B">
            <w:pPr>
              <w:tabs>
                <w:tab w:val="left" w:leader="dot" w:pos="9633"/>
              </w:tabs>
              <w:spacing w:after="0" w:line="240" w:lineRule="auto"/>
              <w:rPr>
                <w:rFonts w:ascii="Arial" w:eastAsia="Times New Roman" w:hAnsi="Arial" w:cs="Arial"/>
                <w:bCs/>
                <w:sz w:val="24"/>
                <w:szCs w:val="24"/>
              </w:rPr>
            </w:pPr>
          </w:p>
          <w:p w14:paraId="677FDA7D" w14:textId="02337627" w:rsidR="00141D87" w:rsidRDefault="00141D87" w:rsidP="00F5207B">
            <w:pPr>
              <w:tabs>
                <w:tab w:val="left" w:leader="dot" w:pos="9633"/>
              </w:tabs>
              <w:spacing w:after="0" w:line="240" w:lineRule="auto"/>
              <w:rPr>
                <w:rFonts w:ascii="Arial" w:eastAsia="Times New Roman" w:hAnsi="Arial" w:cs="Arial"/>
                <w:bCs/>
                <w:sz w:val="24"/>
                <w:szCs w:val="24"/>
              </w:rPr>
            </w:pPr>
          </w:p>
        </w:tc>
        <w:tc>
          <w:tcPr>
            <w:tcW w:w="1984" w:type="dxa"/>
          </w:tcPr>
          <w:p w14:paraId="2EEDD32A"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2081" w:type="dxa"/>
          </w:tcPr>
          <w:p w14:paraId="74CABF5B"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765" w:type="dxa"/>
          </w:tcPr>
          <w:p w14:paraId="211C02BE"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745" w:type="dxa"/>
          </w:tcPr>
          <w:p w14:paraId="4AA1F017"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r>
      <w:tr w:rsidR="00141D87" w:rsidRPr="00F5207B" w14:paraId="0C7BC9CD" w14:textId="77777777" w:rsidTr="00140654">
        <w:tc>
          <w:tcPr>
            <w:tcW w:w="1560" w:type="dxa"/>
          </w:tcPr>
          <w:p w14:paraId="6C627CD3" w14:textId="77777777" w:rsidR="00141D87" w:rsidRDefault="00141D87" w:rsidP="00F5207B">
            <w:pPr>
              <w:tabs>
                <w:tab w:val="left" w:leader="dot" w:pos="9633"/>
              </w:tabs>
              <w:spacing w:after="0" w:line="240" w:lineRule="auto"/>
              <w:rPr>
                <w:rFonts w:ascii="Arial" w:eastAsia="Times New Roman" w:hAnsi="Arial" w:cs="Arial"/>
                <w:bCs/>
                <w:sz w:val="24"/>
                <w:szCs w:val="24"/>
              </w:rPr>
            </w:pPr>
          </w:p>
          <w:p w14:paraId="0654E20A" w14:textId="5B7CB36B" w:rsidR="00141D87" w:rsidRDefault="00141D87" w:rsidP="00F5207B">
            <w:pPr>
              <w:tabs>
                <w:tab w:val="left" w:leader="dot" w:pos="9633"/>
              </w:tabs>
              <w:spacing w:after="0" w:line="240" w:lineRule="auto"/>
              <w:rPr>
                <w:rFonts w:ascii="Arial" w:eastAsia="Times New Roman" w:hAnsi="Arial" w:cs="Arial"/>
                <w:bCs/>
                <w:sz w:val="24"/>
                <w:szCs w:val="24"/>
              </w:rPr>
            </w:pPr>
          </w:p>
          <w:p w14:paraId="59FBF0AD" w14:textId="77777777" w:rsidR="00141D87" w:rsidRDefault="00141D87" w:rsidP="00F5207B">
            <w:pPr>
              <w:tabs>
                <w:tab w:val="left" w:leader="dot" w:pos="9633"/>
              </w:tabs>
              <w:spacing w:after="0" w:line="240" w:lineRule="auto"/>
              <w:rPr>
                <w:rFonts w:ascii="Arial" w:eastAsia="Times New Roman" w:hAnsi="Arial" w:cs="Arial"/>
                <w:bCs/>
                <w:sz w:val="24"/>
                <w:szCs w:val="24"/>
              </w:rPr>
            </w:pPr>
          </w:p>
          <w:p w14:paraId="76419E4F" w14:textId="6F721322" w:rsidR="00141D87" w:rsidRDefault="00141D87" w:rsidP="00F5207B">
            <w:pPr>
              <w:tabs>
                <w:tab w:val="left" w:leader="dot" w:pos="9633"/>
              </w:tabs>
              <w:spacing w:after="0" w:line="240" w:lineRule="auto"/>
              <w:rPr>
                <w:rFonts w:ascii="Arial" w:eastAsia="Times New Roman" w:hAnsi="Arial" w:cs="Arial"/>
                <w:bCs/>
                <w:sz w:val="24"/>
                <w:szCs w:val="24"/>
              </w:rPr>
            </w:pPr>
          </w:p>
        </w:tc>
        <w:tc>
          <w:tcPr>
            <w:tcW w:w="1984" w:type="dxa"/>
          </w:tcPr>
          <w:p w14:paraId="4E63436B"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2081" w:type="dxa"/>
          </w:tcPr>
          <w:p w14:paraId="511E507D"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765" w:type="dxa"/>
          </w:tcPr>
          <w:p w14:paraId="1302A57A"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c>
          <w:tcPr>
            <w:tcW w:w="1745" w:type="dxa"/>
          </w:tcPr>
          <w:p w14:paraId="6792F988" w14:textId="77777777" w:rsidR="00141D87" w:rsidRPr="00F5207B" w:rsidRDefault="00141D87" w:rsidP="00F5207B">
            <w:pPr>
              <w:tabs>
                <w:tab w:val="left" w:leader="dot" w:pos="9633"/>
              </w:tabs>
              <w:spacing w:after="0" w:line="240" w:lineRule="auto"/>
              <w:rPr>
                <w:rFonts w:ascii="Arial" w:eastAsia="Times New Roman" w:hAnsi="Arial" w:cs="Arial"/>
                <w:bCs/>
                <w:sz w:val="24"/>
                <w:szCs w:val="24"/>
              </w:rPr>
            </w:pPr>
          </w:p>
        </w:tc>
      </w:tr>
      <w:bookmarkEnd w:id="34"/>
    </w:tbl>
    <w:p w14:paraId="7530640B"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5C7AEDD5" w14:textId="239EDE2E" w:rsidR="00F5207B" w:rsidRPr="00F5207B" w:rsidRDefault="00F5207B" w:rsidP="00F5207B">
      <w:pPr>
        <w:tabs>
          <w:tab w:val="left" w:leader="dot" w:pos="9633"/>
        </w:tabs>
        <w:spacing w:after="0" w:line="240" w:lineRule="auto"/>
        <w:rPr>
          <w:rFonts w:ascii="Arial" w:eastAsia="Times New Roman" w:hAnsi="Arial" w:cs="Arial"/>
          <w:b/>
          <w:bCs/>
          <w:color w:val="A6192E" w:themeColor="accent1"/>
          <w:sz w:val="24"/>
          <w:szCs w:val="24"/>
        </w:rPr>
      </w:pPr>
      <w:bookmarkStart w:id="35" w:name="_Hlk161073767"/>
      <w:r w:rsidRPr="00F5207B">
        <w:rPr>
          <w:rFonts w:ascii="Arial" w:eastAsia="Times New Roman" w:hAnsi="Arial" w:cs="Arial"/>
          <w:b/>
          <w:bCs/>
          <w:color w:val="A6192E" w:themeColor="accent1"/>
          <w:sz w:val="24"/>
          <w:szCs w:val="24"/>
          <w:lang w:val="en-US"/>
        </w:rPr>
        <w:t xml:space="preserve">Which </w:t>
      </w:r>
      <w:r w:rsidR="00141D87">
        <w:rPr>
          <w:rFonts w:ascii="Arial" w:eastAsia="Times New Roman" w:hAnsi="Arial" w:cs="Arial"/>
          <w:b/>
          <w:bCs/>
          <w:color w:val="A6192E" w:themeColor="accent1"/>
          <w:sz w:val="24"/>
          <w:szCs w:val="24"/>
          <w:lang w:val="en-US"/>
        </w:rPr>
        <w:t>employees</w:t>
      </w:r>
      <w:r w:rsidRPr="00F5207B">
        <w:rPr>
          <w:rFonts w:ascii="Arial" w:eastAsia="Times New Roman" w:hAnsi="Arial" w:cs="Arial"/>
          <w:b/>
          <w:bCs/>
          <w:color w:val="A6192E" w:themeColor="accent1"/>
          <w:sz w:val="24"/>
          <w:szCs w:val="24"/>
          <w:lang w:val="en-US"/>
        </w:rPr>
        <w:t xml:space="preserve"> are </w:t>
      </w:r>
      <w:r w:rsidRPr="00F5207B">
        <w:rPr>
          <w:rFonts w:ascii="Arial" w:eastAsia="Times New Roman" w:hAnsi="Arial" w:cs="Arial"/>
          <w:b/>
          <w:bCs/>
          <w:color w:val="A6192E" w:themeColor="accent1"/>
          <w:sz w:val="24"/>
          <w:szCs w:val="24"/>
          <w:lang w:val="bg-BG"/>
        </w:rPr>
        <w:t xml:space="preserve">delegated to sign certificates issued under </w:t>
      </w:r>
      <w:r w:rsidRPr="00F5207B">
        <w:rPr>
          <w:rFonts w:ascii="Arial" w:eastAsia="Times New Roman" w:hAnsi="Arial" w:cs="Arial"/>
          <w:b/>
          <w:bCs/>
          <w:color w:val="A6192E" w:themeColor="accent1"/>
          <w:sz w:val="24"/>
          <w:szCs w:val="24"/>
        </w:rPr>
        <w:t>this appointment?</w:t>
      </w:r>
    </w:p>
    <w:p w14:paraId="7302FDAF" w14:textId="77777777" w:rsidR="00F5207B" w:rsidRPr="00F5207B" w:rsidRDefault="00F5207B" w:rsidP="00F5207B">
      <w:pPr>
        <w:tabs>
          <w:tab w:val="left" w:leader="dot" w:pos="9633"/>
        </w:tabs>
        <w:spacing w:after="0" w:line="240" w:lineRule="auto"/>
        <w:rPr>
          <w:rFonts w:ascii="Arial" w:eastAsia="Times New Roman" w:hAnsi="Arial" w:cs="Arial"/>
          <w:b/>
          <w:bCs/>
          <w:sz w:val="24"/>
          <w:szCs w:val="24"/>
        </w:rPr>
      </w:pPr>
    </w:p>
    <w:p w14:paraId="54CB25B3"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ab/>
      </w:r>
    </w:p>
    <w:p w14:paraId="10721913" w14:textId="77777777" w:rsidR="00F5207B" w:rsidRPr="00F5207B" w:rsidRDefault="00F5207B" w:rsidP="00F5207B">
      <w:pPr>
        <w:tabs>
          <w:tab w:val="left" w:leader="dot" w:pos="9044"/>
        </w:tabs>
        <w:spacing w:after="0" w:line="240" w:lineRule="auto"/>
        <w:ind w:left="567"/>
        <w:rPr>
          <w:rFonts w:ascii="Arial" w:eastAsia="Times New Roman" w:hAnsi="Arial" w:cs="Arial"/>
          <w:bCs/>
          <w:sz w:val="24"/>
          <w:szCs w:val="24"/>
          <w:lang w:val="en-US"/>
        </w:rPr>
      </w:pPr>
    </w:p>
    <w:p w14:paraId="0438A79A" w14:textId="77777777" w:rsidR="00F5207B" w:rsidRPr="00F5207B" w:rsidRDefault="00F5207B" w:rsidP="00F5207B">
      <w:pPr>
        <w:tabs>
          <w:tab w:val="left" w:leader="dot" w:pos="9044"/>
          <w:tab w:val="left" w:leader="dot" w:pos="9633"/>
        </w:tabs>
        <w:spacing w:after="0" w:line="240" w:lineRule="auto"/>
        <w:rPr>
          <w:rFonts w:ascii="Arial" w:eastAsia="Times New Roman" w:hAnsi="Arial" w:cs="Arial"/>
          <w:bCs/>
          <w:sz w:val="24"/>
          <w:szCs w:val="24"/>
          <w:lang w:val="en-US"/>
        </w:rPr>
      </w:pPr>
      <w:r w:rsidRPr="00F5207B">
        <w:rPr>
          <w:rFonts w:ascii="Arial" w:eastAsia="Times New Roman" w:hAnsi="Arial" w:cs="Arial"/>
          <w:bCs/>
          <w:sz w:val="24"/>
          <w:szCs w:val="24"/>
          <w:lang w:val="en-US"/>
        </w:rPr>
        <w:tab/>
      </w:r>
    </w:p>
    <w:p w14:paraId="0C826D2E" w14:textId="77777777" w:rsidR="00F5207B" w:rsidRPr="00F5207B" w:rsidRDefault="00F5207B" w:rsidP="00F5207B">
      <w:pPr>
        <w:tabs>
          <w:tab w:val="left" w:leader="dot" w:pos="9044"/>
        </w:tabs>
        <w:spacing w:after="0" w:line="240" w:lineRule="auto"/>
        <w:ind w:left="567"/>
        <w:rPr>
          <w:rFonts w:ascii="Arial" w:eastAsia="Times New Roman" w:hAnsi="Arial" w:cs="Arial"/>
          <w:bCs/>
          <w:sz w:val="24"/>
          <w:szCs w:val="24"/>
          <w:lang w:val="en-US"/>
        </w:rPr>
      </w:pPr>
    </w:p>
    <w:p w14:paraId="027C1EEB" w14:textId="4F5CB6B9" w:rsidR="007E69E6" w:rsidRDefault="007E69E6" w:rsidP="007E69E6">
      <w:pPr>
        <w:tabs>
          <w:tab w:val="left" w:leader="dot" w:pos="9044"/>
        </w:tabs>
        <w:spacing w:after="0" w:line="240" w:lineRule="auto"/>
        <w:rPr>
          <w:rFonts w:ascii="Arial" w:eastAsia="Times New Roman" w:hAnsi="Arial" w:cs="Arial"/>
          <w:sz w:val="24"/>
          <w:szCs w:val="24"/>
        </w:rPr>
      </w:pPr>
      <w:bookmarkStart w:id="36" w:name="_Hlk175064104"/>
      <w:bookmarkEnd w:id="35"/>
      <w:r>
        <w:rPr>
          <w:rFonts w:ascii="Arial" w:eastAsia="Times New Roman" w:hAnsi="Arial" w:cs="Arial"/>
          <w:sz w:val="24"/>
          <w:szCs w:val="24"/>
        </w:rPr>
        <w:t>Please a</w:t>
      </w:r>
      <w:r w:rsidR="00807BF2">
        <w:rPr>
          <w:rFonts w:ascii="Arial" w:eastAsia="Times New Roman" w:hAnsi="Arial" w:cs="Arial"/>
          <w:sz w:val="24"/>
          <w:szCs w:val="24"/>
        </w:rPr>
        <w:t>ttach</w:t>
      </w:r>
      <w:r>
        <w:rPr>
          <w:rFonts w:ascii="Arial" w:eastAsia="Times New Roman" w:hAnsi="Arial" w:cs="Arial"/>
          <w:sz w:val="24"/>
          <w:szCs w:val="24"/>
        </w:rPr>
        <w:t xml:space="preserve"> a</w:t>
      </w:r>
      <w:r w:rsidR="00807BF2">
        <w:rPr>
          <w:rFonts w:ascii="Arial" w:eastAsia="Times New Roman" w:hAnsi="Arial" w:cs="Arial"/>
          <w:sz w:val="24"/>
          <w:szCs w:val="24"/>
        </w:rPr>
        <w:t xml:space="preserve"> copy of a recent </w:t>
      </w:r>
      <w:r w:rsidR="00807BF2" w:rsidRPr="00F5207B">
        <w:rPr>
          <w:rFonts w:ascii="Arial" w:eastAsia="Times New Roman" w:hAnsi="Arial" w:cs="Arial"/>
          <w:sz w:val="24"/>
          <w:szCs w:val="24"/>
        </w:rPr>
        <w:t xml:space="preserve">of certificate of certification </w:t>
      </w:r>
      <w:r w:rsidR="00807BF2">
        <w:rPr>
          <w:rFonts w:ascii="Arial" w:eastAsia="Times New Roman" w:hAnsi="Arial" w:cs="Arial"/>
          <w:sz w:val="24"/>
          <w:szCs w:val="24"/>
        </w:rPr>
        <w:t xml:space="preserve">issued by you as a certifying authority under </w:t>
      </w:r>
      <w:r w:rsidR="00807BF2" w:rsidRPr="00F5207B">
        <w:rPr>
          <w:rFonts w:ascii="Arial" w:eastAsia="Times New Roman" w:hAnsi="Arial" w:cs="Arial"/>
          <w:sz w:val="24"/>
          <w:szCs w:val="24"/>
        </w:rPr>
        <w:t>regulation 37</w:t>
      </w:r>
      <w:r w:rsidR="00807BF2">
        <w:rPr>
          <w:rFonts w:ascii="Arial" w:eastAsia="Times New Roman" w:hAnsi="Arial" w:cs="Arial"/>
          <w:sz w:val="24"/>
          <w:szCs w:val="24"/>
        </w:rPr>
        <w:t xml:space="preserve"> of the </w:t>
      </w:r>
      <w:r w:rsidR="008C51E6" w:rsidRPr="002E5FCD">
        <w:rPr>
          <w:rFonts w:ascii="Arial" w:eastAsia="Times New Roman" w:hAnsi="Arial" w:cs="Arial"/>
          <w:i/>
          <w:iCs/>
          <w:sz w:val="24"/>
          <w:szCs w:val="24"/>
        </w:rPr>
        <w:t>R</w:t>
      </w:r>
      <w:r w:rsidR="00807BF2" w:rsidRPr="002E5FCD">
        <w:rPr>
          <w:rFonts w:ascii="Arial" w:eastAsia="Times New Roman" w:hAnsi="Arial" w:cs="Arial"/>
          <w:i/>
          <w:iCs/>
          <w:sz w:val="24"/>
          <w:szCs w:val="24"/>
        </w:rPr>
        <w:t>egulations</w:t>
      </w:r>
      <w:r w:rsidR="00807BF2">
        <w:rPr>
          <w:rFonts w:ascii="Arial" w:eastAsia="Times New Roman" w:hAnsi="Arial" w:cs="Arial"/>
          <w:sz w:val="24"/>
          <w:szCs w:val="24"/>
        </w:rPr>
        <w:t>.</w:t>
      </w:r>
    </w:p>
    <w:p w14:paraId="536F372E" w14:textId="77777777" w:rsidR="007E69E6" w:rsidRDefault="007E69E6" w:rsidP="007E69E6">
      <w:pPr>
        <w:tabs>
          <w:tab w:val="left" w:leader="dot" w:pos="9044"/>
        </w:tabs>
        <w:spacing w:after="0" w:line="240" w:lineRule="auto"/>
        <w:rPr>
          <w:rFonts w:ascii="Arial" w:eastAsia="Times New Roman" w:hAnsi="Arial" w:cs="Arial"/>
          <w:sz w:val="24"/>
          <w:szCs w:val="24"/>
        </w:rPr>
      </w:pPr>
    </w:p>
    <w:p w14:paraId="09EF8648" w14:textId="284DB749" w:rsidR="00F5207B" w:rsidRPr="00F5207B" w:rsidRDefault="007E69E6" w:rsidP="00EC2056">
      <w:pPr>
        <w:tabs>
          <w:tab w:val="left" w:leader="dot" w:pos="9044"/>
        </w:tabs>
        <w:spacing w:after="0" w:line="240" w:lineRule="auto"/>
        <w:rPr>
          <w:rFonts w:ascii="Arial" w:eastAsia="Times New Roman" w:hAnsi="Arial" w:cs="Arial"/>
          <w:sz w:val="24"/>
          <w:szCs w:val="24"/>
        </w:rPr>
      </w:pPr>
      <w:r>
        <w:rPr>
          <w:rFonts w:ascii="Arial" w:eastAsia="Times New Roman" w:hAnsi="Arial" w:cs="Arial"/>
          <w:sz w:val="24"/>
          <w:szCs w:val="24"/>
        </w:rPr>
        <w:t xml:space="preserve">If you are a new applicant, please attach a proposed certificate of certification. Model certificates are available for certifying authorities on the </w:t>
      </w:r>
      <w:hyperlink r:id="rId17" w:history="1">
        <w:r w:rsidRPr="00EC2056">
          <w:rPr>
            <w:rStyle w:val="Hyperlink"/>
            <w:rFonts w:ascii="Arial" w:eastAsia="Times New Roman" w:hAnsi="Arial" w:cs="Arial"/>
            <w:color w:val="0070C0"/>
            <w:sz w:val="24"/>
            <w:szCs w:val="24"/>
          </w:rPr>
          <w:t>NMI website</w:t>
        </w:r>
      </w:hyperlink>
      <w:r w:rsidRPr="00EC2056">
        <w:rPr>
          <w:rFonts w:ascii="Arial" w:eastAsia="Times New Roman" w:hAnsi="Arial" w:cs="Arial"/>
          <w:color w:val="0070C0"/>
          <w:sz w:val="24"/>
          <w:szCs w:val="24"/>
        </w:rPr>
        <w:t>.</w:t>
      </w:r>
      <w:r w:rsidR="00807BF2" w:rsidRPr="00EC2056">
        <w:rPr>
          <w:rFonts w:ascii="Arial" w:eastAsia="Times New Roman" w:hAnsi="Arial" w:cs="Arial"/>
          <w:color w:val="0070C0"/>
          <w:sz w:val="24"/>
          <w:szCs w:val="24"/>
        </w:rPr>
        <w:t xml:space="preserve"> </w:t>
      </w:r>
      <w:bookmarkEnd w:id="36"/>
    </w:p>
    <w:p w14:paraId="44FF4004" w14:textId="77777777" w:rsidR="00F5207B" w:rsidRPr="00F5207B" w:rsidRDefault="00F5207B" w:rsidP="00F5207B">
      <w:pPr>
        <w:tabs>
          <w:tab w:val="left" w:leader="dot" w:pos="9044"/>
        </w:tabs>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NMI Website</w:t>
      </w:r>
    </w:p>
    <w:p w14:paraId="0F479FDA" w14:textId="5CC230E7" w:rsidR="00F5207B" w:rsidRPr="00F5207B" w:rsidRDefault="00F5207B" w:rsidP="00F5207B">
      <w:pPr>
        <w:tabs>
          <w:tab w:val="left" w:leader="dot" w:pos="9044"/>
        </w:tabs>
        <w:spacing w:before="120" w:line="240" w:lineRule="auto"/>
        <w:rPr>
          <w:rFonts w:ascii="Arial" w:eastAsia="Times New Roman" w:hAnsi="Arial" w:cs="Arial"/>
          <w:sz w:val="24"/>
          <w:szCs w:val="24"/>
        </w:rPr>
      </w:pPr>
      <w:r w:rsidRPr="00F5207B">
        <w:rPr>
          <w:rFonts w:ascii="Arial" w:eastAsia="Times New Roman" w:hAnsi="Arial" w:cs="Arial"/>
          <w:sz w:val="24"/>
          <w:szCs w:val="24"/>
        </w:rPr>
        <w:t>Do you want your appointment as a certifying authority for measuring instrument</w:t>
      </w:r>
      <w:r w:rsidR="00B741D1">
        <w:rPr>
          <w:rFonts w:ascii="Arial" w:eastAsia="Times New Roman" w:hAnsi="Arial" w:cs="Arial"/>
          <w:sz w:val="24"/>
          <w:szCs w:val="24"/>
        </w:rPr>
        <w:t>s</w:t>
      </w:r>
      <w:r w:rsidRPr="00F5207B">
        <w:rPr>
          <w:rFonts w:ascii="Arial" w:eastAsia="Times New Roman" w:hAnsi="Arial" w:cs="Arial"/>
          <w:sz w:val="24"/>
          <w:szCs w:val="24"/>
        </w:rPr>
        <w:t xml:space="preserve"> to be published on NMI Website for public access?</w:t>
      </w:r>
    </w:p>
    <w:p w14:paraId="49CC2771" w14:textId="77777777" w:rsidR="00F5207B" w:rsidRPr="00F5207B" w:rsidRDefault="00F5207B" w:rsidP="00F5207B">
      <w:pPr>
        <w:numPr>
          <w:ilvl w:val="0"/>
          <w:numId w:val="14"/>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Yes </w:t>
      </w:r>
    </w:p>
    <w:p w14:paraId="3811EB33" w14:textId="77777777" w:rsidR="00F5207B" w:rsidRPr="00F5207B" w:rsidRDefault="00F5207B" w:rsidP="00F5207B">
      <w:pPr>
        <w:numPr>
          <w:ilvl w:val="0"/>
          <w:numId w:val="14"/>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No  </w:t>
      </w:r>
    </w:p>
    <w:p w14:paraId="2278D281"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10306393" w14:textId="77777777" w:rsidR="00F5207B" w:rsidRPr="00F5207B" w:rsidRDefault="00F5207B" w:rsidP="00F5207B">
      <w:pPr>
        <w:tabs>
          <w:tab w:val="left" w:leader="dot" w:pos="9044"/>
        </w:tabs>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Privacy consent</w:t>
      </w:r>
    </w:p>
    <w:p w14:paraId="2B68C789"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All staff members involved in certification work are required to complete and sign a consent form which includes a privacy statement providing staff members with the information required under APP 5.2.  Staff members are required to give consent to the provision of their personal information to NMI.  </w:t>
      </w:r>
    </w:p>
    <w:p w14:paraId="6DBB9108"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1AD4A2CE" w14:textId="77777777" w:rsid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A privacy consent form is attached.  Copies of signed privacy consent forms need to be attached to the application.</w:t>
      </w:r>
    </w:p>
    <w:p w14:paraId="49455BF7" w14:textId="77777777" w:rsidR="00254605" w:rsidRDefault="00254605" w:rsidP="00F5207B">
      <w:pPr>
        <w:tabs>
          <w:tab w:val="left" w:leader="dot" w:pos="9044"/>
        </w:tabs>
        <w:spacing w:after="0" w:line="240" w:lineRule="auto"/>
        <w:rPr>
          <w:rFonts w:ascii="Arial" w:eastAsia="Times New Roman" w:hAnsi="Arial" w:cs="Arial"/>
          <w:b/>
          <w:sz w:val="24"/>
          <w:szCs w:val="24"/>
        </w:rPr>
      </w:pPr>
    </w:p>
    <w:p w14:paraId="7097EFC5" w14:textId="6A768B7B" w:rsidR="00F5207B" w:rsidRPr="00F5207B" w:rsidRDefault="00F5207B" w:rsidP="00F5207B">
      <w:pPr>
        <w:tabs>
          <w:tab w:val="left" w:leader="dot" w:pos="9044"/>
        </w:tabs>
        <w:spacing w:after="0" w:line="240" w:lineRule="auto"/>
        <w:rPr>
          <w:rFonts w:ascii="Arial" w:eastAsia="Times New Roman" w:hAnsi="Arial" w:cs="Arial"/>
          <w:color w:val="A6192E" w:themeColor="accent1"/>
          <w:sz w:val="24"/>
          <w:szCs w:val="24"/>
        </w:rPr>
      </w:pPr>
      <w:r w:rsidRPr="00F5207B">
        <w:rPr>
          <w:rFonts w:ascii="Arial" w:eastAsia="Times New Roman" w:hAnsi="Arial" w:cs="Arial"/>
          <w:b/>
          <w:color w:val="A6192E" w:themeColor="accent1"/>
          <w:sz w:val="24"/>
          <w:szCs w:val="24"/>
        </w:rPr>
        <w:t xml:space="preserve">Application subject to approval by the Chief Metrologist </w:t>
      </w:r>
    </w:p>
    <w:p w14:paraId="60D1D4EF" w14:textId="77777777" w:rsidR="00F5207B" w:rsidRDefault="00F5207B" w:rsidP="00F5207B">
      <w:pPr>
        <w:tabs>
          <w:tab w:val="left" w:leader="dot" w:pos="9044"/>
        </w:tabs>
        <w:spacing w:after="0" w:line="240" w:lineRule="auto"/>
        <w:rPr>
          <w:rFonts w:ascii="Arial" w:eastAsia="Times New Roman" w:hAnsi="Arial" w:cs="Arial"/>
          <w:sz w:val="24"/>
          <w:szCs w:val="24"/>
        </w:rPr>
      </w:pPr>
    </w:p>
    <w:p w14:paraId="0FD63A0D"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This application is subject to approval by Chief Metrologist. </w:t>
      </w:r>
    </w:p>
    <w:p w14:paraId="287DC457"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7BE1F93F" w14:textId="06D54360"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Before appointing an applicant as a </w:t>
      </w:r>
      <w:r w:rsidR="00BF7F5C">
        <w:rPr>
          <w:rFonts w:ascii="Arial" w:eastAsia="Times New Roman" w:hAnsi="Arial" w:cs="Arial"/>
          <w:sz w:val="24"/>
          <w:szCs w:val="24"/>
        </w:rPr>
        <w:t>certifying a</w:t>
      </w:r>
      <w:r w:rsidRPr="00F5207B">
        <w:rPr>
          <w:rFonts w:ascii="Arial" w:eastAsia="Times New Roman" w:hAnsi="Arial" w:cs="Arial"/>
          <w:sz w:val="24"/>
          <w:szCs w:val="24"/>
        </w:rPr>
        <w:t xml:space="preserve">uthority, the Chief Metrologist </w:t>
      </w:r>
      <w:r w:rsidR="00F326D8">
        <w:rPr>
          <w:rFonts w:ascii="Arial" w:eastAsia="Times New Roman" w:hAnsi="Arial" w:cs="Arial"/>
          <w:sz w:val="24"/>
          <w:szCs w:val="24"/>
        </w:rPr>
        <w:t>will</w:t>
      </w:r>
      <w:r w:rsidRPr="00F5207B">
        <w:rPr>
          <w:rFonts w:ascii="Arial" w:eastAsia="Times New Roman" w:hAnsi="Arial" w:cs="Arial"/>
          <w:sz w:val="24"/>
          <w:szCs w:val="24"/>
        </w:rPr>
        <w:t>:</w:t>
      </w:r>
    </w:p>
    <w:p w14:paraId="2DD96DB4" w14:textId="77777777" w:rsidR="00733089" w:rsidRDefault="00733089" w:rsidP="00733089">
      <w:pPr>
        <w:tabs>
          <w:tab w:val="left" w:leader="dot" w:pos="9044"/>
        </w:tabs>
        <w:spacing w:before="120" w:after="0" w:line="240" w:lineRule="auto"/>
        <w:ind w:left="360"/>
        <w:contextualSpacing/>
        <w:rPr>
          <w:rFonts w:ascii="Arial" w:eastAsia="Times New Roman" w:hAnsi="Arial" w:cs="Arial"/>
          <w:sz w:val="24"/>
          <w:szCs w:val="24"/>
        </w:rPr>
      </w:pPr>
    </w:p>
    <w:p w14:paraId="24DD6D85" w14:textId="35AC4B81" w:rsidR="00F5207B" w:rsidRPr="00F5207B" w:rsidRDefault="00BA06FF" w:rsidP="00F5207B">
      <w:pPr>
        <w:numPr>
          <w:ilvl w:val="0"/>
          <w:numId w:val="11"/>
        </w:numPr>
        <w:tabs>
          <w:tab w:val="left" w:leader="dot" w:pos="9044"/>
        </w:tabs>
        <w:spacing w:before="120" w:after="0" w:line="240" w:lineRule="auto"/>
        <w:ind w:left="360"/>
        <w:contextualSpacing/>
        <w:rPr>
          <w:rFonts w:ascii="Arial" w:eastAsia="Times New Roman" w:hAnsi="Arial" w:cs="Arial"/>
          <w:sz w:val="24"/>
          <w:szCs w:val="24"/>
        </w:rPr>
      </w:pPr>
      <w:r>
        <w:rPr>
          <w:rFonts w:ascii="Arial" w:eastAsia="Times New Roman" w:hAnsi="Arial" w:cs="Arial"/>
          <w:sz w:val="24"/>
          <w:szCs w:val="24"/>
        </w:rPr>
        <w:t>c</w:t>
      </w:r>
      <w:r w:rsidR="00F5207B" w:rsidRPr="00F5207B">
        <w:rPr>
          <w:rFonts w:ascii="Arial" w:eastAsia="Times New Roman" w:hAnsi="Arial" w:cs="Arial"/>
          <w:sz w:val="24"/>
          <w:szCs w:val="24"/>
        </w:rPr>
        <w:t xml:space="preserve">onsider that an applicant for appointment as a certifying authority holds National Association of Testing Authorities (NATA) accreditation which is appropriate to the relevant function mentioned in paragraph 73(1)(a) of the </w:t>
      </w:r>
      <w:r w:rsidR="00F5207B" w:rsidRPr="002E5FCD">
        <w:rPr>
          <w:rFonts w:ascii="Arial" w:eastAsia="Times New Roman" w:hAnsi="Arial" w:cs="Arial"/>
          <w:i/>
          <w:iCs/>
          <w:sz w:val="24"/>
          <w:szCs w:val="24"/>
        </w:rPr>
        <w:t>National Measurement Regulations 1999</w:t>
      </w:r>
      <w:r w:rsidR="00F5207B" w:rsidRPr="00F5207B">
        <w:rPr>
          <w:rFonts w:ascii="Arial" w:eastAsia="Times New Roman" w:hAnsi="Arial" w:cs="Arial"/>
          <w:sz w:val="24"/>
          <w:szCs w:val="24"/>
        </w:rPr>
        <w:t xml:space="preserve"> (Cth).</w:t>
      </w:r>
    </w:p>
    <w:p w14:paraId="5DBF5EFB" w14:textId="77777777" w:rsidR="00F5207B" w:rsidRPr="00F5207B" w:rsidRDefault="00F5207B" w:rsidP="00F5207B">
      <w:pPr>
        <w:tabs>
          <w:tab w:val="left" w:leader="dot" w:pos="9044"/>
        </w:tabs>
        <w:spacing w:after="0" w:line="240" w:lineRule="auto"/>
        <w:ind w:left="360"/>
        <w:rPr>
          <w:rFonts w:ascii="Arial" w:eastAsia="Times New Roman" w:hAnsi="Arial" w:cs="Arial"/>
          <w:sz w:val="24"/>
          <w:szCs w:val="24"/>
        </w:rPr>
      </w:pPr>
    </w:p>
    <w:p w14:paraId="11ABB0F5"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If the Chief Metrologist decides not to approve this application or to vary the approval in a way that is not sought by you (applicant), the Chief Metrologist will give you a written notice of the reasons for the decision.</w:t>
      </w:r>
    </w:p>
    <w:p w14:paraId="02B05E74" w14:textId="77777777" w:rsidR="00F5207B" w:rsidRPr="00F5207B" w:rsidRDefault="00F5207B" w:rsidP="00F5207B">
      <w:pPr>
        <w:tabs>
          <w:tab w:val="left" w:leader="dot" w:pos="9044"/>
        </w:tabs>
        <w:spacing w:before="120" w:line="240" w:lineRule="auto"/>
        <w:rPr>
          <w:rFonts w:ascii="Arial" w:eastAsia="Times New Roman" w:hAnsi="Arial" w:cs="Arial"/>
          <w:b/>
          <w:sz w:val="24"/>
          <w:szCs w:val="24"/>
        </w:rPr>
      </w:pPr>
    </w:p>
    <w:p w14:paraId="307CC9C1" w14:textId="77777777" w:rsidR="00F5207B" w:rsidRPr="00F5207B" w:rsidRDefault="00F5207B" w:rsidP="00F5207B">
      <w:pPr>
        <w:tabs>
          <w:tab w:val="left" w:leader="dot" w:pos="9044"/>
        </w:tabs>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Declaration</w:t>
      </w:r>
    </w:p>
    <w:p w14:paraId="3E54B8F8"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I declare that the information contained within this application is true, correct and complete.</w:t>
      </w:r>
    </w:p>
    <w:p w14:paraId="5348E35A"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2E46C4B2" w14:textId="3E8679CA" w:rsidR="00F5207B" w:rsidRPr="00F5207B" w:rsidRDefault="00F5207B" w:rsidP="00F5207B">
      <w:pPr>
        <w:tabs>
          <w:tab w:val="left" w:leader="dot" w:pos="9044"/>
        </w:tabs>
        <w:spacing w:after="0" w:line="240" w:lineRule="auto"/>
        <w:rPr>
          <w:rFonts w:ascii="Arial" w:eastAsia="Times New Roman" w:hAnsi="Arial" w:cs="Arial"/>
          <w:bCs/>
          <w:sz w:val="24"/>
          <w:szCs w:val="24"/>
          <w:lang w:val="en-US"/>
        </w:rPr>
      </w:pPr>
      <w:r w:rsidRPr="00F5207B">
        <w:rPr>
          <w:rFonts w:ascii="Arial" w:eastAsia="Times New Roman" w:hAnsi="Arial" w:cs="Arial"/>
          <w:sz w:val="24"/>
          <w:szCs w:val="24"/>
        </w:rPr>
        <w:t xml:space="preserve">I am aware of, and able to comply with, the requirements of the </w:t>
      </w:r>
      <w:r w:rsidRPr="002E5FCD">
        <w:rPr>
          <w:rFonts w:ascii="Arial" w:eastAsia="Times New Roman" w:hAnsi="Arial" w:cs="Arial"/>
          <w:i/>
          <w:iCs/>
          <w:sz w:val="24"/>
          <w:szCs w:val="24"/>
        </w:rPr>
        <w:t>Act</w:t>
      </w:r>
      <w:r w:rsidRPr="00F5207B">
        <w:rPr>
          <w:rFonts w:ascii="Arial" w:eastAsia="Times New Roman" w:hAnsi="Arial" w:cs="Arial"/>
          <w:sz w:val="24"/>
          <w:szCs w:val="24"/>
        </w:rPr>
        <w:t xml:space="preserve">, its </w:t>
      </w:r>
      <w:r w:rsidRPr="002E5FCD">
        <w:rPr>
          <w:rFonts w:ascii="Arial" w:eastAsia="Times New Roman" w:hAnsi="Arial" w:cs="Arial"/>
          <w:i/>
          <w:iCs/>
          <w:sz w:val="24"/>
          <w:szCs w:val="24"/>
        </w:rPr>
        <w:t>Regulations</w:t>
      </w:r>
      <w:r w:rsidRPr="00F5207B">
        <w:rPr>
          <w:rFonts w:ascii="Arial" w:eastAsia="Times New Roman" w:hAnsi="Arial" w:cs="Arial"/>
          <w:sz w:val="24"/>
          <w:szCs w:val="24"/>
        </w:rPr>
        <w:t xml:space="preserve"> and </w:t>
      </w:r>
      <w:r w:rsidRPr="002E5FCD">
        <w:rPr>
          <w:rFonts w:ascii="Arial" w:eastAsia="Times New Roman" w:hAnsi="Arial" w:cs="Arial"/>
          <w:i/>
          <w:iCs/>
          <w:sz w:val="24"/>
          <w:szCs w:val="24"/>
        </w:rPr>
        <w:t>Guidelines</w:t>
      </w:r>
      <w:r w:rsidRPr="00F5207B">
        <w:rPr>
          <w:rFonts w:ascii="Arial" w:eastAsia="Times New Roman" w:hAnsi="Arial" w:cs="Arial"/>
          <w:sz w:val="24"/>
          <w:szCs w:val="24"/>
        </w:rPr>
        <w:t xml:space="preserve">, and the conditions determined and set by the Chief Metrologist for the </w:t>
      </w:r>
      <w:r w:rsidRPr="00F5207B">
        <w:rPr>
          <w:rFonts w:ascii="Arial" w:eastAsia="Times New Roman" w:hAnsi="Arial" w:cs="Arial"/>
          <w:bCs/>
          <w:sz w:val="24"/>
          <w:szCs w:val="24"/>
          <w:lang w:val="en-US"/>
        </w:rPr>
        <w:t>certification of measuring instrument.</w:t>
      </w:r>
    </w:p>
    <w:p w14:paraId="6BF4A1B3"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22EC4358" w14:textId="05EA8464"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I apply for appointment as a certifying authority for measuring instruments under </w:t>
      </w:r>
      <w:r w:rsidR="008C51E6">
        <w:rPr>
          <w:rFonts w:ascii="Arial" w:eastAsia="Times New Roman" w:hAnsi="Arial" w:cs="Arial"/>
          <w:sz w:val="24"/>
          <w:szCs w:val="24"/>
        </w:rPr>
        <w:t>R</w:t>
      </w:r>
      <w:r w:rsidRPr="00F5207B">
        <w:rPr>
          <w:rFonts w:ascii="Arial" w:eastAsia="Times New Roman" w:hAnsi="Arial" w:cs="Arial"/>
          <w:sz w:val="24"/>
          <w:szCs w:val="24"/>
        </w:rPr>
        <w:t xml:space="preserve">egulation 73 of the </w:t>
      </w:r>
      <w:r w:rsidRPr="002E5FCD">
        <w:rPr>
          <w:rFonts w:ascii="Arial" w:eastAsia="Times New Roman" w:hAnsi="Arial" w:cs="Arial"/>
          <w:i/>
          <w:iCs/>
          <w:sz w:val="24"/>
          <w:szCs w:val="24"/>
        </w:rPr>
        <w:t>National Measurement Regulations 1999</w:t>
      </w:r>
      <w:r w:rsidRPr="00F5207B">
        <w:rPr>
          <w:rFonts w:ascii="Arial" w:eastAsia="Times New Roman" w:hAnsi="Arial" w:cs="Arial"/>
          <w:sz w:val="24"/>
          <w:szCs w:val="24"/>
        </w:rPr>
        <w:t xml:space="preserve"> (Cth).</w:t>
      </w:r>
    </w:p>
    <w:p w14:paraId="5CE04F6C"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2453D4E0"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In making this application I agree to the National Association of Testing Authorities giving NMI such information about the applicant as the Chief Metrologist deems necessary for consideration of this application.</w:t>
      </w:r>
    </w:p>
    <w:p w14:paraId="3F1A6BC5"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73A52899" w14:textId="10E5B005"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Pursuant to Regulation 73 of the </w:t>
      </w:r>
      <w:r w:rsidRPr="002E5FCD">
        <w:rPr>
          <w:rFonts w:ascii="Arial" w:eastAsia="Times New Roman" w:hAnsi="Arial" w:cs="Arial"/>
          <w:i/>
          <w:iCs/>
          <w:sz w:val="24"/>
          <w:szCs w:val="24"/>
        </w:rPr>
        <w:t>Regulations</w:t>
      </w:r>
      <w:r w:rsidRPr="00F5207B">
        <w:rPr>
          <w:rFonts w:ascii="Arial" w:eastAsia="Times New Roman" w:hAnsi="Arial" w:cs="Arial"/>
          <w:sz w:val="24"/>
          <w:szCs w:val="24"/>
        </w:rPr>
        <w:t xml:space="preserve"> in accordance with the </w:t>
      </w:r>
      <w:r w:rsidRPr="002E5FCD">
        <w:rPr>
          <w:rFonts w:ascii="Arial" w:eastAsia="Times New Roman" w:hAnsi="Arial" w:cs="Arial"/>
          <w:i/>
          <w:iCs/>
          <w:sz w:val="24"/>
          <w:szCs w:val="24"/>
        </w:rPr>
        <w:t>Act</w:t>
      </w:r>
      <w:r w:rsidRPr="00F5207B">
        <w:rPr>
          <w:rFonts w:ascii="Arial" w:eastAsia="Times New Roman" w:hAnsi="Arial" w:cs="Arial"/>
          <w:sz w:val="24"/>
          <w:szCs w:val="24"/>
        </w:rPr>
        <w:t xml:space="preserve"> and the conditions of appointment, I the undersigned apply for appointment (or reappointment) as a certifying authority for measuring instruments, empowered to </w:t>
      </w:r>
      <w:r w:rsidRPr="00F5207B">
        <w:rPr>
          <w:rFonts w:ascii="Arial" w:eastAsia="Times New Roman" w:hAnsi="Arial" w:cs="Arial"/>
          <w:bCs/>
          <w:sz w:val="24"/>
          <w:szCs w:val="24"/>
          <w:lang w:val="en-US"/>
        </w:rPr>
        <w:t>certify measuring instruments</w:t>
      </w:r>
      <w:r w:rsidRPr="00F5207B">
        <w:rPr>
          <w:rFonts w:ascii="Arial" w:eastAsia="Times New Roman" w:hAnsi="Arial" w:cs="Arial"/>
          <w:sz w:val="24"/>
          <w:szCs w:val="24"/>
        </w:rPr>
        <w:t xml:space="preserve">. </w:t>
      </w:r>
    </w:p>
    <w:p w14:paraId="22137317"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5F32F66C"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I undertake to comply with the conditions of appointment and inform the Chief Metrologist when any significant change in circumstances or arrangements occurs.</w:t>
      </w:r>
    </w:p>
    <w:p w14:paraId="4124687F"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14655482" w14:textId="52320B56"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Signed (applicant)</w:t>
      </w:r>
      <w:r>
        <w:rPr>
          <w:rFonts w:ascii="Arial" w:eastAsia="Times New Roman" w:hAnsi="Arial" w:cs="Arial"/>
          <w:sz w:val="24"/>
          <w:szCs w:val="24"/>
        </w:rPr>
        <w:t>…………………………………………………………………………….</w:t>
      </w:r>
    </w:p>
    <w:p w14:paraId="0E67AD9C" w14:textId="77777777" w:rsidR="00F5207B" w:rsidRPr="00F5207B" w:rsidRDefault="00F5207B" w:rsidP="00F5207B">
      <w:pPr>
        <w:tabs>
          <w:tab w:val="left" w:leader="dot" w:pos="9044"/>
        </w:tabs>
        <w:spacing w:after="0" w:line="240" w:lineRule="auto"/>
        <w:rPr>
          <w:rFonts w:ascii="Arial" w:eastAsia="Times New Roman" w:hAnsi="Arial" w:cs="Arial"/>
          <w:sz w:val="24"/>
          <w:szCs w:val="24"/>
        </w:rPr>
      </w:pPr>
    </w:p>
    <w:p w14:paraId="41C69FA3" w14:textId="2F4F9758" w:rsidR="00F5207B" w:rsidRPr="00F5207B" w:rsidRDefault="00F5207B" w:rsidP="00F5207B">
      <w:pPr>
        <w:tabs>
          <w:tab w:val="left" w:leader="dot" w:pos="9044"/>
        </w:tabs>
        <w:spacing w:after="0" w:line="240" w:lineRule="auto"/>
        <w:rPr>
          <w:rFonts w:ascii="Arial" w:eastAsia="Times New Roman" w:hAnsi="Arial" w:cs="Arial"/>
          <w:sz w:val="24"/>
          <w:szCs w:val="24"/>
        </w:rPr>
      </w:pPr>
      <w:r w:rsidRPr="00F5207B">
        <w:rPr>
          <w:rFonts w:ascii="Arial" w:eastAsia="Times New Roman" w:hAnsi="Arial" w:cs="Arial"/>
          <w:sz w:val="24"/>
          <w:szCs w:val="24"/>
        </w:rPr>
        <w:t>Date</w:t>
      </w:r>
      <w:r>
        <w:rPr>
          <w:rFonts w:ascii="Arial" w:eastAsia="Times New Roman" w:hAnsi="Arial" w:cs="Arial"/>
          <w:sz w:val="24"/>
          <w:szCs w:val="24"/>
        </w:rPr>
        <w:t>…………………………………………………………………………………………….</w:t>
      </w:r>
    </w:p>
    <w:p w14:paraId="750067BF" w14:textId="77777777" w:rsidR="00D64D0E" w:rsidRDefault="00D64D0E" w:rsidP="00F5207B">
      <w:pPr>
        <w:tabs>
          <w:tab w:val="left" w:leader="dot" w:pos="9044"/>
        </w:tabs>
        <w:spacing w:after="0" w:line="240" w:lineRule="auto"/>
        <w:rPr>
          <w:rFonts w:ascii="Arial" w:eastAsia="Times New Roman" w:hAnsi="Arial" w:cs="Arial"/>
          <w:sz w:val="24"/>
          <w:szCs w:val="24"/>
        </w:rPr>
      </w:pPr>
    </w:p>
    <w:p w14:paraId="26343379" w14:textId="77777777" w:rsidR="00EC2056" w:rsidRDefault="00F5207B" w:rsidP="00D64D0E">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Name</w:t>
      </w:r>
      <w:r w:rsidR="00D64D0E" w:rsidRPr="004F1C56">
        <w:rPr>
          <w:rFonts w:ascii="Arial" w:eastAsia="Times New Roman" w:hAnsi="Arial" w:cs="Arial"/>
          <w:sz w:val="24"/>
          <w:szCs w:val="24"/>
        </w:rPr>
        <w:tab/>
      </w:r>
    </w:p>
    <w:p w14:paraId="2077AA24" w14:textId="77777777" w:rsidR="00EC2056" w:rsidRDefault="00EC2056" w:rsidP="00D64D0E">
      <w:pPr>
        <w:tabs>
          <w:tab w:val="center" w:leader="dot" w:pos="9015"/>
          <w:tab w:val="center" w:pos="9066"/>
        </w:tabs>
        <w:spacing w:after="0" w:line="240" w:lineRule="auto"/>
        <w:rPr>
          <w:rFonts w:ascii="Arial" w:eastAsia="Times New Roman" w:hAnsi="Arial" w:cs="Arial"/>
          <w:sz w:val="24"/>
          <w:szCs w:val="24"/>
        </w:rPr>
      </w:pPr>
    </w:p>
    <w:p w14:paraId="10C1F650" w14:textId="3BA76919" w:rsidR="00D64D0E" w:rsidRDefault="00F5207B" w:rsidP="00D64D0E">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Position held</w:t>
      </w:r>
      <w:r w:rsidR="00D64D0E" w:rsidRPr="004F1C56">
        <w:rPr>
          <w:rFonts w:ascii="Arial" w:eastAsia="Times New Roman" w:hAnsi="Arial" w:cs="Arial"/>
          <w:sz w:val="24"/>
          <w:szCs w:val="24"/>
        </w:rPr>
        <w:tab/>
      </w:r>
    </w:p>
    <w:p w14:paraId="0E37F85D" w14:textId="131110E6" w:rsidR="00F5207B" w:rsidRPr="00D64D0E" w:rsidRDefault="00F5207B" w:rsidP="00D64D0E">
      <w:pPr>
        <w:tabs>
          <w:tab w:val="center" w:leader="dot" w:pos="9015"/>
          <w:tab w:val="center" w:pos="9066"/>
        </w:tabs>
        <w:spacing w:after="0" w:line="240" w:lineRule="auto"/>
        <w:rPr>
          <w:rFonts w:ascii="Arial" w:eastAsia="Times New Roman" w:hAnsi="Arial" w:cs="Arial"/>
          <w:sz w:val="24"/>
          <w:szCs w:val="24"/>
        </w:rPr>
      </w:pPr>
      <w:r w:rsidRPr="00F5207B">
        <w:rPr>
          <w:rFonts w:ascii="Arial" w:eastAsia="Times New Roman" w:hAnsi="Arial" w:cs="Arial"/>
          <w:b/>
          <w:color w:val="7C1222" w:themeColor="accent1" w:themeShade="BF"/>
          <w:sz w:val="24"/>
          <w:szCs w:val="24"/>
        </w:rPr>
        <w:lastRenderedPageBreak/>
        <w:t>APPENDIX B</w:t>
      </w:r>
      <w:r w:rsidRPr="00254605">
        <w:rPr>
          <w:rFonts w:ascii="Arial" w:eastAsia="Times New Roman" w:hAnsi="Arial" w:cs="Times New Roman"/>
          <w:noProof/>
          <w:color w:val="7C1222" w:themeColor="accent1" w:themeShade="BF"/>
          <w:sz w:val="22"/>
          <w:lang w:eastAsia="en-AU"/>
        </w:rPr>
        <mc:AlternateContent>
          <mc:Choice Requires="wps">
            <w:drawing>
              <wp:anchor distT="4294967295" distB="4294967295" distL="114300" distR="114300" simplePos="0" relativeHeight="251659264" behindDoc="0" locked="0" layoutInCell="1" allowOverlap="1" wp14:anchorId="363FA626" wp14:editId="557CAD5A">
                <wp:simplePos x="0" y="0"/>
                <wp:positionH relativeFrom="column">
                  <wp:posOffset>0</wp:posOffset>
                </wp:positionH>
                <wp:positionV relativeFrom="paragraph">
                  <wp:posOffset>160654</wp:posOffset>
                </wp:positionV>
                <wp:extent cx="572897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8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FD9216"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65pt" to="451.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" strokecolor="windowText">
                <o:lock v:ext="edit" shapetype="f"/>
              </v:line>
            </w:pict>
          </mc:Fallback>
        </mc:AlternateContent>
      </w:r>
    </w:p>
    <w:p w14:paraId="143FB678" w14:textId="77777777" w:rsidR="00F5207B" w:rsidRPr="00F5207B" w:rsidRDefault="00F5207B" w:rsidP="00F5207B">
      <w:pPr>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Consent to disclose personal information</w:t>
      </w:r>
    </w:p>
    <w:p w14:paraId="6B47D349" w14:textId="00F9D490" w:rsidR="00F5207B" w:rsidRPr="0044437D"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The purpose of this form is to seek your consent to your employer providing personal information about you to the National Measurement Institute (NMI).  Your employer intends to provide information regarding your position, skills, qualifications and experience in support of its application to become a Certifying Authority for Measuring Instruments under the </w:t>
      </w:r>
      <w:r w:rsidRPr="0044437D">
        <w:rPr>
          <w:rFonts w:ascii="Arial" w:eastAsia="Times New Roman" w:hAnsi="Arial" w:cs="Arial"/>
          <w:i/>
          <w:iCs/>
          <w:sz w:val="24"/>
          <w:szCs w:val="24"/>
        </w:rPr>
        <w:t>National Measurement Regulations 1999</w:t>
      </w:r>
      <w:r w:rsidR="0044437D">
        <w:rPr>
          <w:rFonts w:ascii="Arial" w:eastAsia="Times New Roman" w:hAnsi="Arial" w:cs="Arial"/>
          <w:sz w:val="24"/>
          <w:szCs w:val="24"/>
        </w:rPr>
        <w:t xml:space="preserve"> (Cth) (</w:t>
      </w:r>
      <w:r w:rsidR="0044437D" w:rsidRPr="002E5FCD">
        <w:rPr>
          <w:rFonts w:ascii="Arial" w:eastAsia="Times New Roman" w:hAnsi="Arial" w:cs="Arial"/>
          <w:sz w:val="24"/>
          <w:szCs w:val="24"/>
        </w:rPr>
        <w:t>the</w:t>
      </w:r>
      <w:r w:rsidR="0044437D" w:rsidRPr="0044437D">
        <w:rPr>
          <w:rFonts w:ascii="Arial" w:eastAsia="Times New Roman" w:hAnsi="Arial" w:cs="Arial"/>
          <w:i/>
          <w:iCs/>
          <w:sz w:val="24"/>
          <w:szCs w:val="24"/>
        </w:rPr>
        <w:t xml:space="preserve"> Regulations)</w:t>
      </w:r>
    </w:p>
    <w:p w14:paraId="3D81927A" w14:textId="77777777" w:rsidR="00F5207B" w:rsidRPr="00F5207B" w:rsidRDefault="00F5207B" w:rsidP="00F5207B">
      <w:pPr>
        <w:spacing w:after="0" w:line="240" w:lineRule="auto"/>
        <w:rPr>
          <w:rFonts w:ascii="Arial" w:eastAsia="Times New Roman" w:hAnsi="Arial" w:cs="Arial"/>
          <w:sz w:val="24"/>
          <w:szCs w:val="24"/>
        </w:rPr>
      </w:pPr>
    </w:p>
    <w:p w14:paraId="2EDD2F02" w14:textId="77777777" w:rsidR="00F5207B" w:rsidRPr="00F5207B" w:rsidRDefault="00F5207B" w:rsidP="00F5207B">
      <w:pPr>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Certifying Authorities</w:t>
      </w:r>
    </w:p>
    <w:p w14:paraId="76612DA6" w14:textId="77777777" w:rsid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The purpose of certifying authorities is to:</w:t>
      </w:r>
    </w:p>
    <w:p w14:paraId="4BAB6020" w14:textId="77777777" w:rsidR="00BF6F70" w:rsidRPr="00F5207B" w:rsidRDefault="00BF6F70" w:rsidP="00F5207B">
      <w:pPr>
        <w:spacing w:after="0" w:line="240" w:lineRule="auto"/>
        <w:rPr>
          <w:rFonts w:ascii="Arial" w:eastAsia="Times New Roman" w:hAnsi="Arial" w:cs="Arial"/>
          <w:sz w:val="24"/>
          <w:szCs w:val="24"/>
        </w:rPr>
      </w:pPr>
    </w:p>
    <w:p w14:paraId="092135EA" w14:textId="77777777" w:rsidR="00F5207B" w:rsidRPr="00F5207B" w:rsidRDefault="00F5207B" w:rsidP="00F5207B">
      <w:pPr>
        <w:numPr>
          <w:ilvl w:val="0"/>
          <w:numId w:val="18"/>
        </w:numPr>
        <w:spacing w:before="120" w:after="0" w:line="240" w:lineRule="auto"/>
        <w:contextualSpacing/>
        <w:rPr>
          <w:rFonts w:ascii="Arial" w:eastAsia="Times New Roman" w:hAnsi="Arial" w:cs="Arial"/>
          <w:sz w:val="24"/>
          <w:szCs w:val="24"/>
        </w:rPr>
      </w:pPr>
      <w:r w:rsidRPr="00F5207B">
        <w:rPr>
          <w:rFonts w:ascii="Arial" w:eastAsia="Times New Roman" w:hAnsi="Arial" w:cs="Arial"/>
          <w:sz w:val="24"/>
          <w:szCs w:val="24"/>
        </w:rPr>
        <w:t>Certify measuring instruments (of an approved pattern) or</w:t>
      </w:r>
    </w:p>
    <w:p w14:paraId="5A1E082E" w14:textId="77777777" w:rsidR="00F5207B" w:rsidRPr="00F5207B" w:rsidRDefault="00F5207B" w:rsidP="00F5207B">
      <w:pPr>
        <w:numPr>
          <w:ilvl w:val="0"/>
          <w:numId w:val="18"/>
        </w:numPr>
        <w:spacing w:before="120" w:after="0" w:line="240" w:lineRule="auto"/>
        <w:contextualSpacing/>
        <w:rPr>
          <w:rFonts w:ascii="Arial" w:eastAsia="Times New Roman" w:hAnsi="Arial" w:cs="Arial"/>
          <w:sz w:val="24"/>
          <w:szCs w:val="24"/>
        </w:rPr>
      </w:pPr>
      <w:r w:rsidRPr="00F5207B">
        <w:rPr>
          <w:rFonts w:ascii="Arial" w:eastAsia="Times New Roman" w:hAnsi="Arial" w:cs="Arial"/>
          <w:sz w:val="24"/>
          <w:szCs w:val="24"/>
        </w:rPr>
        <w:t>Certify reference materials (i.e. Australian certified reference materials).</w:t>
      </w:r>
    </w:p>
    <w:p w14:paraId="4D2CB310" w14:textId="77777777" w:rsidR="00F5207B" w:rsidRPr="00F5207B" w:rsidRDefault="00F5207B" w:rsidP="00F5207B">
      <w:pPr>
        <w:spacing w:after="0" w:line="240" w:lineRule="auto"/>
        <w:rPr>
          <w:rFonts w:ascii="Arial" w:eastAsia="Times New Roman" w:hAnsi="Arial" w:cs="Arial"/>
          <w:sz w:val="24"/>
          <w:szCs w:val="24"/>
        </w:rPr>
      </w:pPr>
    </w:p>
    <w:p w14:paraId="46DE4B4C" w14:textId="77777777"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Details of all appointed legal metrology authorities are made available on NMI website to enable stakeholders to locate the certifying authorities.</w:t>
      </w:r>
    </w:p>
    <w:p w14:paraId="58FB7E52" w14:textId="77777777" w:rsidR="00F5207B" w:rsidRPr="00F5207B" w:rsidRDefault="00F5207B" w:rsidP="00F5207B">
      <w:pPr>
        <w:spacing w:after="0" w:line="240" w:lineRule="auto"/>
        <w:rPr>
          <w:rFonts w:ascii="Arial" w:eastAsia="Times New Roman" w:hAnsi="Arial" w:cs="Arial"/>
          <w:sz w:val="24"/>
          <w:szCs w:val="24"/>
        </w:rPr>
      </w:pPr>
    </w:p>
    <w:p w14:paraId="4329F637" w14:textId="569E726D"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Regulation 73 of the </w:t>
      </w:r>
      <w:r w:rsidRPr="002E5FCD">
        <w:rPr>
          <w:rFonts w:ascii="Arial" w:eastAsia="Times New Roman" w:hAnsi="Arial" w:cs="Arial"/>
          <w:i/>
          <w:iCs/>
          <w:sz w:val="24"/>
          <w:szCs w:val="24"/>
        </w:rPr>
        <w:t>Regulations</w:t>
      </w:r>
      <w:r w:rsidRPr="00F5207B">
        <w:rPr>
          <w:rFonts w:ascii="Arial" w:eastAsia="Times New Roman" w:hAnsi="Arial" w:cs="Arial"/>
          <w:sz w:val="24"/>
          <w:szCs w:val="24"/>
        </w:rPr>
        <w:t xml:space="preserve"> provides that the Chief Metrologist may appoint an applicant who is capable of:</w:t>
      </w:r>
    </w:p>
    <w:p w14:paraId="3B138F5E" w14:textId="77777777" w:rsidR="00BF7F5C" w:rsidRDefault="00BF7F5C" w:rsidP="002E5FCD">
      <w:pPr>
        <w:spacing w:before="120" w:after="0" w:line="240" w:lineRule="auto"/>
        <w:ind w:left="1080"/>
        <w:contextualSpacing/>
        <w:rPr>
          <w:rFonts w:ascii="Arial" w:eastAsia="Times New Roman" w:hAnsi="Arial" w:cs="Arial"/>
          <w:sz w:val="24"/>
          <w:szCs w:val="24"/>
        </w:rPr>
      </w:pPr>
    </w:p>
    <w:p w14:paraId="3BD7816F" w14:textId="11B07F62" w:rsidR="00F5207B" w:rsidRPr="00F5207B" w:rsidRDefault="00F5207B" w:rsidP="00F5207B">
      <w:pPr>
        <w:numPr>
          <w:ilvl w:val="0"/>
          <w:numId w:val="19"/>
        </w:numPr>
        <w:spacing w:before="120" w:after="0" w:line="240" w:lineRule="auto"/>
        <w:contextualSpacing/>
        <w:rPr>
          <w:rFonts w:ascii="Arial" w:eastAsia="Times New Roman" w:hAnsi="Arial" w:cs="Arial"/>
          <w:sz w:val="24"/>
          <w:szCs w:val="24"/>
        </w:rPr>
      </w:pPr>
      <w:r w:rsidRPr="00F5207B">
        <w:rPr>
          <w:rFonts w:ascii="Arial" w:eastAsia="Times New Roman" w:hAnsi="Arial" w:cs="Arial"/>
          <w:sz w:val="24"/>
          <w:szCs w:val="24"/>
        </w:rPr>
        <w:t>Certifying of measuring, or</w:t>
      </w:r>
    </w:p>
    <w:p w14:paraId="558D56EA" w14:textId="77777777" w:rsidR="00F5207B" w:rsidRPr="00F5207B" w:rsidRDefault="00F5207B" w:rsidP="00F5207B">
      <w:pPr>
        <w:numPr>
          <w:ilvl w:val="0"/>
          <w:numId w:val="19"/>
        </w:numPr>
        <w:spacing w:before="120" w:after="0" w:line="240" w:lineRule="auto"/>
        <w:rPr>
          <w:rFonts w:ascii="Arial" w:eastAsia="Times New Roman" w:hAnsi="Arial" w:cs="Arial"/>
          <w:sz w:val="24"/>
          <w:szCs w:val="24"/>
        </w:rPr>
      </w:pPr>
      <w:r w:rsidRPr="00F5207B">
        <w:rPr>
          <w:rFonts w:ascii="Arial" w:eastAsia="Times New Roman" w:hAnsi="Arial" w:cs="Arial"/>
          <w:sz w:val="24"/>
          <w:szCs w:val="24"/>
        </w:rPr>
        <w:t>applicant has direct control of staff who are capable of certifying measuring instruments, or</w:t>
      </w:r>
    </w:p>
    <w:p w14:paraId="2A4C35D0" w14:textId="77777777" w:rsidR="00F5207B" w:rsidRPr="00F5207B" w:rsidRDefault="00F5207B" w:rsidP="00F5207B">
      <w:pPr>
        <w:numPr>
          <w:ilvl w:val="0"/>
          <w:numId w:val="19"/>
        </w:numPr>
        <w:spacing w:before="120" w:after="0" w:line="240" w:lineRule="auto"/>
        <w:rPr>
          <w:rFonts w:ascii="Arial" w:eastAsia="Times New Roman" w:hAnsi="Arial" w:cs="Arial"/>
          <w:sz w:val="24"/>
          <w:szCs w:val="24"/>
        </w:rPr>
      </w:pPr>
      <w:r w:rsidRPr="00F5207B">
        <w:rPr>
          <w:rFonts w:ascii="Arial" w:eastAsia="Times New Roman" w:hAnsi="Arial" w:cs="Arial"/>
          <w:sz w:val="24"/>
          <w:szCs w:val="24"/>
        </w:rPr>
        <w:t>the applicant hold relevant NATA accreditation.</w:t>
      </w:r>
    </w:p>
    <w:p w14:paraId="48B92821" w14:textId="77777777" w:rsidR="00F5207B" w:rsidRPr="00F5207B" w:rsidRDefault="00F5207B" w:rsidP="00F5207B">
      <w:pPr>
        <w:spacing w:after="0" w:line="240" w:lineRule="auto"/>
        <w:ind w:left="1080"/>
        <w:rPr>
          <w:rFonts w:ascii="Arial" w:eastAsia="Times New Roman" w:hAnsi="Arial" w:cs="Arial"/>
          <w:sz w:val="24"/>
          <w:szCs w:val="24"/>
        </w:rPr>
      </w:pPr>
    </w:p>
    <w:p w14:paraId="02456357" w14:textId="63607C77"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Your employer wishes to provide information regarding your position, skills, qualifications and experience to NMI in support of its application for appointment as a certifying authority. The information will be used by NMI under </w:t>
      </w:r>
      <w:r w:rsidR="008C51E6">
        <w:rPr>
          <w:rFonts w:ascii="Arial" w:eastAsia="Times New Roman" w:hAnsi="Arial" w:cs="Arial"/>
          <w:sz w:val="24"/>
          <w:szCs w:val="24"/>
        </w:rPr>
        <w:t>R</w:t>
      </w:r>
      <w:r w:rsidRPr="00F5207B">
        <w:rPr>
          <w:rFonts w:ascii="Arial" w:eastAsia="Times New Roman" w:hAnsi="Arial" w:cs="Arial"/>
          <w:sz w:val="24"/>
          <w:szCs w:val="24"/>
        </w:rPr>
        <w:t>egulation 73 of the</w:t>
      </w:r>
      <w:r w:rsidRPr="002E5FCD">
        <w:rPr>
          <w:rFonts w:ascii="Arial" w:eastAsia="Times New Roman" w:hAnsi="Arial" w:cs="Arial"/>
          <w:i/>
          <w:iCs/>
          <w:sz w:val="24"/>
          <w:szCs w:val="24"/>
        </w:rPr>
        <w:t>Regulations</w:t>
      </w:r>
      <w:r w:rsidR="008C51E6">
        <w:rPr>
          <w:rFonts w:ascii="Arial" w:eastAsia="Times New Roman" w:hAnsi="Arial" w:cs="Arial"/>
          <w:i/>
          <w:iCs/>
          <w:sz w:val="24"/>
          <w:szCs w:val="24"/>
        </w:rPr>
        <w:t>.</w:t>
      </w:r>
      <w:r w:rsidRPr="00F5207B">
        <w:rPr>
          <w:rFonts w:ascii="Arial" w:eastAsia="Times New Roman" w:hAnsi="Arial" w:cs="Arial"/>
          <w:sz w:val="24"/>
          <w:szCs w:val="24"/>
        </w:rPr>
        <w:t>to assess whether your employer has direct control of staff who are capable of performing certifying of measuring instruments.</w:t>
      </w:r>
    </w:p>
    <w:p w14:paraId="3B00C2EB" w14:textId="77777777"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Your information may appear on NMI website if it is included in the appointment.</w:t>
      </w:r>
    </w:p>
    <w:p w14:paraId="274281B3" w14:textId="77777777" w:rsidR="00F5207B" w:rsidRPr="00F5207B" w:rsidRDefault="00F5207B" w:rsidP="00F5207B">
      <w:pPr>
        <w:spacing w:after="0" w:line="240" w:lineRule="auto"/>
        <w:rPr>
          <w:rFonts w:ascii="Arial" w:eastAsia="Times New Roman" w:hAnsi="Arial" w:cs="Arial"/>
          <w:sz w:val="24"/>
          <w:szCs w:val="24"/>
        </w:rPr>
      </w:pPr>
    </w:p>
    <w:p w14:paraId="3D766FB8" w14:textId="77777777" w:rsidR="00F5207B" w:rsidRPr="00F5207B" w:rsidRDefault="00F5207B" w:rsidP="00F5207B">
      <w:pPr>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Privacy Act 1988</w:t>
      </w:r>
    </w:p>
    <w:p w14:paraId="03A8A876" w14:textId="77777777"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Under the </w:t>
      </w:r>
      <w:r w:rsidRPr="00F5207B">
        <w:rPr>
          <w:rFonts w:ascii="Arial" w:eastAsia="Times New Roman" w:hAnsi="Arial" w:cs="Arial"/>
          <w:i/>
          <w:sz w:val="24"/>
          <w:szCs w:val="24"/>
        </w:rPr>
        <w:t>Privacy Act 1988</w:t>
      </w:r>
      <w:r w:rsidRPr="00F5207B">
        <w:rPr>
          <w:rFonts w:ascii="Arial" w:eastAsia="Times New Roman" w:hAnsi="Arial" w:cs="Arial"/>
          <w:sz w:val="24"/>
          <w:szCs w:val="24"/>
        </w:rPr>
        <w:t xml:space="preserve"> (Cth), NMI is required to have a clearly expressed and up to date policy about the way it manages personal information.  This policy contains information about how you may access the personal information NMI holds about you, and how you may correct any inaccuracies in that information.  NMI will correct your personal information if it is inaccurate (subject to any restrictions on such access/alteration of records under the applicable provisions of any law of the Commonwealth).</w:t>
      </w:r>
    </w:p>
    <w:p w14:paraId="51EA02EF" w14:textId="77777777" w:rsidR="00733089" w:rsidRDefault="00733089" w:rsidP="00F5207B">
      <w:pPr>
        <w:spacing w:after="0" w:line="240" w:lineRule="auto"/>
        <w:rPr>
          <w:rFonts w:ascii="Arial" w:eastAsia="Times New Roman" w:hAnsi="Arial" w:cs="Arial"/>
          <w:sz w:val="24"/>
          <w:szCs w:val="24"/>
        </w:rPr>
      </w:pPr>
    </w:p>
    <w:p w14:paraId="78535655" w14:textId="0793C08B"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 xml:space="preserve">NMI is a division of Department of </w:t>
      </w:r>
      <w:r w:rsidR="00733089" w:rsidRPr="00F5207B">
        <w:rPr>
          <w:rFonts w:ascii="Arial" w:eastAsia="Times New Roman" w:hAnsi="Arial" w:cs="Arial"/>
          <w:sz w:val="24"/>
          <w:szCs w:val="24"/>
        </w:rPr>
        <w:t>Industry</w:t>
      </w:r>
      <w:r w:rsidR="00733089">
        <w:rPr>
          <w:rFonts w:ascii="Arial" w:eastAsia="Times New Roman" w:hAnsi="Arial" w:cs="Arial"/>
          <w:sz w:val="24"/>
          <w:szCs w:val="24"/>
        </w:rPr>
        <w:t>,</w:t>
      </w:r>
      <w:r w:rsidR="00733089" w:rsidRPr="00F5207B">
        <w:rPr>
          <w:rFonts w:ascii="Arial" w:eastAsia="Times New Roman" w:hAnsi="Arial" w:cs="Arial"/>
          <w:sz w:val="24"/>
          <w:szCs w:val="24"/>
        </w:rPr>
        <w:t xml:space="preserve"> Science</w:t>
      </w:r>
      <w:r w:rsidR="001056F4">
        <w:rPr>
          <w:rFonts w:ascii="Arial" w:eastAsia="Times New Roman" w:hAnsi="Arial" w:cs="Arial"/>
          <w:sz w:val="24"/>
          <w:szCs w:val="24"/>
        </w:rPr>
        <w:t>, and Resources</w:t>
      </w:r>
      <w:r w:rsidRPr="00F5207B">
        <w:rPr>
          <w:rFonts w:ascii="Arial" w:eastAsia="Times New Roman" w:hAnsi="Arial" w:cs="Arial"/>
          <w:sz w:val="24"/>
          <w:szCs w:val="24"/>
        </w:rPr>
        <w:t>. A copy of department’s privacy policy is available</w:t>
      </w:r>
      <w:r w:rsidR="00733089">
        <w:rPr>
          <w:rFonts w:ascii="Arial" w:eastAsia="Times New Roman" w:hAnsi="Arial" w:cs="Arial"/>
          <w:sz w:val="24"/>
          <w:szCs w:val="24"/>
        </w:rPr>
        <w:t xml:space="preserve"> </w:t>
      </w:r>
      <w:r w:rsidRPr="00F5207B">
        <w:rPr>
          <w:rFonts w:ascii="Arial" w:eastAsia="Times New Roman" w:hAnsi="Arial" w:cs="Arial"/>
          <w:sz w:val="24"/>
          <w:szCs w:val="24"/>
        </w:rPr>
        <w:t xml:space="preserve">at </w:t>
      </w:r>
      <w:hyperlink r:id="rId18" w:history="1">
        <w:r w:rsidRPr="00EC2056">
          <w:rPr>
            <w:rFonts w:ascii="Arial" w:eastAsia="Times New Roman" w:hAnsi="Arial" w:cs="Arial"/>
            <w:color w:val="0070C0"/>
            <w:sz w:val="24"/>
            <w:szCs w:val="24"/>
            <w:u w:val="single"/>
          </w:rPr>
          <w:t>http://www.industry.gov.au/Pages/PrivacyPolicy.aspx</w:t>
        </w:r>
      </w:hyperlink>
      <w:r w:rsidRPr="00EC2056">
        <w:rPr>
          <w:rFonts w:ascii="Arial" w:eastAsia="Times New Roman" w:hAnsi="Arial" w:cs="Arial"/>
          <w:color w:val="0070C0"/>
          <w:sz w:val="24"/>
          <w:szCs w:val="24"/>
        </w:rPr>
        <w:t xml:space="preserve">. </w:t>
      </w:r>
      <w:r w:rsidRPr="00F5207B">
        <w:rPr>
          <w:rFonts w:ascii="Arial" w:eastAsia="Times New Roman" w:hAnsi="Arial" w:cs="Arial"/>
          <w:sz w:val="24"/>
          <w:szCs w:val="24"/>
        </w:rPr>
        <w:t xml:space="preserve">The privacy policy also includes information as to how you may make a complaint about a breach of the </w:t>
      </w:r>
      <w:r w:rsidRPr="00F5207B">
        <w:rPr>
          <w:rFonts w:ascii="Arial" w:eastAsia="Times New Roman" w:hAnsi="Arial" w:cs="Arial"/>
          <w:i/>
          <w:sz w:val="24"/>
          <w:szCs w:val="24"/>
        </w:rPr>
        <w:t>Privacy Act 1988</w:t>
      </w:r>
      <w:r w:rsidR="008C51E6">
        <w:rPr>
          <w:rFonts w:ascii="Arial" w:eastAsia="Times New Roman" w:hAnsi="Arial" w:cs="Arial"/>
          <w:i/>
          <w:sz w:val="24"/>
          <w:szCs w:val="24"/>
        </w:rPr>
        <w:t xml:space="preserve"> </w:t>
      </w:r>
      <w:r w:rsidR="008C51E6" w:rsidRPr="002E5FCD">
        <w:rPr>
          <w:rFonts w:ascii="Arial" w:eastAsia="Times New Roman" w:hAnsi="Arial" w:cs="Arial"/>
          <w:iCs/>
          <w:sz w:val="24"/>
          <w:szCs w:val="24"/>
        </w:rPr>
        <w:t>(Cth)</w:t>
      </w:r>
      <w:r w:rsidRPr="00F5207B">
        <w:rPr>
          <w:rFonts w:ascii="Arial" w:eastAsia="Times New Roman" w:hAnsi="Arial" w:cs="Arial"/>
          <w:sz w:val="24"/>
          <w:szCs w:val="24"/>
        </w:rPr>
        <w:t>, and how NMI will respond to such a complaint.</w:t>
      </w:r>
    </w:p>
    <w:p w14:paraId="051D152E" w14:textId="77777777" w:rsidR="00BF6F70" w:rsidRDefault="00BF6F70" w:rsidP="00F5207B">
      <w:pPr>
        <w:spacing w:after="0" w:line="240" w:lineRule="auto"/>
        <w:rPr>
          <w:rFonts w:ascii="Arial" w:eastAsia="Times New Roman" w:hAnsi="Arial" w:cs="Arial"/>
          <w:sz w:val="24"/>
          <w:szCs w:val="24"/>
        </w:rPr>
      </w:pPr>
    </w:p>
    <w:p w14:paraId="47C235F7" w14:textId="77777777" w:rsidR="00BF6F70" w:rsidRDefault="00BF6F70" w:rsidP="00F5207B">
      <w:pPr>
        <w:spacing w:after="0" w:line="240" w:lineRule="auto"/>
        <w:rPr>
          <w:rFonts w:ascii="Arial" w:eastAsia="Times New Roman" w:hAnsi="Arial" w:cs="Arial"/>
          <w:sz w:val="24"/>
          <w:szCs w:val="24"/>
        </w:rPr>
      </w:pPr>
    </w:p>
    <w:p w14:paraId="3024062C" w14:textId="77777777" w:rsidR="00F5207B" w:rsidRPr="00F5207B" w:rsidRDefault="00F5207B" w:rsidP="00F5207B">
      <w:pPr>
        <w:spacing w:after="0" w:line="240" w:lineRule="auto"/>
        <w:rPr>
          <w:rFonts w:ascii="Arial" w:eastAsia="Times New Roman" w:hAnsi="Arial" w:cs="Arial"/>
          <w:sz w:val="24"/>
          <w:szCs w:val="24"/>
        </w:rPr>
      </w:pPr>
      <w:r w:rsidRPr="00F5207B">
        <w:rPr>
          <w:rFonts w:ascii="Arial" w:eastAsia="Times New Roman" w:hAnsi="Arial" w:cs="Arial"/>
          <w:sz w:val="24"/>
          <w:szCs w:val="24"/>
        </w:rPr>
        <w:t>If you have an enquiry or request relating to your personal information, please contact:</w:t>
      </w:r>
    </w:p>
    <w:p w14:paraId="1E2824EB" w14:textId="77777777" w:rsidR="00BF6F70" w:rsidRDefault="00BF6F70" w:rsidP="00F5207B">
      <w:pPr>
        <w:spacing w:after="0" w:line="240" w:lineRule="auto"/>
        <w:ind w:left="720"/>
        <w:rPr>
          <w:rFonts w:ascii="Arial" w:eastAsia="Times New Roman" w:hAnsi="Arial" w:cs="Arial"/>
          <w:sz w:val="24"/>
          <w:szCs w:val="24"/>
        </w:rPr>
      </w:pPr>
    </w:p>
    <w:p w14:paraId="710D933C" w14:textId="56F54C52" w:rsidR="00F5207B" w:rsidRPr="00F5207B" w:rsidRDefault="00F5207B" w:rsidP="00F5207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Privacy </w:t>
      </w:r>
      <w:r w:rsidRPr="00F5207B">
        <w:rPr>
          <w:rFonts w:ascii="Arial" w:eastAsia="Times New Roman" w:hAnsi="Arial" w:cs="Arial"/>
          <w:sz w:val="24"/>
          <w:szCs w:val="24"/>
        </w:rPr>
        <w:t>Officer</w:t>
      </w:r>
    </w:p>
    <w:p w14:paraId="27BD5310" w14:textId="4A4E49C5" w:rsidR="00F5207B" w:rsidRPr="00F5207B" w:rsidRDefault="00F5207B" w:rsidP="00F5207B">
      <w:pPr>
        <w:spacing w:after="0" w:line="240" w:lineRule="auto"/>
        <w:ind w:left="720"/>
        <w:rPr>
          <w:rFonts w:ascii="Arial" w:eastAsia="Times New Roman" w:hAnsi="Arial" w:cs="Arial"/>
          <w:sz w:val="24"/>
          <w:szCs w:val="24"/>
        </w:rPr>
      </w:pPr>
      <w:r w:rsidRPr="00F5207B">
        <w:rPr>
          <w:rFonts w:ascii="Arial" w:eastAsia="Times New Roman" w:hAnsi="Arial" w:cs="Arial"/>
          <w:sz w:val="24"/>
          <w:szCs w:val="24"/>
        </w:rPr>
        <w:t xml:space="preserve">Department of </w:t>
      </w:r>
      <w:r w:rsidR="00733089" w:rsidRPr="00F5207B">
        <w:rPr>
          <w:rFonts w:ascii="Arial" w:eastAsia="Times New Roman" w:hAnsi="Arial" w:cs="Arial"/>
          <w:sz w:val="24"/>
          <w:szCs w:val="24"/>
        </w:rPr>
        <w:t>Industry</w:t>
      </w:r>
      <w:r w:rsidR="00733089">
        <w:rPr>
          <w:rFonts w:ascii="Arial" w:eastAsia="Times New Roman" w:hAnsi="Arial" w:cs="Arial"/>
          <w:sz w:val="24"/>
          <w:szCs w:val="24"/>
        </w:rPr>
        <w:t>,</w:t>
      </w:r>
      <w:r w:rsidR="00733089" w:rsidRPr="00F5207B">
        <w:rPr>
          <w:rFonts w:ascii="Arial" w:eastAsia="Times New Roman" w:hAnsi="Arial" w:cs="Arial"/>
          <w:sz w:val="24"/>
          <w:szCs w:val="24"/>
        </w:rPr>
        <w:t xml:space="preserve"> Science</w:t>
      </w:r>
      <w:r w:rsidR="001056F4">
        <w:rPr>
          <w:rFonts w:ascii="Arial" w:eastAsia="Times New Roman" w:hAnsi="Arial" w:cs="Arial"/>
          <w:sz w:val="24"/>
          <w:szCs w:val="24"/>
        </w:rPr>
        <w:t>, and Resources</w:t>
      </w:r>
    </w:p>
    <w:p w14:paraId="25285066" w14:textId="420D07F0" w:rsidR="00F5207B" w:rsidRPr="00F5207B" w:rsidRDefault="00F5207B" w:rsidP="00F5207B">
      <w:pPr>
        <w:spacing w:after="0" w:line="240" w:lineRule="auto"/>
        <w:ind w:left="720"/>
        <w:rPr>
          <w:rFonts w:ascii="Arial" w:eastAsia="Times New Roman" w:hAnsi="Arial" w:cs="Arial"/>
          <w:sz w:val="24"/>
          <w:szCs w:val="24"/>
        </w:rPr>
      </w:pPr>
      <w:r>
        <w:rPr>
          <w:rFonts w:ascii="Arial" w:eastAsia="Times New Roman" w:hAnsi="Arial" w:cs="Arial"/>
          <w:sz w:val="24"/>
          <w:szCs w:val="24"/>
        </w:rPr>
        <w:t>GPO Box 2013</w:t>
      </w:r>
    </w:p>
    <w:p w14:paraId="16A12CC1" w14:textId="77777777" w:rsidR="00F5207B" w:rsidRPr="00F5207B" w:rsidRDefault="00F5207B" w:rsidP="00F5207B">
      <w:pPr>
        <w:spacing w:after="0" w:line="240" w:lineRule="auto"/>
        <w:ind w:left="720"/>
        <w:rPr>
          <w:rFonts w:ascii="Arial" w:eastAsia="Times New Roman" w:hAnsi="Arial" w:cs="Arial"/>
          <w:sz w:val="24"/>
          <w:szCs w:val="24"/>
        </w:rPr>
      </w:pPr>
      <w:r w:rsidRPr="00F5207B">
        <w:rPr>
          <w:rFonts w:ascii="Arial" w:eastAsia="Times New Roman" w:hAnsi="Arial" w:cs="Arial"/>
          <w:sz w:val="24"/>
          <w:szCs w:val="24"/>
        </w:rPr>
        <w:t>CANBERRA, ACT 2601</w:t>
      </w:r>
    </w:p>
    <w:p w14:paraId="403E9778" w14:textId="77777777" w:rsidR="00F5207B" w:rsidRPr="00F5207B" w:rsidRDefault="00F5207B" w:rsidP="00F5207B">
      <w:pPr>
        <w:spacing w:after="0" w:line="240" w:lineRule="auto"/>
        <w:ind w:left="720"/>
        <w:rPr>
          <w:rFonts w:ascii="Arial" w:eastAsia="Times New Roman" w:hAnsi="Arial" w:cs="Arial"/>
          <w:sz w:val="24"/>
          <w:szCs w:val="24"/>
        </w:rPr>
      </w:pPr>
      <w:r w:rsidRPr="00F5207B">
        <w:rPr>
          <w:rFonts w:ascii="Arial" w:eastAsia="Times New Roman" w:hAnsi="Arial" w:cs="Arial"/>
          <w:sz w:val="24"/>
          <w:szCs w:val="24"/>
        </w:rPr>
        <w:t xml:space="preserve">Email:  </w:t>
      </w:r>
      <w:hyperlink r:id="rId19" w:history="1">
        <w:r w:rsidRPr="00EC2056">
          <w:rPr>
            <w:rFonts w:ascii="Arial" w:eastAsia="Times New Roman" w:hAnsi="Arial" w:cs="Arial"/>
            <w:color w:val="0070C0"/>
            <w:sz w:val="24"/>
            <w:szCs w:val="24"/>
            <w:u w:val="single"/>
          </w:rPr>
          <w:t>privacy@industry.gov.au</w:t>
        </w:r>
      </w:hyperlink>
    </w:p>
    <w:p w14:paraId="3C45A8A4" w14:textId="77777777" w:rsidR="00F5207B" w:rsidRPr="00F5207B" w:rsidRDefault="00F5207B" w:rsidP="00F5207B">
      <w:pPr>
        <w:spacing w:after="0" w:line="240" w:lineRule="auto"/>
        <w:rPr>
          <w:rFonts w:ascii="Arial" w:eastAsia="Times New Roman" w:hAnsi="Arial" w:cs="Arial"/>
          <w:sz w:val="24"/>
          <w:szCs w:val="24"/>
        </w:rPr>
      </w:pPr>
    </w:p>
    <w:p w14:paraId="57637172" w14:textId="2510E320" w:rsidR="00F5207B" w:rsidRPr="00F5207B" w:rsidRDefault="00F5207B" w:rsidP="00F5207B">
      <w:pPr>
        <w:spacing w:after="0" w:line="240" w:lineRule="auto"/>
        <w:rPr>
          <w:rFonts w:ascii="Arial" w:eastAsia="Times New Roman" w:hAnsi="Arial" w:cs="Arial"/>
          <w:color w:val="0000FF"/>
          <w:sz w:val="24"/>
          <w:szCs w:val="24"/>
          <w:u w:val="single"/>
        </w:rPr>
      </w:pPr>
      <w:r w:rsidRPr="00F5207B">
        <w:rPr>
          <w:rFonts w:ascii="Arial" w:eastAsia="Times New Roman" w:hAnsi="Arial" w:cs="Arial"/>
          <w:sz w:val="24"/>
          <w:szCs w:val="24"/>
        </w:rPr>
        <w:t xml:space="preserve">More information about the </w:t>
      </w:r>
      <w:r w:rsidRPr="002E5FCD">
        <w:rPr>
          <w:rFonts w:ascii="Arial" w:eastAsia="Times New Roman" w:hAnsi="Arial" w:cs="Arial"/>
          <w:i/>
          <w:iCs/>
          <w:sz w:val="24"/>
          <w:szCs w:val="24"/>
        </w:rPr>
        <w:t xml:space="preserve">Privacy Act </w:t>
      </w:r>
      <w:r w:rsidR="008C51E6" w:rsidRPr="002E5FCD">
        <w:rPr>
          <w:rFonts w:ascii="Arial" w:eastAsia="Times New Roman" w:hAnsi="Arial" w:cs="Arial"/>
          <w:i/>
          <w:iCs/>
          <w:sz w:val="24"/>
          <w:szCs w:val="24"/>
        </w:rPr>
        <w:t>1988</w:t>
      </w:r>
      <w:r w:rsidR="008C51E6">
        <w:rPr>
          <w:rFonts w:ascii="Arial" w:eastAsia="Times New Roman" w:hAnsi="Arial" w:cs="Arial"/>
          <w:sz w:val="24"/>
          <w:szCs w:val="24"/>
        </w:rPr>
        <w:t xml:space="preserve"> (Cth) </w:t>
      </w:r>
      <w:r w:rsidRPr="00F5207B">
        <w:rPr>
          <w:rFonts w:ascii="Arial" w:eastAsia="Times New Roman" w:hAnsi="Arial" w:cs="Arial"/>
          <w:sz w:val="24"/>
          <w:szCs w:val="24"/>
        </w:rPr>
        <w:t xml:space="preserve">can be obtained from the Privacy Commissioner’s website at </w:t>
      </w:r>
      <w:hyperlink r:id="rId20" w:history="1">
        <w:r w:rsidRPr="00EC2056">
          <w:rPr>
            <w:rFonts w:ascii="Arial" w:eastAsia="Times New Roman" w:hAnsi="Arial" w:cs="Arial"/>
            <w:color w:val="0070C0"/>
            <w:sz w:val="24"/>
            <w:szCs w:val="24"/>
            <w:u w:val="single"/>
          </w:rPr>
          <w:t>www.oaic.gov.au</w:t>
        </w:r>
      </w:hyperlink>
    </w:p>
    <w:p w14:paraId="1D040266" w14:textId="77777777" w:rsidR="00F5207B" w:rsidRPr="00F5207B" w:rsidRDefault="00F5207B" w:rsidP="00F5207B">
      <w:pPr>
        <w:spacing w:after="0" w:line="240" w:lineRule="auto"/>
        <w:rPr>
          <w:rFonts w:ascii="Arial" w:eastAsia="Times New Roman" w:hAnsi="Arial" w:cs="Arial"/>
          <w:sz w:val="24"/>
          <w:szCs w:val="24"/>
        </w:rPr>
      </w:pPr>
    </w:p>
    <w:p w14:paraId="3DDCD0AE" w14:textId="77777777" w:rsidR="00F5207B" w:rsidRPr="00F5207B" w:rsidRDefault="00F5207B" w:rsidP="00F5207B">
      <w:pPr>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Questions</w:t>
      </w:r>
    </w:p>
    <w:p w14:paraId="5B3E83F1" w14:textId="76B696A2" w:rsidR="00F5207B" w:rsidRPr="00EC2056" w:rsidRDefault="00F5207B" w:rsidP="00F5207B">
      <w:pPr>
        <w:spacing w:after="0" w:line="240" w:lineRule="auto"/>
        <w:rPr>
          <w:rFonts w:ascii="Arial" w:eastAsia="Times New Roman" w:hAnsi="Arial" w:cs="Arial"/>
          <w:color w:val="0070C0"/>
          <w:sz w:val="24"/>
          <w:szCs w:val="24"/>
        </w:rPr>
      </w:pPr>
      <w:r w:rsidRPr="00F5207B">
        <w:rPr>
          <w:rFonts w:ascii="Arial" w:eastAsia="Times New Roman" w:hAnsi="Arial" w:cs="Arial"/>
          <w:sz w:val="24"/>
          <w:szCs w:val="24"/>
        </w:rPr>
        <w:t xml:space="preserve">If you have any questions regarding this form, please contact NMI by sending </w:t>
      </w:r>
      <w:r w:rsidR="00CD5799">
        <w:rPr>
          <w:rFonts w:ascii="Arial" w:eastAsia="Times New Roman" w:hAnsi="Arial" w:cs="Arial"/>
          <w:sz w:val="24"/>
          <w:szCs w:val="24"/>
        </w:rPr>
        <w:t xml:space="preserve">an </w:t>
      </w:r>
      <w:r w:rsidRPr="00F5207B">
        <w:rPr>
          <w:rFonts w:ascii="Arial" w:eastAsia="Times New Roman" w:hAnsi="Arial" w:cs="Arial"/>
          <w:sz w:val="24"/>
          <w:szCs w:val="24"/>
        </w:rPr>
        <w:t xml:space="preserve">email to </w:t>
      </w:r>
      <w:hyperlink r:id="rId21" w:history="1">
        <w:r w:rsidRPr="00EC2056">
          <w:rPr>
            <w:rStyle w:val="Hyperlink"/>
            <w:rFonts w:ascii="Arial" w:eastAsia="Times New Roman" w:hAnsi="Arial" w:cs="Arial"/>
            <w:color w:val="0070C0"/>
            <w:sz w:val="24"/>
            <w:szCs w:val="24"/>
          </w:rPr>
          <w:t>nalma@measurement.gov.au</w:t>
        </w:r>
      </w:hyperlink>
    </w:p>
    <w:p w14:paraId="0858A180" w14:textId="77777777" w:rsidR="00F5207B" w:rsidRPr="00F5207B" w:rsidRDefault="00F5207B" w:rsidP="00F5207B">
      <w:pPr>
        <w:spacing w:after="0" w:line="240" w:lineRule="auto"/>
        <w:rPr>
          <w:rFonts w:ascii="Arial" w:eastAsia="Times New Roman" w:hAnsi="Arial" w:cs="Arial"/>
          <w:color w:val="A6192E" w:themeColor="accent1"/>
          <w:sz w:val="24"/>
          <w:szCs w:val="24"/>
        </w:rPr>
      </w:pPr>
    </w:p>
    <w:p w14:paraId="4B386306" w14:textId="77777777" w:rsidR="00F5207B" w:rsidRPr="00F5207B" w:rsidRDefault="00F5207B" w:rsidP="00F5207B">
      <w:pPr>
        <w:spacing w:before="120" w:line="240" w:lineRule="auto"/>
        <w:rPr>
          <w:rFonts w:ascii="Arial" w:eastAsia="Times New Roman" w:hAnsi="Arial" w:cs="Arial"/>
          <w:b/>
          <w:color w:val="A6192E" w:themeColor="accent1"/>
          <w:sz w:val="24"/>
          <w:szCs w:val="24"/>
        </w:rPr>
      </w:pPr>
      <w:r w:rsidRPr="00F5207B">
        <w:rPr>
          <w:rFonts w:ascii="Arial" w:eastAsia="Times New Roman" w:hAnsi="Arial" w:cs="Arial"/>
          <w:b/>
          <w:color w:val="A6192E" w:themeColor="accent1"/>
          <w:sz w:val="24"/>
          <w:szCs w:val="24"/>
        </w:rPr>
        <w:t>Acknowledgement and Consent</w:t>
      </w:r>
    </w:p>
    <w:p w14:paraId="4D3BA782" w14:textId="77777777" w:rsidR="00F5207B" w:rsidRPr="00F5207B" w:rsidRDefault="00F5207B" w:rsidP="00F5207B">
      <w:pPr>
        <w:numPr>
          <w:ilvl w:val="0"/>
          <w:numId w:val="20"/>
        </w:numPr>
        <w:spacing w:before="120" w:after="0" w:line="240" w:lineRule="auto"/>
        <w:contextualSpacing/>
        <w:rPr>
          <w:rFonts w:ascii="Arial" w:eastAsia="Times New Roman" w:hAnsi="Arial" w:cs="Arial"/>
          <w:sz w:val="24"/>
          <w:szCs w:val="24"/>
        </w:rPr>
      </w:pPr>
      <w:r w:rsidRPr="00F5207B">
        <w:rPr>
          <w:rFonts w:ascii="Arial" w:eastAsia="Times New Roman" w:hAnsi="Arial" w:cs="Arial"/>
          <w:sz w:val="24"/>
          <w:szCs w:val="24"/>
        </w:rPr>
        <w:t>I acknowledge that I have read the contents of this form.</w:t>
      </w:r>
    </w:p>
    <w:p w14:paraId="04960743" w14:textId="77777777" w:rsidR="00F5207B" w:rsidRPr="00F5207B" w:rsidRDefault="00F5207B" w:rsidP="00F5207B">
      <w:pPr>
        <w:spacing w:after="0" w:line="240" w:lineRule="auto"/>
        <w:ind w:left="1502"/>
        <w:rPr>
          <w:rFonts w:ascii="Arial" w:eastAsia="Times New Roman" w:hAnsi="Arial" w:cs="Arial"/>
          <w:sz w:val="24"/>
          <w:szCs w:val="24"/>
        </w:rPr>
      </w:pPr>
    </w:p>
    <w:p w14:paraId="0AA15170" w14:textId="1C4A9A47" w:rsidR="00F5207B" w:rsidRPr="00F5207B" w:rsidRDefault="00F5207B" w:rsidP="00F5207B">
      <w:pPr>
        <w:numPr>
          <w:ilvl w:val="0"/>
          <w:numId w:val="20"/>
        </w:numPr>
        <w:spacing w:before="120" w:after="0" w:line="240" w:lineRule="auto"/>
        <w:contextualSpacing/>
        <w:rPr>
          <w:rFonts w:ascii="Arial" w:eastAsia="Times New Roman" w:hAnsi="Arial" w:cs="Arial"/>
          <w:sz w:val="24"/>
          <w:szCs w:val="24"/>
        </w:rPr>
      </w:pPr>
      <w:r w:rsidRPr="00F5207B">
        <w:rPr>
          <w:rFonts w:ascii="Arial" w:eastAsia="Times New Roman" w:hAnsi="Arial" w:cs="Arial"/>
          <w:sz w:val="24"/>
          <w:szCs w:val="24"/>
        </w:rPr>
        <w:t>I consent to (</w:t>
      </w:r>
      <w:r w:rsidRPr="00F5207B">
        <w:rPr>
          <w:rFonts w:ascii="Arial" w:eastAsia="Times New Roman" w:hAnsi="Arial" w:cs="Arial"/>
          <w:i/>
          <w:sz w:val="24"/>
          <w:szCs w:val="24"/>
        </w:rPr>
        <w:t>insert name of employer</w:t>
      </w:r>
      <w:r w:rsidRPr="00F5207B">
        <w:rPr>
          <w:rFonts w:ascii="Arial" w:eastAsia="Times New Roman" w:hAnsi="Arial" w:cs="Arial"/>
          <w:sz w:val="24"/>
          <w:szCs w:val="24"/>
        </w:rPr>
        <w:t xml:space="preserve">) providing information regarding my position, qualifications, training and relevant experience to the National Measurement Institute for the purposes of making an application for appointment as a certifying authority under the </w:t>
      </w:r>
      <w:r w:rsidRPr="002E5FCD">
        <w:rPr>
          <w:rFonts w:ascii="Arial" w:eastAsia="Times New Roman" w:hAnsi="Arial" w:cs="Arial"/>
          <w:i/>
          <w:iCs/>
          <w:sz w:val="24"/>
          <w:szCs w:val="24"/>
        </w:rPr>
        <w:t>National Measurement Regulations</w:t>
      </w:r>
      <w:r w:rsidR="008C51E6" w:rsidRPr="002E5FCD">
        <w:rPr>
          <w:rFonts w:ascii="Arial" w:eastAsia="Times New Roman" w:hAnsi="Arial" w:cs="Arial"/>
          <w:i/>
          <w:iCs/>
          <w:sz w:val="24"/>
          <w:szCs w:val="24"/>
        </w:rPr>
        <w:t xml:space="preserve"> 1999</w:t>
      </w:r>
      <w:r w:rsidR="008C51E6">
        <w:rPr>
          <w:rFonts w:ascii="Arial" w:eastAsia="Times New Roman" w:hAnsi="Arial" w:cs="Arial"/>
          <w:sz w:val="24"/>
          <w:szCs w:val="24"/>
        </w:rPr>
        <w:t xml:space="preserve"> (Cth)</w:t>
      </w:r>
      <w:r w:rsidRPr="00F5207B">
        <w:rPr>
          <w:rFonts w:ascii="Arial" w:eastAsia="Times New Roman" w:hAnsi="Arial" w:cs="Arial"/>
          <w:sz w:val="24"/>
          <w:szCs w:val="24"/>
        </w:rPr>
        <w:t>.</w:t>
      </w:r>
    </w:p>
    <w:p w14:paraId="69BDDCB9" w14:textId="77777777" w:rsidR="00F5207B" w:rsidRPr="00F5207B" w:rsidRDefault="00F5207B" w:rsidP="00F5207B">
      <w:pPr>
        <w:spacing w:after="0" w:line="240" w:lineRule="auto"/>
        <w:ind w:left="1502"/>
        <w:rPr>
          <w:rFonts w:ascii="Arial" w:eastAsia="Times New Roman" w:hAnsi="Arial" w:cs="Arial"/>
          <w:sz w:val="24"/>
          <w:szCs w:val="24"/>
        </w:rPr>
      </w:pPr>
    </w:p>
    <w:p w14:paraId="33C99766" w14:textId="77777777" w:rsidR="00F5207B" w:rsidRPr="00F5207B" w:rsidRDefault="00F5207B" w:rsidP="00F5207B">
      <w:pPr>
        <w:numPr>
          <w:ilvl w:val="0"/>
          <w:numId w:val="20"/>
        </w:numPr>
        <w:spacing w:before="120" w:after="0" w:line="240" w:lineRule="auto"/>
        <w:contextualSpacing/>
        <w:rPr>
          <w:rFonts w:ascii="Arial" w:eastAsia="Times New Roman" w:hAnsi="Arial" w:cs="Arial"/>
          <w:sz w:val="24"/>
          <w:szCs w:val="24"/>
        </w:rPr>
      </w:pPr>
      <w:r w:rsidRPr="00F5207B">
        <w:rPr>
          <w:rFonts w:ascii="Arial" w:eastAsia="Times New Roman" w:hAnsi="Arial" w:cs="Arial"/>
          <w:sz w:val="24"/>
          <w:szCs w:val="24"/>
        </w:rPr>
        <w:t xml:space="preserve">I consent to the National Measurement Institute using my personal information for the purposes described in this form.  </w:t>
      </w:r>
    </w:p>
    <w:p w14:paraId="57C1F700" w14:textId="77777777" w:rsidR="00F5207B" w:rsidRPr="00F5207B" w:rsidRDefault="00F5207B" w:rsidP="00F5207B">
      <w:pPr>
        <w:spacing w:after="0" w:line="240" w:lineRule="auto"/>
        <w:rPr>
          <w:rFonts w:ascii="Arial" w:eastAsia="Times New Roman" w:hAnsi="Arial" w:cs="Arial"/>
          <w:sz w:val="24"/>
          <w:szCs w:val="24"/>
        </w:rPr>
      </w:pPr>
    </w:p>
    <w:p w14:paraId="472D97C3" w14:textId="0BCB5432" w:rsidR="00F5207B" w:rsidRPr="00F5207B" w:rsidRDefault="00F5207B" w:rsidP="00F5207B">
      <w:pPr>
        <w:tabs>
          <w:tab w:val="center" w:leader="dot"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Name</w:t>
      </w:r>
      <w:r w:rsidRPr="00F5207B">
        <w:rPr>
          <w:rFonts w:ascii="Arial" w:eastAsia="Times New Roman" w:hAnsi="Arial" w:cs="Arial"/>
          <w:sz w:val="24"/>
          <w:szCs w:val="24"/>
        </w:rPr>
        <w:tab/>
        <w:t xml:space="preserve"> </w:t>
      </w:r>
    </w:p>
    <w:p w14:paraId="6E00B29E" w14:textId="77777777" w:rsidR="00F5207B" w:rsidRDefault="00F5207B" w:rsidP="00F5207B">
      <w:pPr>
        <w:tabs>
          <w:tab w:val="center" w:leader="dot" w:pos="9066"/>
        </w:tabs>
        <w:spacing w:after="0" w:line="240" w:lineRule="auto"/>
        <w:rPr>
          <w:rFonts w:ascii="Arial" w:eastAsia="Times New Roman" w:hAnsi="Arial" w:cs="Arial"/>
          <w:sz w:val="24"/>
          <w:szCs w:val="24"/>
        </w:rPr>
      </w:pPr>
    </w:p>
    <w:p w14:paraId="3B23E8BC" w14:textId="1269C621" w:rsidR="00F5207B" w:rsidRDefault="00F5207B" w:rsidP="00F5207B">
      <w:pPr>
        <w:tabs>
          <w:tab w:val="center" w:leader="dot" w:pos="9066"/>
        </w:tabs>
        <w:spacing w:after="0" w:line="240" w:lineRule="auto"/>
        <w:rPr>
          <w:rFonts w:ascii="Arial" w:eastAsia="Times New Roman" w:hAnsi="Arial" w:cs="Arial"/>
          <w:sz w:val="24"/>
          <w:szCs w:val="24"/>
        </w:rPr>
      </w:pPr>
      <w:r w:rsidRPr="00F5207B">
        <w:rPr>
          <w:rFonts w:ascii="Arial" w:eastAsia="Times New Roman" w:hAnsi="Arial" w:cs="Arial"/>
          <w:sz w:val="24"/>
          <w:szCs w:val="24"/>
        </w:rPr>
        <w:t>Signature</w:t>
      </w:r>
      <w:r w:rsidRPr="00F5207B">
        <w:rPr>
          <w:rFonts w:ascii="Arial" w:eastAsia="Times New Roman" w:hAnsi="Arial" w:cs="Arial"/>
          <w:sz w:val="24"/>
          <w:szCs w:val="24"/>
        </w:rPr>
        <w:tab/>
      </w:r>
    </w:p>
    <w:p w14:paraId="372E84FD" w14:textId="77777777" w:rsidR="00D53716" w:rsidRDefault="00D53716" w:rsidP="00F5207B">
      <w:pPr>
        <w:tabs>
          <w:tab w:val="center" w:leader="dot" w:pos="9066"/>
        </w:tabs>
        <w:spacing w:after="0" w:line="240" w:lineRule="auto"/>
        <w:rPr>
          <w:rFonts w:ascii="Arial" w:eastAsia="Times New Roman" w:hAnsi="Arial" w:cs="Arial"/>
          <w:sz w:val="24"/>
          <w:szCs w:val="24"/>
        </w:rPr>
      </w:pPr>
    </w:p>
    <w:p w14:paraId="7D3DB587" w14:textId="0F2BD51E" w:rsidR="00D53716" w:rsidRPr="00F5207B" w:rsidRDefault="00D53716" w:rsidP="00D53716">
      <w:pPr>
        <w:tabs>
          <w:tab w:val="center" w:leader="dot" w:pos="9066"/>
        </w:tabs>
        <w:spacing w:after="0" w:line="240" w:lineRule="auto"/>
        <w:rPr>
          <w:rFonts w:ascii="Arial" w:eastAsia="Times New Roman" w:hAnsi="Arial" w:cs="Arial"/>
          <w:sz w:val="24"/>
          <w:szCs w:val="24"/>
        </w:rPr>
      </w:pPr>
      <w:r>
        <w:rPr>
          <w:rFonts w:ascii="Arial" w:eastAsia="Times New Roman" w:hAnsi="Arial" w:cs="Arial"/>
          <w:sz w:val="24"/>
          <w:szCs w:val="24"/>
        </w:rPr>
        <w:t>Date</w:t>
      </w:r>
      <w:r w:rsidRPr="00F5207B">
        <w:rPr>
          <w:rFonts w:ascii="Arial" w:eastAsia="Times New Roman" w:hAnsi="Arial" w:cs="Arial"/>
          <w:sz w:val="24"/>
          <w:szCs w:val="24"/>
        </w:rPr>
        <w:tab/>
        <w:t xml:space="preserve"> </w:t>
      </w:r>
    </w:p>
    <w:p w14:paraId="4369F461" w14:textId="77777777" w:rsidR="00D53716" w:rsidRDefault="00D53716" w:rsidP="00D53716">
      <w:pPr>
        <w:tabs>
          <w:tab w:val="center" w:leader="dot" w:pos="9066"/>
        </w:tabs>
        <w:spacing w:after="0" w:line="240" w:lineRule="auto"/>
        <w:rPr>
          <w:rFonts w:ascii="Arial" w:eastAsia="Times New Roman" w:hAnsi="Arial" w:cs="Arial"/>
          <w:sz w:val="24"/>
          <w:szCs w:val="24"/>
        </w:rPr>
      </w:pPr>
    </w:p>
    <w:p w14:paraId="52D0FC49" w14:textId="58D3698C" w:rsidR="00D53716" w:rsidRDefault="00D53716" w:rsidP="00D53716">
      <w:pPr>
        <w:tabs>
          <w:tab w:val="center" w:leader="dot" w:pos="9066"/>
        </w:tabs>
        <w:spacing w:after="0" w:line="240" w:lineRule="auto"/>
        <w:rPr>
          <w:rFonts w:ascii="Arial" w:eastAsia="Times New Roman" w:hAnsi="Arial" w:cs="Arial"/>
          <w:sz w:val="24"/>
          <w:szCs w:val="24"/>
        </w:rPr>
      </w:pPr>
      <w:r>
        <w:rPr>
          <w:rFonts w:ascii="Arial" w:eastAsia="Times New Roman" w:hAnsi="Arial" w:cs="Arial"/>
          <w:sz w:val="24"/>
          <w:szCs w:val="24"/>
        </w:rPr>
        <w:t>Address</w:t>
      </w:r>
      <w:bookmarkStart w:id="37" w:name="_Hlk174095021"/>
      <w:r w:rsidRPr="00F5207B">
        <w:rPr>
          <w:rFonts w:ascii="Arial" w:eastAsia="Times New Roman" w:hAnsi="Arial" w:cs="Arial"/>
          <w:sz w:val="24"/>
          <w:szCs w:val="24"/>
        </w:rPr>
        <w:tab/>
      </w:r>
      <w:bookmarkEnd w:id="37"/>
    </w:p>
    <w:p w14:paraId="6276D087" w14:textId="77777777" w:rsidR="00D53716" w:rsidRDefault="00D53716" w:rsidP="00D53716">
      <w:pPr>
        <w:tabs>
          <w:tab w:val="center" w:leader="dot" w:pos="9066"/>
        </w:tabs>
        <w:spacing w:after="0" w:line="240" w:lineRule="auto"/>
        <w:rPr>
          <w:rFonts w:ascii="Arial" w:eastAsia="Times New Roman" w:hAnsi="Arial" w:cs="Arial"/>
          <w:sz w:val="24"/>
          <w:szCs w:val="24"/>
        </w:rPr>
      </w:pPr>
    </w:p>
    <w:p w14:paraId="28AB0AD4" w14:textId="77777777" w:rsidR="00D53716" w:rsidRPr="004F1C56" w:rsidRDefault="00D53716" w:rsidP="00D53716">
      <w:pPr>
        <w:tabs>
          <w:tab w:val="left" w:leader="dot" w:pos="9066"/>
        </w:tabs>
        <w:spacing w:after="0" w:line="240" w:lineRule="auto"/>
        <w:rPr>
          <w:rFonts w:ascii="Arial" w:eastAsia="Times New Roman" w:hAnsi="Arial" w:cs="Arial"/>
          <w:sz w:val="24"/>
          <w:szCs w:val="24"/>
        </w:rPr>
      </w:pPr>
      <w:r>
        <w:rPr>
          <w:rFonts w:ascii="Arial" w:eastAsia="Times New Roman" w:hAnsi="Arial" w:cs="Arial"/>
          <w:sz w:val="24"/>
          <w:szCs w:val="24"/>
        </w:rPr>
        <w:t>…………………………………………………………………………………………………..</w:t>
      </w:r>
    </w:p>
    <w:p w14:paraId="17D02F16" w14:textId="77777777" w:rsidR="00D53716" w:rsidRPr="00F5207B" w:rsidRDefault="00D53716" w:rsidP="00D53716">
      <w:pPr>
        <w:tabs>
          <w:tab w:val="center" w:leader="dot" w:pos="9066"/>
        </w:tabs>
        <w:spacing w:after="0" w:line="240" w:lineRule="auto"/>
        <w:rPr>
          <w:rFonts w:ascii="Arial" w:eastAsia="Times New Roman" w:hAnsi="Arial" w:cs="Arial"/>
          <w:sz w:val="24"/>
          <w:szCs w:val="24"/>
        </w:rPr>
      </w:pPr>
    </w:p>
    <w:p w14:paraId="2CA2D121" w14:textId="77777777" w:rsidR="00D53716" w:rsidRPr="00F5207B" w:rsidRDefault="00D53716" w:rsidP="00F5207B">
      <w:pPr>
        <w:tabs>
          <w:tab w:val="center" w:leader="dot" w:pos="9066"/>
        </w:tabs>
        <w:spacing w:after="0" w:line="240" w:lineRule="auto"/>
        <w:rPr>
          <w:rFonts w:ascii="Arial" w:eastAsia="Times New Roman" w:hAnsi="Arial" w:cs="Arial"/>
          <w:sz w:val="24"/>
          <w:szCs w:val="24"/>
        </w:rPr>
      </w:pPr>
    </w:p>
    <w:p w14:paraId="2BD151AF" w14:textId="77777777" w:rsidR="00F5207B" w:rsidRDefault="00F5207B" w:rsidP="00F5207B">
      <w:pPr>
        <w:tabs>
          <w:tab w:val="left" w:leader="dot" w:pos="9066"/>
        </w:tabs>
        <w:spacing w:after="0" w:line="240" w:lineRule="auto"/>
        <w:rPr>
          <w:rFonts w:ascii="Arial" w:eastAsia="Times New Roman" w:hAnsi="Arial" w:cs="Arial"/>
          <w:sz w:val="24"/>
          <w:szCs w:val="24"/>
        </w:rPr>
      </w:pPr>
    </w:p>
    <w:p w14:paraId="4A50B9C4" w14:textId="14438088" w:rsidR="00FD5DE8" w:rsidRDefault="00FD5DE8" w:rsidP="00163B54">
      <w:pPr>
        <w:pStyle w:val="Heading1"/>
      </w:pPr>
    </w:p>
    <w:sectPr w:rsidR="00FD5DE8" w:rsidSect="00C84D6D">
      <w:footerReference w:type="default" r:id="rId22"/>
      <w:headerReference w:type="first" r:id="rId23"/>
      <w:pgSz w:w="11907" w:h="16840" w:code="9"/>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CFB8" w14:textId="77777777" w:rsidR="00951EC3" w:rsidRDefault="00951EC3" w:rsidP="00B526AB">
      <w:pPr>
        <w:spacing w:after="0" w:line="240" w:lineRule="auto"/>
      </w:pPr>
      <w:r>
        <w:separator/>
      </w:r>
    </w:p>
  </w:endnote>
  <w:endnote w:type="continuationSeparator" w:id="0">
    <w:p w14:paraId="318574FD" w14:textId="77777777" w:rsidR="00951EC3" w:rsidRDefault="00951EC3"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23551"/>
      <w:docPartObj>
        <w:docPartGallery w:val="Page Numbers (Bottom of Page)"/>
        <w:docPartUnique/>
      </w:docPartObj>
    </w:sdtPr>
    <w:sdtEndPr/>
    <w:sdtContent>
      <w:sdt>
        <w:sdtPr>
          <w:id w:val="-1769616900"/>
          <w:docPartObj>
            <w:docPartGallery w:val="Page Numbers (Top of Page)"/>
            <w:docPartUnique/>
          </w:docPartObj>
        </w:sdtPr>
        <w:sdtEndPr/>
        <w:sdtContent>
          <w:p w14:paraId="559ECC3D" w14:textId="70B8FE55" w:rsidR="004D3C27" w:rsidRDefault="004D3C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588B3B" w14:textId="77777777" w:rsidR="004D3C27" w:rsidRDefault="004D3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EE8D" w14:textId="77777777" w:rsidR="00951EC3" w:rsidRDefault="00951EC3" w:rsidP="00B526AB">
      <w:pPr>
        <w:spacing w:after="0" w:line="240" w:lineRule="auto"/>
      </w:pPr>
      <w:r>
        <w:separator/>
      </w:r>
    </w:p>
  </w:footnote>
  <w:footnote w:type="continuationSeparator" w:id="0">
    <w:p w14:paraId="50801B0B" w14:textId="77777777" w:rsidR="00951EC3" w:rsidRDefault="00951EC3" w:rsidP="00B5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00B5" w14:textId="47A48669" w:rsidR="00BA06FF" w:rsidRDefault="00BA06FF">
    <w:pPr>
      <w:pStyle w:val="Header"/>
    </w:pPr>
    <w:r w:rsidRPr="00D12A45">
      <w:rPr>
        <w:rFonts w:ascii="Calibri" w:eastAsia="Calibri" w:hAnsi="Calibri" w:cs="Times New Roman"/>
        <w:noProof/>
        <w:sz w:val="22"/>
        <w:lang w:eastAsia="en-AU"/>
      </w:rPr>
      <w:drawing>
        <wp:anchor distT="0" distB="0" distL="114300" distR="114300" simplePos="0" relativeHeight="251659264" behindDoc="1" locked="0" layoutInCell="1" allowOverlap="1" wp14:anchorId="0DC53E38" wp14:editId="45B40D3F">
          <wp:simplePos x="0" y="0"/>
          <wp:positionH relativeFrom="margin">
            <wp:align>center</wp:align>
          </wp:positionH>
          <wp:positionV relativeFrom="page">
            <wp:posOffset>245745</wp:posOffset>
          </wp:positionV>
          <wp:extent cx="6935638" cy="10134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5638" cy="101342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10" w15:restartNumberingAfterBreak="0">
    <w:nsid w:val="0E01734C"/>
    <w:multiLevelType w:val="hybridMultilevel"/>
    <w:tmpl w:val="A41A18E2"/>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8D695B"/>
    <w:multiLevelType w:val="hybridMultilevel"/>
    <w:tmpl w:val="FC1EB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D50D44"/>
    <w:multiLevelType w:val="hybridMultilevel"/>
    <w:tmpl w:val="0F441074"/>
    <w:lvl w:ilvl="0" w:tplc="760C3086">
      <w:start w:val="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F2CE6"/>
    <w:multiLevelType w:val="hybridMultilevel"/>
    <w:tmpl w:val="ADC87086"/>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35443"/>
    <w:multiLevelType w:val="hybridMultilevel"/>
    <w:tmpl w:val="6C98A24C"/>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4B7A21"/>
    <w:multiLevelType w:val="hybridMultilevel"/>
    <w:tmpl w:val="0DCC88AE"/>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7FC6169"/>
    <w:multiLevelType w:val="hybridMultilevel"/>
    <w:tmpl w:val="C40460BC"/>
    <w:lvl w:ilvl="0" w:tplc="E788E7C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BCE6188"/>
    <w:multiLevelType w:val="hybridMultilevel"/>
    <w:tmpl w:val="A7723472"/>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6D7D9C"/>
    <w:multiLevelType w:val="hybridMultilevel"/>
    <w:tmpl w:val="8856ECD6"/>
    <w:lvl w:ilvl="0" w:tplc="8CFAFB8A">
      <w:start w:val="1"/>
      <w:numFmt w:val="bullet"/>
      <w:lvlText w:val="-"/>
      <w:lvlJc w:val="left"/>
      <w:pPr>
        <w:ind w:left="1080" w:hanging="360"/>
      </w:pPr>
      <w:rPr>
        <w:rFonts w:ascii="Calibri" w:eastAsia="Times New Roman" w:hAnsi="Calibri"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58255E34"/>
    <w:multiLevelType w:val="hybridMultilevel"/>
    <w:tmpl w:val="7238589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0" w15:restartNumberingAfterBreak="0">
    <w:nsid w:val="6157057F"/>
    <w:multiLevelType w:val="hybridMultilevel"/>
    <w:tmpl w:val="ADBA42D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1" w15:restartNumberingAfterBreak="0">
    <w:nsid w:val="7ABC49AF"/>
    <w:multiLevelType w:val="hybridMultilevel"/>
    <w:tmpl w:val="B052E73A"/>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3115923">
    <w:abstractNumId w:val="9"/>
  </w:num>
  <w:num w:numId="2" w16cid:durableId="1073091265">
    <w:abstractNumId w:val="7"/>
  </w:num>
  <w:num w:numId="3" w16cid:durableId="373115410">
    <w:abstractNumId w:val="6"/>
  </w:num>
  <w:num w:numId="4" w16cid:durableId="891303967">
    <w:abstractNumId w:val="5"/>
  </w:num>
  <w:num w:numId="5" w16cid:durableId="2086225987">
    <w:abstractNumId w:val="4"/>
  </w:num>
  <w:num w:numId="6" w16cid:durableId="281693088">
    <w:abstractNumId w:val="8"/>
  </w:num>
  <w:num w:numId="7" w16cid:durableId="1523279306">
    <w:abstractNumId w:val="3"/>
  </w:num>
  <w:num w:numId="8" w16cid:durableId="1141926678">
    <w:abstractNumId w:val="2"/>
  </w:num>
  <w:num w:numId="9" w16cid:durableId="2020500281">
    <w:abstractNumId w:val="1"/>
  </w:num>
  <w:num w:numId="10" w16cid:durableId="829638915">
    <w:abstractNumId w:val="0"/>
  </w:num>
  <w:num w:numId="11" w16cid:durableId="661542658">
    <w:abstractNumId w:val="16"/>
  </w:num>
  <w:num w:numId="12" w16cid:durableId="550389594">
    <w:abstractNumId w:val="17"/>
  </w:num>
  <w:num w:numId="13" w16cid:durableId="775560407">
    <w:abstractNumId w:val="14"/>
  </w:num>
  <w:num w:numId="14" w16cid:durableId="1468472096">
    <w:abstractNumId w:val="10"/>
  </w:num>
  <w:num w:numId="15" w16cid:durableId="388848562">
    <w:abstractNumId w:val="13"/>
  </w:num>
  <w:num w:numId="16" w16cid:durableId="1830516645">
    <w:abstractNumId w:val="21"/>
  </w:num>
  <w:num w:numId="17" w16cid:durableId="270089514">
    <w:abstractNumId w:val="11"/>
  </w:num>
  <w:num w:numId="18" w16cid:durableId="5679583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00017">
    <w:abstractNumId w:val="18"/>
  </w:num>
  <w:num w:numId="20" w16cid:durableId="304428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3172474">
    <w:abstractNumId w:val="12"/>
  </w:num>
  <w:num w:numId="22" w16cid:durableId="11269719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60"/>
    <w:rsid w:val="00033841"/>
    <w:rsid w:val="000745F4"/>
    <w:rsid w:val="00094BE1"/>
    <w:rsid w:val="000A149F"/>
    <w:rsid w:val="000D2B10"/>
    <w:rsid w:val="000D6054"/>
    <w:rsid w:val="00100B9C"/>
    <w:rsid w:val="001056F4"/>
    <w:rsid w:val="00120053"/>
    <w:rsid w:val="00141D87"/>
    <w:rsid w:val="00163B54"/>
    <w:rsid w:val="00182DBD"/>
    <w:rsid w:val="001A25AE"/>
    <w:rsid w:val="001A2DC6"/>
    <w:rsid w:val="001B0A99"/>
    <w:rsid w:val="0021422B"/>
    <w:rsid w:val="0022001F"/>
    <w:rsid w:val="00223CE7"/>
    <w:rsid w:val="002300AC"/>
    <w:rsid w:val="00244596"/>
    <w:rsid w:val="00254605"/>
    <w:rsid w:val="00263E00"/>
    <w:rsid w:val="002B57BF"/>
    <w:rsid w:val="002D3954"/>
    <w:rsid w:val="002E14EA"/>
    <w:rsid w:val="002E201E"/>
    <w:rsid w:val="002E5FCD"/>
    <w:rsid w:val="002F65AF"/>
    <w:rsid w:val="00304F04"/>
    <w:rsid w:val="00306686"/>
    <w:rsid w:val="00315831"/>
    <w:rsid w:val="003562CE"/>
    <w:rsid w:val="0038442D"/>
    <w:rsid w:val="00397F70"/>
    <w:rsid w:val="00402E42"/>
    <w:rsid w:val="00407ECA"/>
    <w:rsid w:val="004111E9"/>
    <w:rsid w:val="00423D5D"/>
    <w:rsid w:val="00436B60"/>
    <w:rsid w:val="0044437D"/>
    <w:rsid w:val="00452BA6"/>
    <w:rsid w:val="00460639"/>
    <w:rsid w:val="004A3232"/>
    <w:rsid w:val="004D3C27"/>
    <w:rsid w:val="004F401C"/>
    <w:rsid w:val="005642F2"/>
    <w:rsid w:val="0056444A"/>
    <w:rsid w:val="00585806"/>
    <w:rsid w:val="005B6110"/>
    <w:rsid w:val="005C6947"/>
    <w:rsid w:val="005D0228"/>
    <w:rsid w:val="005F1934"/>
    <w:rsid w:val="00602C92"/>
    <w:rsid w:val="0067103F"/>
    <w:rsid w:val="006C2852"/>
    <w:rsid w:val="00723B30"/>
    <w:rsid w:val="007269AE"/>
    <w:rsid w:val="00733089"/>
    <w:rsid w:val="007359BD"/>
    <w:rsid w:val="00742D49"/>
    <w:rsid w:val="00754739"/>
    <w:rsid w:val="007E69E6"/>
    <w:rsid w:val="007F182C"/>
    <w:rsid w:val="00807BF2"/>
    <w:rsid w:val="00822068"/>
    <w:rsid w:val="00842472"/>
    <w:rsid w:val="00850038"/>
    <w:rsid w:val="0088639D"/>
    <w:rsid w:val="008C51E6"/>
    <w:rsid w:val="00910412"/>
    <w:rsid w:val="00941E1D"/>
    <w:rsid w:val="00951EC3"/>
    <w:rsid w:val="00956813"/>
    <w:rsid w:val="00975726"/>
    <w:rsid w:val="00991FDD"/>
    <w:rsid w:val="009A0EF0"/>
    <w:rsid w:val="009B35E0"/>
    <w:rsid w:val="009D447A"/>
    <w:rsid w:val="009D7BB6"/>
    <w:rsid w:val="009E64C9"/>
    <w:rsid w:val="00A16F31"/>
    <w:rsid w:val="00A42BB9"/>
    <w:rsid w:val="00A51E16"/>
    <w:rsid w:val="00A605BE"/>
    <w:rsid w:val="00A636C4"/>
    <w:rsid w:val="00A85BA1"/>
    <w:rsid w:val="00AF432D"/>
    <w:rsid w:val="00AF5ABE"/>
    <w:rsid w:val="00B04364"/>
    <w:rsid w:val="00B526AB"/>
    <w:rsid w:val="00B741D1"/>
    <w:rsid w:val="00B83001"/>
    <w:rsid w:val="00B979BC"/>
    <w:rsid w:val="00BA06FF"/>
    <w:rsid w:val="00BC73BE"/>
    <w:rsid w:val="00BF6F70"/>
    <w:rsid w:val="00BF7F5C"/>
    <w:rsid w:val="00C84D6D"/>
    <w:rsid w:val="00CA366A"/>
    <w:rsid w:val="00CA558B"/>
    <w:rsid w:val="00CB2680"/>
    <w:rsid w:val="00CC2DCE"/>
    <w:rsid w:val="00CC7875"/>
    <w:rsid w:val="00CD5799"/>
    <w:rsid w:val="00D4183F"/>
    <w:rsid w:val="00D53716"/>
    <w:rsid w:val="00D57C05"/>
    <w:rsid w:val="00D64D0E"/>
    <w:rsid w:val="00D76E19"/>
    <w:rsid w:val="00D87BC8"/>
    <w:rsid w:val="00DB3105"/>
    <w:rsid w:val="00DD7288"/>
    <w:rsid w:val="00E562BC"/>
    <w:rsid w:val="00E72774"/>
    <w:rsid w:val="00E72B1A"/>
    <w:rsid w:val="00E9413E"/>
    <w:rsid w:val="00EC2056"/>
    <w:rsid w:val="00ED17D8"/>
    <w:rsid w:val="00EF6BC7"/>
    <w:rsid w:val="00F11C75"/>
    <w:rsid w:val="00F20D85"/>
    <w:rsid w:val="00F25F29"/>
    <w:rsid w:val="00F326D8"/>
    <w:rsid w:val="00F5207B"/>
    <w:rsid w:val="00F94218"/>
    <w:rsid w:val="00FC70DE"/>
    <w:rsid w:val="00FD5D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E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table" w:customStyle="1" w:styleId="TableGrid1">
    <w:name w:val="Table Grid1"/>
    <w:basedOn w:val="TableNormal"/>
    <w:next w:val="TableGrid"/>
    <w:rsid w:val="00F5207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B9C"/>
    <w:pPr>
      <w:spacing w:after="0" w:line="240" w:lineRule="auto"/>
    </w:pPr>
    <w:rPr>
      <w:sz w:val="20"/>
    </w:rPr>
  </w:style>
  <w:style w:type="character" w:styleId="UnresolvedMention">
    <w:name w:val="Unresolved Mention"/>
    <w:basedOn w:val="DefaultParagraphFont"/>
    <w:uiPriority w:val="99"/>
    <w:semiHidden/>
    <w:unhideWhenUsed/>
    <w:rsid w:val="00100B9C"/>
    <w:rPr>
      <w:color w:val="605E5C"/>
      <w:shd w:val="clear" w:color="auto" w:fill="E1DFDD"/>
    </w:rPr>
  </w:style>
  <w:style w:type="character" w:styleId="FollowedHyperlink">
    <w:name w:val="FollowedHyperlink"/>
    <w:basedOn w:val="DefaultParagraphFont"/>
    <w:uiPriority w:val="99"/>
    <w:semiHidden/>
    <w:unhideWhenUsed/>
    <w:rsid w:val="00100B9C"/>
    <w:rPr>
      <w:color w:val="C973AF" w:themeColor="followedHyperlink"/>
      <w:u w:val="single"/>
    </w:rPr>
  </w:style>
  <w:style w:type="paragraph" w:styleId="ListParagraph">
    <w:name w:val="List Paragraph"/>
    <w:basedOn w:val="Normal"/>
    <w:uiPriority w:val="34"/>
    <w:qFormat/>
    <w:rsid w:val="00E72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ma@measurement.gov.au" TargetMode="External"/><Relationship Id="rId13" Type="http://schemas.openxmlformats.org/officeDocument/2006/relationships/hyperlink" Target="https://www.industry.gov.au/data-and-publications/privacy-policy" TargetMode="External"/><Relationship Id="rId18" Type="http://schemas.openxmlformats.org/officeDocument/2006/relationships/hyperlink" Target="http://www.industry.gov.au/Pages/PrivacyPolicy.aspx" TargetMode="External"/><Relationship Id="rId3" Type="http://schemas.openxmlformats.org/officeDocument/2006/relationships/styles" Target="styles.xml"/><Relationship Id="rId21" Type="http://schemas.openxmlformats.org/officeDocument/2006/relationships/hyperlink" Target="mailto:nalma@measurement.gov.au" TargetMode="External"/><Relationship Id="rId7" Type="http://schemas.openxmlformats.org/officeDocument/2006/relationships/endnotes" Target="endnotes.xml"/><Relationship Id="rId12" Type="http://schemas.openxmlformats.org/officeDocument/2006/relationships/hyperlink" Target="https://www.oaic.gov.au/privacy/australian-privacy-principles/read-the-australian-privacy-principles/" TargetMode="External"/><Relationship Id="rId17" Type="http://schemas.openxmlformats.org/officeDocument/2006/relationships/hyperlink" Target="https://www.industry.gov.au/national-measurement-institute/australias-measurement-system/certifying-authorit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ta.com.au/publications/category/73-uncertainty-of-measurement-traceability" TargetMode="External"/><Relationship Id="rId20" Type="http://schemas.openxmlformats.org/officeDocument/2006/relationships/hyperlink" Target="http://www.oa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ustry.gov.au/regulations-and-standards/australias-measurement-system/certifying-authorit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dustry.gov.au/national-measurement-institute/australias-measurement-system/certifying-authorities" TargetMode="External"/><Relationship Id="rId23" Type="http://schemas.openxmlformats.org/officeDocument/2006/relationships/header" Target="header1.xml"/><Relationship Id="rId10" Type="http://schemas.openxmlformats.org/officeDocument/2006/relationships/hyperlink" Target="https://www.industry.gov.au/national-measurement-institute/australias-measurement-system/certifying-authorities" TargetMode="External"/><Relationship Id="rId19" Type="http://schemas.openxmlformats.org/officeDocument/2006/relationships/hyperlink" Target="mailto:privacy@industry.gov.au" TargetMode="External"/><Relationship Id="rId4" Type="http://schemas.openxmlformats.org/officeDocument/2006/relationships/settings" Target="settings.xml"/><Relationship Id="rId9" Type="http://schemas.openxmlformats.org/officeDocument/2006/relationships/hyperlink" Target="http://www.measurement.gov.au" TargetMode="External"/><Relationship Id="rId14" Type="http://schemas.openxmlformats.org/officeDocument/2006/relationships/hyperlink" Target="mailto:nalma@measurement.gov.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DBAB-3783-4ECE-8AEA-A199BB66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2024-10-08T05:27:00Z</dcterms:created>
  <dcterms:modified xsi:type="dcterms:W3CDTF">2024-10-08T05:27:00Z</dcterms:modified>
</cp:coreProperties>
</file>