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6EBF" w14:textId="77777777" w:rsidR="00437F3C" w:rsidRDefault="00437F3C">
      <w:pPr>
        <w:pStyle w:val="ACS"/>
        <w:rPr>
          <w:szCs w:val="24"/>
        </w:rPr>
      </w:pPr>
    </w:p>
    <w:p w14:paraId="2E26772B" w14:textId="77777777" w:rsidR="00CF4E7B" w:rsidRPr="00CF4E7B" w:rsidRDefault="00CF4E7B" w:rsidP="00CF4E7B"/>
    <w:p w14:paraId="014C0057" w14:textId="77777777" w:rsidR="00B643A3" w:rsidRPr="00C37835" w:rsidRDefault="00B643A3" w:rsidP="00B643A3">
      <w:pPr>
        <w:widowControl w:val="0"/>
        <w:jc w:val="center"/>
        <w:rPr>
          <w:rFonts w:ascii="Arial" w:hAnsi="Arial" w:cs="Arial"/>
          <w:b/>
          <w:snapToGrid w:val="0"/>
          <w:sz w:val="44"/>
          <w:szCs w:val="44"/>
        </w:rPr>
      </w:pPr>
      <w:r>
        <w:rPr>
          <w:rFonts w:ascii="Arial" w:hAnsi="Arial" w:cs="Arial"/>
          <w:b/>
          <w:snapToGrid w:val="0"/>
          <w:sz w:val="44"/>
          <w:szCs w:val="44"/>
        </w:rPr>
        <w:t>Preliminary Information Request</w:t>
      </w:r>
    </w:p>
    <w:p w14:paraId="398D8BD3" w14:textId="77777777" w:rsidR="00437F3C" w:rsidRDefault="00437F3C">
      <w:pPr>
        <w:widowControl w:val="0"/>
        <w:rPr>
          <w:rFonts w:ascii="Arial" w:hAnsi="Arial" w:cs="Arial"/>
          <w:snapToGrid w:val="0"/>
        </w:rPr>
      </w:pPr>
    </w:p>
    <w:p w14:paraId="0639ED3B" w14:textId="77777777" w:rsidR="00437F3C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184520C1" w14:textId="52DCAA03" w:rsidR="00D17601" w:rsidRPr="00C37835" w:rsidRDefault="00D17601" w:rsidP="00D17601">
      <w:pPr>
        <w:widowControl w:val="0"/>
        <w:rPr>
          <w:rFonts w:ascii="Arial" w:hAnsi="Arial" w:cs="Arial"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 xml:space="preserve">Case number: </w:t>
      </w:r>
      <w:r w:rsidRPr="00C37835">
        <w:rPr>
          <w:rFonts w:ascii="Arial" w:hAnsi="Arial" w:cs="Arial"/>
          <w:snapToGrid w:val="0"/>
          <w:sz w:val="28"/>
        </w:rPr>
        <w:t>65</w:t>
      </w:r>
      <w:r>
        <w:rPr>
          <w:rFonts w:ascii="Arial" w:hAnsi="Arial" w:cs="Arial"/>
          <w:snapToGrid w:val="0"/>
          <w:sz w:val="28"/>
        </w:rPr>
        <w:t>3</w:t>
      </w:r>
    </w:p>
    <w:p w14:paraId="2F06383F" w14:textId="77777777" w:rsidR="00D17601" w:rsidRPr="00C37835" w:rsidRDefault="00D17601" w:rsidP="00D17601">
      <w:pPr>
        <w:widowControl w:val="0"/>
        <w:rPr>
          <w:rFonts w:ascii="Arial" w:hAnsi="Arial" w:cs="Arial"/>
        </w:rPr>
      </w:pPr>
    </w:p>
    <w:p w14:paraId="1CA8A234" w14:textId="77777777" w:rsidR="00D17601" w:rsidRPr="00C37835" w:rsidRDefault="00D17601" w:rsidP="00D17601">
      <w:pPr>
        <w:widowControl w:val="0"/>
        <w:rPr>
          <w:rFonts w:ascii="Arial" w:hAnsi="Arial" w:cs="Arial"/>
        </w:rPr>
      </w:pPr>
    </w:p>
    <w:p w14:paraId="0C636C27" w14:textId="636A7B2E" w:rsidR="00D17601" w:rsidRPr="00C37835" w:rsidRDefault="00D17601" w:rsidP="00D17601">
      <w:pPr>
        <w:widowControl w:val="0"/>
        <w:rPr>
          <w:rFonts w:ascii="Arial" w:hAnsi="Arial" w:cs="Arial"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 xml:space="preserve">Product: </w:t>
      </w:r>
      <w:r>
        <w:rPr>
          <w:rFonts w:ascii="Arial" w:hAnsi="Arial" w:cs="Arial"/>
          <w:snapToGrid w:val="0"/>
          <w:sz w:val="28"/>
        </w:rPr>
        <w:t xml:space="preserve">Ceiling steel framing members </w:t>
      </w:r>
    </w:p>
    <w:p w14:paraId="5D38BDAD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64D187D0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55541AF7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  <w:r w:rsidRPr="00C37835">
        <w:rPr>
          <w:rFonts w:ascii="Arial" w:hAnsi="Arial" w:cs="Arial"/>
          <w:b/>
          <w:snapToGrid w:val="0"/>
          <w:sz w:val="28"/>
        </w:rPr>
        <w:t>From:</w:t>
      </w:r>
      <w:r w:rsidRPr="00C37835">
        <w:rPr>
          <w:rFonts w:ascii="Arial" w:hAnsi="Arial" w:cs="Arial"/>
          <w:snapToGrid w:val="0"/>
          <w:sz w:val="28"/>
        </w:rPr>
        <w:t xml:space="preserve"> People’s Republic of China</w:t>
      </w:r>
    </w:p>
    <w:p w14:paraId="169B5EDC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6192CB54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578F3233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 xml:space="preserve">Investigation period: </w:t>
      </w:r>
      <w:r w:rsidRPr="00C37835">
        <w:rPr>
          <w:rFonts w:ascii="Arial" w:hAnsi="Arial" w:cs="Arial"/>
          <w:snapToGrid w:val="0"/>
          <w:sz w:val="28"/>
        </w:rPr>
        <w:t xml:space="preserve">1 July 2023 to 30 June 2024 (the </w:t>
      </w:r>
      <w:r>
        <w:rPr>
          <w:rFonts w:ascii="Arial" w:hAnsi="Arial" w:cs="Arial"/>
          <w:snapToGrid w:val="0"/>
          <w:sz w:val="28"/>
        </w:rPr>
        <w:t xml:space="preserve">investigation </w:t>
      </w:r>
      <w:r w:rsidRPr="00C37835">
        <w:rPr>
          <w:rFonts w:ascii="Arial" w:hAnsi="Arial" w:cs="Arial"/>
          <w:snapToGrid w:val="0"/>
          <w:sz w:val="28"/>
        </w:rPr>
        <w:t xml:space="preserve">period) </w:t>
      </w:r>
    </w:p>
    <w:p w14:paraId="2B85C2D1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458FA22B" w14:textId="77777777" w:rsidR="00D17601" w:rsidRPr="00C37835" w:rsidRDefault="00D17601" w:rsidP="00D17601">
      <w:pPr>
        <w:widowControl w:val="0"/>
        <w:rPr>
          <w:rFonts w:ascii="Arial" w:hAnsi="Arial" w:cs="Arial"/>
          <w:snapToGrid w:val="0"/>
        </w:rPr>
      </w:pPr>
    </w:p>
    <w:p w14:paraId="324D2815" w14:textId="694F4084" w:rsidR="00D17601" w:rsidRPr="00640EC6" w:rsidRDefault="00D17601" w:rsidP="00D17601">
      <w:pPr>
        <w:widowControl w:val="0"/>
        <w:rPr>
          <w:rFonts w:ascii="Arial" w:hAnsi="Arial" w:cs="Arial"/>
          <w:snapToGrid w:val="0"/>
          <w:color w:val="000000" w:themeColor="text1"/>
        </w:rPr>
      </w:pPr>
      <w:r w:rsidRPr="00C37835">
        <w:rPr>
          <w:rFonts w:ascii="Arial" w:hAnsi="Arial" w:cs="Arial"/>
          <w:b/>
          <w:snapToGrid w:val="0"/>
          <w:sz w:val="28"/>
        </w:rPr>
        <w:t>Response due by:</w:t>
      </w:r>
      <w:r w:rsidRPr="00C37835">
        <w:rPr>
          <w:rFonts w:ascii="Arial" w:hAnsi="Arial" w:cs="Arial"/>
          <w:snapToGrid w:val="0"/>
          <w:sz w:val="28"/>
        </w:rPr>
        <w:t xml:space="preserve"> </w:t>
      </w:r>
      <w:r w:rsidR="0041534C">
        <w:rPr>
          <w:rFonts w:ascii="Arial" w:hAnsi="Arial" w:cs="Arial"/>
          <w:snapToGrid w:val="0"/>
          <w:color w:val="000000" w:themeColor="text1"/>
          <w:sz w:val="28"/>
        </w:rPr>
        <w:t>11</w:t>
      </w:r>
      <w:r w:rsidRPr="00640EC6">
        <w:rPr>
          <w:rFonts w:ascii="Arial" w:hAnsi="Arial" w:cs="Arial"/>
          <w:snapToGrid w:val="0"/>
          <w:color w:val="000000" w:themeColor="text1"/>
          <w:sz w:val="28"/>
        </w:rPr>
        <w:t xml:space="preserve"> September 2024</w:t>
      </w:r>
    </w:p>
    <w:p w14:paraId="44F4E046" w14:textId="77777777" w:rsidR="00437F3C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3CA7C149" w14:textId="77777777" w:rsidR="00A41CC4" w:rsidRDefault="00A41CC4" w:rsidP="00642D91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1FFAB1BA" w14:textId="2DD417F4" w:rsidR="00642D91" w:rsidRPr="00C37835" w:rsidRDefault="00642D91" w:rsidP="00642D91">
      <w:pPr>
        <w:widowControl w:val="0"/>
        <w:rPr>
          <w:rFonts w:ascii="Arial" w:hAnsi="Arial" w:cs="Arial"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>Email enquiries to:</w:t>
      </w:r>
      <w:r w:rsidRPr="00C37835">
        <w:rPr>
          <w:rFonts w:ascii="Arial" w:hAnsi="Arial" w:cs="Arial"/>
          <w:snapToGrid w:val="0"/>
          <w:color w:val="FF0000"/>
          <w:sz w:val="28"/>
        </w:rPr>
        <w:t xml:space="preserve"> </w:t>
      </w:r>
      <w:r w:rsidRPr="00B104FA">
        <w:rPr>
          <w:rFonts w:ascii="Arial" w:hAnsi="Arial" w:cs="Arial"/>
          <w:snapToGrid w:val="0"/>
          <w:sz w:val="28"/>
        </w:rPr>
        <w:t>investigations</w:t>
      </w:r>
      <w:r w:rsidRPr="00C37835">
        <w:rPr>
          <w:rFonts w:ascii="Arial" w:hAnsi="Arial" w:cs="Arial"/>
          <w:snapToGrid w:val="0"/>
          <w:sz w:val="28"/>
        </w:rPr>
        <w:t>@adcommission.gov.au</w:t>
      </w:r>
    </w:p>
    <w:p w14:paraId="496B6459" w14:textId="77777777" w:rsidR="00437F3C" w:rsidRPr="00F12E67" w:rsidRDefault="00437F3C">
      <w:pPr>
        <w:widowControl w:val="0"/>
        <w:rPr>
          <w:rFonts w:ascii="Arial" w:hAnsi="Arial" w:cs="Arial"/>
          <w:snapToGrid w:val="0"/>
        </w:rPr>
      </w:pPr>
    </w:p>
    <w:p w14:paraId="3F795C3B" w14:textId="77777777" w:rsidR="00A41CC4" w:rsidRDefault="00A41CC4" w:rsidP="00A41CC4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305F7E84" w14:textId="4686E12D" w:rsidR="00A41CC4" w:rsidRDefault="00A41CC4" w:rsidP="00A41CC4">
      <w:pPr>
        <w:widowControl w:val="0"/>
        <w:rPr>
          <w:rFonts w:ascii="Arial" w:hAnsi="Arial" w:cs="Arial"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>Anti-Dumping Commission website:</w:t>
      </w:r>
      <w:r w:rsidRPr="00C37835">
        <w:rPr>
          <w:rFonts w:ascii="Arial" w:hAnsi="Arial" w:cs="Arial"/>
          <w:snapToGrid w:val="0"/>
          <w:sz w:val="28"/>
        </w:rPr>
        <w:t xml:space="preserve"> </w:t>
      </w:r>
      <w:hyperlink r:id="rId9" w:history="1">
        <w:r w:rsidRPr="00C37835">
          <w:rPr>
            <w:rStyle w:val="Hyperlink"/>
            <w:rFonts w:ascii="Arial" w:hAnsi="Arial" w:cs="Arial"/>
            <w:sz w:val="28"/>
          </w:rPr>
          <w:t>www.adcommission.gov.au</w:t>
        </w:r>
      </w:hyperlink>
      <w:r w:rsidRPr="00C37835">
        <w:rPr>
          <w:rFonts w:ascii="Arial" w:hAnsi="Arial" w:cs="Arial"/>
          <w:snapToGrid w:val="0"/>
          <w:sz w:val="28"/>
        </w:rPr>
        <w:t xml:space="preserve"> </w:t>
      </w:r>
    </w:p>
    <w:p w14:paraId="49902CBF" w14:textId="77777777" w:rsidR="003117E0" w:rsidRDefault="003117E0" w:rsidP="00A41CC4">
      <w:pPr>
        <w:widowControl w:val="0"/>
        <w:rPr>
          <w:rFonts w:ascii="Arial" w:hAnsi="Arial" w:cs="Arial"/>
          <w:snapToGrid w:val="0"/>
          <w:sz w:val="28"/>
        </w:rPr>
      </w:pPr>
    </w:p>
    <w:p w14:paraId="26B71029" w14:textId="77777777" w:rsidR="003117E0" w:rsidRDefault="003117E0" w:rsidP="00A41CC4">
      <w:pPr>
        <w:widowControl w:val="0"/>
        <w:rPr>
          <w:rFonts w:ascii="Arial" w:hAnsi="Arial" w:cs="Arial"/>
          <w:snapToGrid w:val="0"/>
          <w:sz w:val="28"/>
        </w:rPr>
      </w:pPr>
    </w:p>
    <w:p w14:paraId="3B49C245" w14:textId="77777777" w:rsidR="003117E0" w:rsidRDefault="003117E0" w:rsidP="00A41CC4">
      <w:pPr>
        <w:widowControl w:val="0"/>
        <w:rPr>
          <w:rFonts w:ascii="Arial" w:hAnsi="Arial" w:cs="Arial"/>
          <w:snapToGrid w:val="0"/>
          <w:sz w:val="28"/>
        </w:rPr>
      </w:pPr>
    </w:p>
    <w:p w14:paraId="1FAEFCAF" w14:textId="77777777" w:rsidR="003117E0" w:rsidRDefault="003117E0" w:rsidP="00A41CC4">
      <w:pPr>
        <w:widowControl w:val="0"/>
        <w:rPr>
          <w:rFonts w:ascii="Arial" w:hAnsi="Arial" w:cs="Arial"/>
          <w:snapToGrid w:val="0"/>
          <w:sz w:val="28"/>
        </w:rPr>
      </w:pPr>
    </w:p>
    <w:p w14:paraId="7003A582" w14:textId="77777777" w:rsidR="003117E0" w:rsidRPr="00C37835" w:rsidRDefault="003117E0" w:rsidP="003117E0">
      <w:pPr>
        <w:widowControl w:val="0"/>
        <w:rPr>
          <w:rFonts w:ascii="Arial" w:hAnsi="Arial" w:cs="Arial"/>
          <w:snapToGrid w:val="0"/>
        </w:rPr>
      </w:pPr>
    </w:p>
    <w:p w14:paraId="56F163BC" w14:textId="4FD0545B" w:rsidR="003117E0" w:rsidRPr="00C37835" w:rsidRDefault="003117E0" w:rsidP="003117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napToGrid w:val="0"/>
          <w:sz w:val="28"/>
        </w:rPr>
      </w:pPr>
      <w:r w:rsidRPr="00C37835">
        <w:rPr>
          <w:rFonts w:ascii="Arial" w:hAnsi="Arial" w:cs="Arial"/>
          <w:b/>
          <w:snapToGrid w:val="0"/>
          <w:sz w:val="28"/>
        </w:rPr>
        <w:t xml:space="preserve">Responses to the </w:t>
      </w:r>
      <w:r>
        <w:rPr>
          <w:rFonts w:ascii="Arial" w:hAnsi="Arial" w:cs="Arial"/>
          <w:b/>
          <w:snapToGrid w:val="0"/>
          <w:sz w:val="28"/>
        </w:rPr>
        <w:t>PIR</w:t>
      </w:r>
      <w:r w:rsidRPr="00C37835">
        <w:rPr>
          <w:rFonts w:ascii="Arial" w:hAnsi="Arial" w:cs="Arial"/>
          <w:b/>
          <w:snapToGrid w:val="0"/>
          <w:sz w:val="28"/>
        </w:rPr>
        <w:t xml:space="preserve"> questionnaire must be submitted </w:t>
      </w:r>
      <w:r>
        <w:rPr>
          <w:rFonts w:ascii="Arial" w:hAnsi="Arial" w:cs="Arial"/>
          <w:b/>
          <w:snapToGrid w:val="0"/>
          <w:sz w:val="28"/>
        </w:rPr>
        <w:t xml:space="preserve">by email or </w:t>
      </w:r>
      <w:r w:rsidRPr="00C37835">
        <w:rPr>
          <w:rFonts w:ascii="Arial" w:hAnsi="Arial" w:cs="Arial"/>
          <w:b/>
          <w:snapToGrid w:val="0"/>
          <w:sz w:val="28"/>
        </w:rPr>
        <w:t>via SIGBOX. Please contact the commission on the above email address to request access to SIGBOX.</w:t>
      </w:r>
    </w:p>
    <w:p w14:paraId="058C18B7" w14:textId="77777777" w:rsidR="003117E0" w:rsidRPr="00C37835" w:rsidRDefault="003117E0" w:rsidP="003117E0"/>
    <w:p w14:paraId="6A9CC9CB" w14:textId="77777777" w:rsidR="003117E0" w:rsidRDefault="003117E0" w:rsidP="003117E0">
      <w:pPr>
        <w:widowControl w:val="0"/>
        <w:ind w:left="2160"/>
        <w:rPr>
          <w:rFonts w:ascii="Arial" w:hAnsi="Arial" w:cs="Arial"/>
          <w:b/>
          <w:bCs/>
          <w:snapToGrid w:val="0"/>
        </w:rPr>
      </w:pPr>
    </w:p>
    <w:p w14:paraId="1BF65C1F" w14:textId="77777777" w:rsidR="003117E0" w:rsidRPr="004612CD" w:rsidRDefault="003117E0" w:rsidP="003117E0">
      <w:r>
        <w:br w:type="page"/>
      </w:r>
    </w:p>
    <w:p w14:paraId="2E0AD114" w14:textId="77777777" w:rsidR="003117E0" w:rsidRPr="00C37835" w:rsidRDefault="003117E0" w:rsidP="00A41CC4">
      <w:pPr>
        <w:widowControl w:val="0"/>
        <w:rPr>
          <w:rFonts w:ascii="Arial" w:hAnsi="Arial" w:cs="Arial"/>
          <w:snapToGrid w:val="0"/>
          <w:sz w:val="28"/>
        </w:rPr>
      </w:pPr>
    </w:p>
    <w:p w14:paraId="17664FD1" w14:textId="77777777" w:rsidR="00437F3C" w:rsidRDefault="00437F3C" w:rsidP="002349D3">
      <w:pPr>
        <w:widowControl w:val="0"/>
        <w:ind w:left="2160"/>
        <w:rPr>
          <w:rFonts w:ascii="Arial" w:hAnsi="Arial" w:cs="Arial"/>
          <w:b/>
          <w:bCs/>
          <w:snapToGrid w:val="0"/>
        </w:rPr>
      </w:pPr>
    </w:p>
    <w:p w14:paraId="4B10CB82" w14:textId="5B38575E" w:rsidR="004612CD" w:rsidRPr="004612CD" w:rsidRDefault="004612CD" w:rsidP="004612CD"/>
    <w:p w14:paraId="5E5C181C" w14:textId="77777777" w:rsidR="00437F3C" w:rsidRPr="00C46FD9" w:rsidRDefault="00455607" w:rsidP="00C96724">
      <w:pPr>
        <w:pStyle w:val="Heading2"/>
        <w:rPr>
          <w:color w:val="000000" w:themeColor="text1"/>
          <w:u w:val="none"/>
        </w:rPr>
      </w:pPr>
      <w:r w:rsidRPr="00C46FD9">
        <w:rPr>
          <w:color w:val="000000" w:themeColor="text1"/>
          <w:u w:val="none"/>
        </w:rPr>
        <w:t>BACKGROUND</w:t>
      </w:r>
    </w:p>
    <w:p w14:paraId="0E15DADE" w14:textId="77777777" w:rsidR="00C96724" w:rsidRPr="00C46FD9" w:rsidRDefault="00C96724" w:rsidP="00C96724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Toc506971816"/>
      <w:bookmarkStart w:id="1" w:name="_Toc72577226"/>
      <w:bookmarkStart w:id="2" w:name="_Toc72577590"/>
      <w:bookmarkStart w:id="3" w:name="_Toc98648073"/>
    </w:p>
    <w:p w14:paraId="777A3150" w14:textId="77777777" w:rsidR="00437F3C" w:rsidRPr="00C46FD9" w:rsidRDefault="00C96724" w:rsidP="00C96724">
      <w:pPr>
        <w:pStyle w:val="Heading2"/>
        <w:rPr>
          <w:color w:val="000000" w:themeColor="text1"/>
          <w:sz w:val="20"/>
          <w:szCs w:val="20"/>
          <w:u w:val="none"/>
        </w:rPr>
      </w:pPr>
      <w:r w:rsidRPr="00C46FD9">
        <w:rPr>
          <w:color w:val="000000" w:themeColor="text1"/>
          <w:sz w:val="20"/>
          <w:szCs w:val="20"/>
          <w:u w:val="none"/>
        </w:rPr>
        <w:t>W</w:t>
      </w:r>
      <w:r w:rsidR="00437F3C" w:rsidRPr="00C46FD9">
        <w:rPr>
          <w:color w:val="000000" w:themeColor="text1"/>
          <w:sz w:val="20"/>
          <w:szCs w:val="20"/>
          <w:u w:val="none"/>
        </w:rPr>
        <w:t>hy you have been asked to fill out this questionnaire</w:t>
      </w:r>
      <w:bookmarkEnd w:id="0"/>
      <w:bookmarkEnd w:id="1"/>
      <w:bookmarkEnd w:id="2"/>
      <w:bookmarkEnd w:id="3"/>
    </w:p>
    <w:p w14:paraId="25C2D2E2" w14:textId="77777777" w:rsidR="00B82756" w:rsidRDefault="00B82756" w:rsidP="00B82756">
      <w:pPr>
        <w:pStyle w:val="BodyText2"/>
        <w:spacing w:before="0"/>
        <w:jc w:val="left"/>
        <w:rPr>
          <w:sz w:val="20"/>
        </w:rPr>
      </w:pPr>
    </w:p>
    <w:p w14:paraId="3E20F5A7" w14:textId="024A794A" w:rsidR="00B82756" w:rsidRDefault="00B94E5E" w:rsidP="00B82756">
      <w:pPr>
        <w:pStyle w:val="BodyText2"/>
        <w:spacing w:before="0"/>
        <w:jc w:val="left"/>
        <w:rPr>
          <w:sz w:val="20"/>
        </w:rPr>
      </w:pPr>
      <w:proofErr w:type="gramStart"/>
      <w:r w:rsidRPr="00B94E5E">
        <w:rPr>
          <w:sz w:val="20"/>
        </w:rPr>
        <w:t>The Commissioner of the Anti-Dumping Commission (the Commissioner),</w:t>
      </w:r>
      <w:proofErr w:type="gramEnd"/>
      <w:r w:rsidRPr="00B94E5E">
        <w:rPr>
          <w:sz w:val="20"/>
        </w:rPr>
        <w:t xml:space="preserve"> has </w:t>
      </w:r>
      <w:r w:rsidRPr="002C7CE5">
        <w:rPr>
          <w:sz w:val="20"/>
        </w:rPr>
        <w:t>initiated a</w:t>
      </w:r>
      <w:r w:rsidR="00562835" w:rsidRPr="002C7CE5">
        <w:rPr>
          <w:sz w:val="20"/>
        </w:rPr>
        <w:t xml:space="preserve">n investigation into the alleged dumping and subsidisation of </w:t>
      </w:r>
      <w:r w:rsidR="00E94AC5">
        <w:rPr>
          <w:sz w:val="20"/>
        </w:rPr>
        <w:t>ceiling steel framing members</w:t>
      </w:r>
      <w:r w:rsidR="00562835" w:rsidRPr="002C7CE5">
        <w:rPr>
          <w:sz w:val="20"/>
        </w:rPr>
        <w:t xml:space="preserve"> (the goods) from the People’s Republic of China (China)</w:t>
      </w:r>
      <w:r w:rsidR="00C34B50" w:rsidRPr="002C7CE5">
        <w:rPr>
          <w:sz w:val="20"/>
        </w:rPr>
        <w:t>.</w:t>
      </w:r>
    </w:p>
    <w:p w14:paraId="117CE16F" w14:textId="77777777" w:rsidR="00C72386" w:rsidRDefault="00C72386" w:rsidP="00B82756">
      <w:pPr>
        <w:pStyle w:val="BodyText2"/>
        <w:spacing w:before="0"/>
        <w:jc w:val="left"/>
        <w:rPr>
          <w:sz w:val="20"/>
        </w:rPr>
      </w:pPr>
    </w:p>
    <w:p w14:paraId="7EE12A06" w14:textId="5CA03014" w:rsidR="00B82756" w:rsidRDefault="00B82756" w:rsidP="00B82756">
      <w:pPr>
        <w:pStyle w:val="BodyText2"/>
        <w:spacing w:before="0"/>
        <w:jc w:val="left"/>
        <w:rPr>
          <w:sz w:val="20"/>
        </w:rPr>
      </w:pPr>
      <w:r>
        <w:rPr>
          <w:sz w:val="20"/>
        </w:rPr>
        <w:t>Please refer to Anti-Dumping Notice No</w:t>
      </w:r>
      <w:r w:rsidRPr="000F668E">
        <w:rPr>
          <w:sz w:val="20"/>
        </w:rPr>
        <w:t xml:space="preserve">. </w:t>
      </w:r>
      <w:r w:rsidR="00E14CD5" w:rsidRPr="00E14CD5">
        <w:rPr>
          <w:sz w:val="20"/>
        </w:rPr>
        <w:t>2024</w:t>
      </w:r>
      <w:r w:rsidR="00C34B50" w:rsidRPr="00E14CD5">
        <w:rPr>
          <w:sz w:val="20"/>
        </w:rPr>
        <w:t>/</w:t>
      </w:r>
      <w:r w:rsidR="00E14CD5" w:rsidRPr="00E14CD5">
        <w:rPr>
          <w:sz w:val="20"/>
        </w:rPr>
        <w:t>053</w:t>
      </w:r>
      <w:r w:rsidRPr="000F668E">
        <w:rPr>
          <w:sz w:val="20"/>
        </w:rPr>
        <w:t xml:space="preserve"> </w:t>
      </w:r>
      <w:r w:rsidR="0065191B">
        <w:rPr>
          <w:sz w:val="20"/>
        </w:rPr>
        <w:t xml:space="preserve">(ADN </w:t>
      </w:r>
      <w:r w:rsidR="00790838">
        <w:rPr>
          <w:sz w:val="20"/>
        </w:rPr>
        <w:t xml:space="preserve">No. </w:t>
      </w:r>
      <w:r w:rsidR="00E14CD5" w:rsidRPr="00E14CD5">
        <w:rPr>
          <w:sz w:val="20"/>
        </w:rPr>
        <w:t>2024</w:t>
      </w:r>
      <w:r w:rsidR="0065191B" w:rsidRPr="00E14CD5">
        <w:rPr>
          <w:sz w:val="20"/>
        </w:rPr>
        <w:t>/</w:t>
      </w:r>
      <w:r w:rsidR="00E14CD5" w:rsidRPr="00E14CD5">
        <w:rPr>
          <w:sz w:val="20"/>
        </w:rPr>
        <w:t>053</w:t>
      </w:r>
      <w:r w:rsidR="0065191B">
        <w:rPr>
          <w:sz w:val="20"/>
        </w:rPr>
        <w:t xml:space="preserve">) </w:t>
      </w:r>
      <w:r w:rsidRPr="000F668E">
        <w:rPr>
          <w:sz w:val="20"/>
        </w:rPr>
        <w:t>on</w:t>
      </w:r>
      <w:r>
        <w:rPr>
          <w:sz w:val="20"/>
        </w:rPr>
        <w:t xml:space="preserve"> the Anti-Dumping Commission (the </w:t>
      </w:r>
      <w:r w:rsidR="00796533">
        <w:rPr>
          <w:sz w:val="20"/>
        </w:rPr>
        <w:t>c</w:t>
      </w:r>
      <w:r>
        <w:rPr>
          <w:sz w:val="20"/>
        </w:rPr>
        <w:t>ommission) website (</w:t>
      </w:r>
      <w:hyperlink r:id="rId10" w:history="1">
        <w:r w:rsidRPr="0098768C">
          <w:rPr>
            <w:rStyle w:val="Hyperlink"/>
            <w:sz w:val="20"/>
          </w:rPr>
          <w:t>www.adcommission.gov.au</w:t>
        </w:r>
      </w:hyperlink>
      <w:r>
        <w:rPr>
          <w:sz w:val="20"/>
        </w:rPr>
        <w:t xml:space="preserve">) for a detailed description of the goods and more information about </w:t>
      </w:r>
      <w:r w:rsidRPr="00DD44E9">
        <w:rPr>
          <w:sz w:val="20"/>
          <w:szCs w:val="20"/>
        </w:rPr>
        <w:t xml:space="preserve">the </w:t>
      </w:r>
      <w:r w:rsidR="00562835" w:rsidRPr="002C7CE5">
        <w:rPr>
          <w:sz w:val="20"/>
          <w:szCs w:val="20"/>
        </w:rPr>
        <w:t>investigation</w:t>
      </w:r>
      <w:r w:rsidRPr="002C7CE5">
        <w:rPr>
          <w:sz w:val="20"/>
        </w:rPr>
        <w:t xml:space="preserve"> </w:t>
      </w:r>
      <w:r>
        <w:rPr>
          <w:sz w:val="20"/>
        </w:rPr>
        <w:t xml:space="preserve">process.  </w:t>
      </w:r>
    </w:p>
    <w:p w14:paraId="1F162C0E" w14:textId="77777777" w:rsidR="00B82756" w:rsidRDefault="00B82756" w:rsidP="00B82756">
      <w:pPr>
        <w:pStyle w:val="BodyText2"/>
        <w:spacing w:before="0"/>
        <w:jc w:val="left"/>
        <w:rPr>
          <w:sz w:val="20"/>
        </w:rPr>
      </w:pPr>
    </w:p>
    <w:p w14:paraId="30A4E2F0" w14:textId="77777777" w:rsidR="00B82756" w:rsidRDefault="00B82756" w:rsidP="00B82756">
      <w:pPr>
        <w:pStyle w:val="BodyText2"/>
        <w:spacing w:before="0"/>
        <w:jc w:val="left"/>
        <w:rPr>
          <w:sz w:val="20"/>
        </w:rPr>
      </w:pPr>
      <w:r w:rsidRPr="00C44842">
        <w:rPr>
          <w:sz w:val="20"/>
        </w:rPr>
        <w:t>Given the large number of exporters</w:t>
      </w:r>
      <w:r>
        <w:rPr>
          <w:sz w:val="20"/>
        </w:rPr>
        <w:t xml:space="preserve"> of the goods to Australia</w:t>
      </w:r>
      <w:r w:rsidRPr="00C44842">
        <w:rPr>
          <w:sz w:val="20"/>
        </w:rPr>
        <w:t xml:space="preserve">, </w:t>
      </w:r>
      <w:r w:rsidRPr="002C7CE5">
        <w:rPr>
          <w:sz w:val="20"/>
        </w:rPr>
        <w:t xml:space="preserve">it </w:t>
      </w:r>
      <w:r w:rsidR="00DD44E9" w:rsidRPr="002C7CE5">
        <w:rPr>
          <w:sz w:val="20"/>
        </w:rPr>
        <w:t xml:space="preserve">may not </w:t>
      </w:r>
      <w:proofErr w:type="gramStart"/>
      <w:r w:rsidR="00DD44E9" w:rsidRPr="002C7CE5">
        <w:rPr>
          <w:sz w:val="20"/>
        </w:rPr>
        <w:t>be</w:t>
      </w:r>
      <w:r w:rsidRPr="002C7CE5">
        <w:rPr>
          <w:sz w:val="20"/>
        </w:rPr>
        <w:t xml:space="preserve"> </w:t>
      </w:r>
      <w:r w:rsidRPr="00DD44E9">
        <w:rPr>
          <w:sz w:val="20"/>
        </w:rPr>
        <w:t>not</w:t>
      </w:r>
      <w:proofErr w:type="gramEnd"/>
      <w:r w:rsidRPr="00C44842">
        <w:rPr>
          <w:sz w:val="20"/>
        </w:rPr>
        <w:t xml:space="preserve"> practical </w:t>
      </w:r>
      <w:r>
        <w:rPr>
          <w:sz w:val="20"/>
        </w:rPr>
        <w:t xml:space="preserve">for the Commissioner </w:t>
      </w:r>
      <w:r w:rsidRPr="00C44842">
        <w:rPr>
          <w:sz w:val="20"/>
        </w:rPr>
        <w:t>to examine the entire population of exports.</w:t>
      </w:r>
    </w:p>
    <w:p w14:paraId="40A2E076" w14:textId="77777777" w:rsidR="00D559AA" w:rsidRPr="00D559AA" w:rsidRDefault="00D559AA" w:rsidP="009C18A0">
      <w:pPr>
        <w:spacing w:line="200" w:lineRule="atLeast"/>
        <w:rPr>
          <w:rFonts w:ascii="Arial" w:hAnsi="Arial" w:cs="Arial"/>
          <w:color w:val="FF0000"/>
          <w:sz w:val="20"/>
          <w:szCs w:val="20"/>
        </w:rPr>
      </w:pPr>
      <w:bookmarkStart w:id="4" w:name="_Toc506971817"/>
      <w:bookmarkStart w:id="5" w:name="_Toc72577227"/>
      <w:bookmarkStart w:id="6" w:name="_Toc72577591"/>
      <w:bookmarkStart w:id="7" w:name="_Toc98648074"/>
    </w:p>
    <w:p w14:paraId="4389EF73" w14:textId="77777777" w:rsidR="00D559AA" w:rsidRPr="002C7CE5" w:rsidRDefault="00D559AA" w:rsidP="00DD44E9">
      <w:pPr>
        <w:pStyle w:val="BodyText2"/>
        <w:spacing w:before="0"/>
        <w:jc w:val="left"/>
        <w:rPr>
          <w:sz w:val="20"/>
        </w:rPr>
      </w:pPr>
      <w:r w:rsidRPr="002C7CE5">
        <w:rPr>
          <w:sz w:val="20"/>
        </w:rPr>
        <w:t xml:space="preserve">Therefore, the </w:t>
      </w:r>
      <w:r w:rsidR="002C7CE5" w:rsidRPr="002C7CE5">
        <w:rPr>
          <w:sz w:val="20"/>
        </w:rPr>
        <w:t xml:space="preserve">investigation </w:t>
      </w:r>
      <w:r w:rsidRPr="002C7CE5">
        <w:rPr>
          <w:sz w:val="20"/>
        </w:rPr>
        <w:t xml:space="preserve">may be carried out and findings made </w:t>
      </w:r>
      <w:proofErr w:type="gramStart"/>
      <w:r w:rsidRPr="002C7CE5">
        <w:rPr>
          <w:sz w:val="20"/>
        </w:rPr>
        <w:t>on the basis of</w:t>
      </w:r>
      <w:proofErr w:type="gramEnd"/>
      <w:r w:rsidRPr="002C7CE5">
        <w:rPr>
          <w:sz w:val="20"/>
        </w:rPr>
        <w:t xml:space="preserve"> information obtained from an examination of a selected number of exporters.</w:t>
      </w:r>
    </w:p>
    <w:p w14:paraId="1DB3EDCA" w14:textId="77777777" w:rsidR="00D559AA" w:rsidRPr="002C7CE5" w:rsidRDefault="00D559AA" w:rsidP="00D559AA">
      <w:pPr>
        <w:pStyle w:val="BodyText2"/>
        <w:spacing w:before="0"/>
        <w:ind w:left="60"/>
        <w:jc w:val="left"/>
        <w:rPr>
          <w:sz w:val="20"/>
        </w:rPr>
      </w:pPr>
    </w:p>
    <w:p w14:paraId="1AB61E26" w14:textId="6C148C5F" w:rsidR="00C34B50" w:rsidRPr="00C46FD9" w:rsidRDefault="00D559AA" w:rsidP="00AF04AD">
      <w:pPr>
        <w:pStyle w:val="BodyText2"/>
        <w:spacing w:before="0"/>
        <w:jc w:val="left"/>
        <w:rPr>
          <w:i/>
          <w:color w:val="000000" w:themeColor="text1"/>
          <w:sz w:val="20"/>
          <w:szCs w:val="20"/>
        </w:rPr>
      </w:pPr>
      <w:r w:rsidRPr="00C46FD9">
        <w:rPr>
          <w:color w:val="000000" w:themeColor="text1"/>
          <w:sz w:val="20"/>
        </w:rPr>
        <w:t>Your company has been identified as a potential supplier of the goods the subject of the</w:t>
      </w:r>
      <w:r w:rsidR="002C7CE5" w:rsidRPr="00C46FD9">
        <w:rPr>
          <w:color w:val="000000" w:themeColor="text1"/>
          <w:sz w:val="20"/>
        </w:rPr>
        <w:t xml:space="preserve"> investigation</w:t>
      </w:r>
      <w:r w:rsidRPr="00C46FD9">
        <w:rPr>
          <w:color w:val="000000" w:themeColor="text1"/>
          <w:sz w:val="20"/>
        </w:rPr>
        <w:t xml:space="preserve">. By completing this request for information </w:t>
      </w:r>
      <w:r w:rsidR="00DD44E9" w:rsidRPr="00C46FD9">
        <w:rPr>
          <w:color w:val="000000" w:themeColor="text1"/>
          <w:sz w:val="20"/>
        </w:rPr>
        <w:t xml:space="preserve">by the due date of </w:t>
      </w:r>
      <w:r w:rsidR="002D42D9">
        <w:rPr>
          <w:b/>
          <w:color w:val="000000" w:themeColor="text1"/>
          <w:sz w:val="20"/>
        </w:rPr>
        <w:t>11</w:t>
      </w:r>
      <w:r w:rsidR="00C46FD9">
        <w:rPr>
          <w:b/>
          <w:color w:val="000000" w:themeColor="text1"/>
          <w:sz w:val="20"/>
        </w:rPr>
        <w:t xml:space="preserve"> Sept</w:t>
      </w:r>
      <w:r w:rsidR="00BB0163">
        <w:rPr>
          <w:b/>
          <w:color w:val="000000" w:themeColor="text1"/>
          <w:sz w:val="20"/>
        </w:rPr>
        <w:t>e</w:t>
      </w:r>
      <w:r w:rsidR="00C46FD9">
        <w:rPr>
          <w:b/>
          <w:color w:val="000000" w:themeColor="text1"/>
          <w:sz w:val="20"/>
        </w:rPr>
        <w:t xml:space="preserve">mber 2024 </w:t>
      </w:r>
      <w:r w:rsidRPr="00C46FD9">
        <w:rPr>
          <w:color w:val="000000" w:themeColor="text1"/>
          <w:sz w:val="20"/>
        </w:rPr>
        <w:t xml:space="preserve">you may be selected by the </w:t>
      </w:r>
      <w:r w:rsidR="0031049B">
        <w:rPr>
          <w:color w:val="000000" w:themeColor="text1"/>
          <w:sz w:val="20"/>
        </w:rPr>
        <w:t>c</w:t>
      </w:r>
      <w:r w:rsidRPr="00C46FD9">
        <w:rPr>
          <w:color w:val="000000" w:themeColor="text1"/>
          <w:sz w:val="20"/>
        </w:rPr>
        <w:t xml:space="preserve">ommission </w:t>
      </w:r>
      <w:r w:rsidR="00AF04AD" w:rsidRPr="00C46FD9">
        <w:rPr>
          <w:color w:val="000000" w:themeColor="text1"/>
          <w:sz w:val="20"/>
        </w:rPr>
        <w:t>for examination</w:t>
      </w:r>
      <w:r w:rsidRPr="00C46FD9">
        <w:rPr>
          <w:color w:val="000000" w:themeColor="text1"/>
          <w:sz w:val="20"/>
        </w:rPr>
        <w:t>.</w:t>
      </w:r>
    </w:p>
    <w:p w14:paraId="57AF6162" w14:textId="77777777" w:rsidR="00437F3C" w:rsidRPr="00C46FD9" w:rsidRDefault="00437F3C">
      <w:pPr>
        <w:pStyle w:val="Heading2"/>
        <w:spacing w:before="240"/>
        <w:rPr>
          <w:color w:val="000000" w:themeColor="text1"/>
          <w:sz w:val="20"/>
          <w:u w:val="none"/>
        </w:rPr>
      </w:pPr>
      <w:r w:rsidRPr="00C46FD9">
        <w:rPr>
          <w:color w:val="000000" w:themeColor="text1"/>
          <w:sz w:val="20"/>
          <w:u w:val="none"/>
        </w:rPr>
        <w:t xml:space="preserve">What happens if you </w:t>
      </w:r>
      <w:r w:rsidRPr="00C46FD9">
        <w:rPr>
          <w:color w:val="000000" w:themeColor="text1"/>
          <w:sz w:val="20"/>
        </w:rPr>
        <w:t>do not respond</w:t>
      </w:r>
      <w:r w:rsidRPr="00C46FD9">
        <w:rPr>
          <w:color w:val="000000" w:themeColor="text1"/>
          <w:sz w:val="20"/>
          <w:u w:val="none"/>
        </w:rPr>
        <w:t xml:space="preserve"> to this form?</w:t>
      </w:r>
      <w:bookmarkEnd w:id="4"/>
      <w:bookmarkEnd w:id="5"/>
      <w:bookmarkEnd w:id="6"/>
      <w:bookmarkEnd w:id="7"/>
    </w:p>
    <w:p w14:paraId="7E37D4AC" w14:textId="77777777" w:rsidR="00581BC6" w:rsidRDefault="00437F3C">
      <w:pPr>
        <w:pStyle w:val="BodyText3"/>
        <w:jc w:val="left"/>
      </w:pPr>
      <w:r>
        <w:t xml:space="preserve">You </w:t>
      </w:r>
      <w:r w:rsidR="00600651">
        <w:t>are under no obligation</w:t>
      </w:r>
      <w:r>
        <w:t xml:space="preserve"> to complete this form.</w:t>
      </w:r>
      <w:r w:rsidR="0087103D">
        <w:t xml:space="preserve"> </w:t>
      </w:r>
    </w:p>
    <w:p w14:paraId="3EE6D627" w14:textId="77777777" w:rsidR="006F3584" w:rsidRDefault="00581BC6">
      <w:pPr>
        <w:pStyle w:val="BodyText3"/>
        <w:jc w:val="left"/>
      </w:pPr>
      <w:r>
        <w:t>It is important</w:t>
      </w:r>
      <w:r w:rsidR="007130A1">
        <w:t xml:space="preserve"> </w:t>
      </w:r>
      <w:r>
        <w:t xml:space="preserve">you understand </w:t>
      </w:r>
      <w:r w:rsidR="007130A1">
        <w:t xml:space="preserve">that </w:t>
      </w:r>
      <w:r>
        <w:t>if you do not respond to this form</w:t>
      </w:r>
      <w:r w:rsidR="007130A1">
        <w:t>,</w:t>
      </w:r>
      <w:r>
        <w:t xml:space="preserve"> </w:t>
      </w:r>
      <w:r w:rsidR="002B57D0">
        <w:t xml:space="preserve">the Commission </w:t>
      </w:r>
      <w:r w:rsidR="00AF04AD">
        <w:t xml:space="preserve">may not examine </w:t>
      </w:r>
      <w:r w:rsidR="004D4025">
        <w:t xml:space="preserve">your situation and </w:t>
      </w:r>
      <w:r w:rsidR="00012BB5">
        <w:t>may</w:t>
      </w:r>
      <w:r w:rsidR="00827FF9">
        <w:t xml:space="preserve"> consider</w:t>
      </w:r>
      <w:r w:rsidR="007130A1">
        <w:t xml:space="preserve"> </w:t>
      </w:r>
      <w:r w:rsidR="00437F3C">
        <w:t xml:space="preserve">that your company did not cooperate with the </w:t>
      </w:r>
      <w:r w:rsidR="00562835" w:rsidRPr="002C7CE5">
        <w:t>investigation</w:t>
      </w:r>
      <w:r w:rsidR="00562835">
        <w:rPr>
          <w:color w:val="FF0000"/>
        </w:rPr>
        <w:t>.</w:t>
      </w:r>
      <w:r w:rsidR="0087103D">
        <w:t xml:space="preserve"> </w:t>
      </w:r>
    </w:p>
    <w:p w14:paraId="5D5E96CC" w14:textId="77777777" w:rsidR="0031049B" w:rsidRDefault="00496748" w:rsidP="006F3584">
      <w:pPr>
        <w:pStyle w:val="BodyText3"/>
        <w:jc w:val="left"/>
      </w:pPr>
      <w:r w:rsidRPr="00827FF9">
        <w:t>In that case</w:t>
      </w:r>
      <w:r w:rsidR="004D4025">
        <w:t xml:space="preserve"> the </w:t>
      </w:r>
      <w:r w:rsidR="001212C0">
        <w:t>inquiry</w:t>
      </w:r>
      <w:r w:rsidR="004D4025">
        <w:t xml:space="preserve"> will proceed using all </w:t>
      </w:r>
      <w:r w:rsidR="00FB2AB1">
        <w:t xml:space="preserve">other </w:t>
      </w:r>
      <w:r w:rsidR="004D4025">
        <w:t>relevant information</w:t>
      </w:r>
      <w:r w:rsidR="006F3584">
        <w:t>.</w:t>
      </w:r>
      <w:r w:rsidR="004D4025">
        <w:t xml:space="preserve"> </w:t>
      </w:r>
      <w:r w:rsidR="002B57D0">
        <w:t xml:space="preserve">The Commission </w:t>
      </w:r>
      <w:r w:rsidRPr="00827FF9">
        <w:t>will</w:t>
      </w:r>
      <w:r w:rsidR="00581BC6" w:rsidRPr="00827FF9">
        <w:t xml:space="preserve"> </w:t>
      </w:r>
      <w:r w:rsidR="000E79DA" w:rsidRPr="002C7CE5">
        <w:t xml:space="preserve">determine an </w:t>
      </w:r>
      <w:r w:rsidR="00D559AA" w:rsidRPr="002C7CE5">
        <w:t xml:space="preserve">export price, normal </w:t>
      </w:r>
      <w:proofErr w:type="gramStart"/>
      <w:r w:rsidR="00D559AA" w:rsidRPr="002C7CE5">
        <w:t>value</w:t>
      </w:r>
      <w:proofErr w:type="gramEnd"/>
      <w:r w:rsidR="00D559AA" w:rsidRPr="002C7CE5">
        <w:t xml:space="preserve"> and an amount of countervailable subsidy</w:t>
      </w:r>
      <w:r w:rsidR="006F3584" w:rsidRPr="002C7CE5">
        <w:t xml:space="preserve"> </w:t>
      </w:r>
      <w:r w:rsidR="00437F3C" w:rsidRPr="002C7CE5">
        <w:t>for your company based on available facts</w:t>
      </w:r>
      <w:r w:rsidR="00581BC6" w:rsidRPr="002C7CE5">
        <w:t>.</w:t>
      </w:r>
      <w:r w:rsidR="0087103D" w:rsidRPr="002C7CE5">
        <w:t xml:space="preserve"> </w:t>
      </w:r>
      <w:r w:rsidR="00581BC6" w:rsidRPr="009B4ADA">
        <w:t xml:space="preserve">This may </w:t>
      </w:r>
      <w:r w:rsidR="00437F3C" w:rsidRPr="009B4ADA">
        <w:t>includ</w:t>
      </w:r>
      <w:r w:rsidR="00581BC6" w:rsidRPr="009B4ADA">
        <w:t xml:space="preserve">e </w:t>
      </w:r>
      <w:r w:rsidR="00437F3C" w:rsidRPr="009B4ADA">
        <w:t>information</w:t>
      </w:r>
      <w:r w:rsidR="00437F3C" w:rsidRPr="00827FF9">
        <w:t xml:space="preserve"> submitted by the Australian industry.</w:t>
      </w:r>
      <w:r w:rsidR="0087103D">
        <w:t xml:space="preserve"> </w:t>
      </w:r>
      <w:r w:rsidR="00437F3C" w:rsidRPr="00827FF9">
        <w:t xml:space="preserve">As such, the result may be less favourable to your company </w:t>
      </w:r>
      <w:r w:rsidR="007C781A" w:rsidRPr="007C781A">
        <w:t xml:space="preserve">than if you respond to the </w:t>
      </w:r>
      <w:proofErr w:type="spellStart"/>
      <w:r w:rsidR="007C781A" w:rsidRPr="007C781A">
        <w:t>infor</w:t>
      </w:r>
      <w:proofErr w:type="spellEnd"/>
    </w:p>
    <w:p w14:paraId="38B25FD3" w14:textId="6EC02BD6" w:rsidR="00437F3C" w:rsidRPr="00827FF9" w:rsidRDefault="007C781A" w:rsidP="006F3584">
      <w:pPr>
        <w:pStyle w:val="BodyText3"/>
        <w:jc w:val="left"/>
      </w:pPr>
      <w:proofErr w:type="spellStart"/>
      <w:r w:rsidRPr="007C781A">
        <w:t>mation</w:t>
      </w:r>
      <w:proofErr w:type="spellEnd"/>
      <w:r w:rsidRPr="007C781A">
        <w:t xml:space="preserve"> request </w:t>
      </w:r>
      <w:r w:rsidRPr="002C7CE5">
        <w:t xml:space="preserve">and associated spreadsheets </w:t>
      </w:r>
      <w:r w:rsidRPr="007C781A">
        <w:t xml:space="preserve">and are willing to cooperate with the </w:t>
      </w:r>
      <w:r w:rsidR="00C46FD9">
        <w:t>c</w:t>
      </w:r>
      <w:r w:rsidR="002A5B13">
        <w:t>ommission’s</w:t>
      </w:r>
      <w:r w:rsidR="00DD44E9">
        <w:t xml:space="preserve"> </w:t>
      </w:r>
      <w:r w:rsidR="00562835" w:rsidRPr="002C7CE5">
        <w:t>investigation.</w:t>
      </w:r>
    </w:p>
    <w:p w14:paraId="2E12EA56" w14:textId="77777777" w:rsidR="00E94EC2" w:rsidRPr="00C46FD9" w:rsidRDefault="00E94EC2" w:rsidP="00E94EC2">
      <w:pPr>
        <w:pStyle w:val="Heading2"/>
        <w:spacing w:before="240"/>
        <w:rPr>
          <w:color w:val="000000" w:themeColor="text1"/>
        </w:rPr>
      </w:pPr>
      <w:r w:rsidRPr="00C46FD9">
        <w:rPr>
          <w:color w:val="000000" w:themeColor="text1"/>
          <w:sz w:val="20"/>
          <w:u w:val="none"/>
        </w:rPr>
        <w:t xml:space="preserve">What happens if you </w:t>
      </w:r>
      <w:r w:rsidR="0075453B" w:rsidRPr="00C46FD9">
        <w:rPr>
          <w:color w:val="000000" w:themeColor="text1"/>
          <w:sz w:val="20"/>
        </w:rPr>
        <w:t xml:space="preserve">do </w:t>
      </w:r>
      <w:r w:rsidRPr="00C46FD9">
        <w:rPr>
          <w:color w:val="000000" w:themeColor="text1"/>
          <w:sz w:val="20"/>
        </w:rPr>
        <w:t>respond</w:t>
      </w:r>
      <w:r w:rsidRPr="00C46FD9">
        <w:rPr>
          <w:color w:val="000000" w:themeColor="text1"/>
          <w:sz w:val="20"/>
          <w:u w:val="none"/>
        </w:rPr>
        <w:t xml:space="preserve"> to this form?</w:t>
      </w:r>
    </w:p>
    <w:p w14:paraId="26B4A010" w14:textId="1C79433D" w:rsidR="00A728CD" w:rsidRDefault="00A728CD">
      <w:pPr>
        <w:pStyle w:val="BodyText3"/>
        <w:jc w:val="left"/>
      </w:pPr>
      <w:r>
        <w:t xml:space="preserve">If you complete and return </w:t>
      </w:r>
      <w:r w:rsidRPr="00E94EC2">
        <w:rPr>
          <w:u w:val="single"/>
        </w:rPr>
        <w:t>all</w:t>
      </w:r>
      <w:r>
        <w:t xml:space="preserve"> relevant parts of this information </w:t>
      </w:r>
      <w:r w:rsidRPr="002C7CE5">
        <w:t xml:space="preserve">request and associated spreadsheets, the </w:t>
      </w:r>
      <w:r w:rsidR="00C46FD9">
        <w:t>c</w:t>
      </w:r>
      <w:r>
        <w:t xml:space="preserve">ommission </w:t>
      </w:r>
      <w:r w:rsidR="00C34B50">
        <w:t>may</w:t>
      </w:r>
      <w:r>
        <w:t xml:space="preserve"> regard your company as a residual exporter. In addition, the </w:t>
      </w:r>
      <w:r w:rsidR="00C46FD9">
        <w:t>c</w:t>
      </w:r>
      <w:r>
        <w:t xml:space="preserve">ommission may assess your response and decide </w:t>
      </w:r>
      <w:proofErr w:type="gramStart"/>
      <w:r>
        <w:t>whether or not</w:t>
      </w:r>
      <w:proofErr w:type="gramEnd"/>
      <w:r>
        <w:t xml:space="preserve"> your company should be included in a sample for further </w:t>
      </w:r>
      <w:r w:rsidR="00D00BE3">
        <w:t>examination</w:t>
      </w:r>
      <w:r>
        <w:t>.</w:t>
      </w:r>
    </w:p>
    <w:p w14:paraId="7A6D4FD7" w14:textId="7E695514" w:rsidR="00437F3C" w:rsidRPr="009B4ADA" w:rsidRDefault="00437F3C">
      <w:pPr>
        <w:pStyle w:val="BodyText3"/>
        <w:jc w:val="left"/>
      </w:pPr>
      <w:r>
        <w:t xml:space="preserve">If </w:t>
      </w:r>
      <w:r w:rsidR="002A5B13">
        <w:t xml:space="preserve">the </w:t>
      </w:r>
      <w:r w:rsidR="00C46FD9">
        <w:t>c</w:t>
      </w:r>
      <w:r w:rsidR="002A5B13">
        <w:t xml:space="preserve">ommission </w:t>
      </w:r>
      <w:r>
        <w:t>select</w:t>
      </w:r>
      <w:r w:rsidR="008E26EB">
        <w:t>s</w:t>
      </w:r>
      <w:r>
        <w:t xml:space="preserve"> your company for </w:t>
      </w:r>
      <w:r w:rsidR="00AF04AD">
        <w:t>examination</w:t>
      </w:r>
      <w:r w:rsidR="008E26EB">
        <w:t>,</w:t>
      </w:r>
      <w:r>
        <w:t xml:space="preserve"> and your company fully cooperates with </w:t>
      </w:r>
      <w:r w:rsidR="002A5B13">
        <w:t xml:space="preserve">the </w:t>
      </w:r>
      <w:r w:rsidR="00C46FD9">
        <w:t>c</w:t>
      </w:r>
      <w:r w:rsidR="002A5B13">
        <w:t xml:space="preserve">ommission’s </w:t>
      </w:r>
      <w:r>
        <w:t>inquiries</w:t>
      </w:r>
      <w:r w:rsidR="00581BC6">
        <w:t xml:space="preserve"> </w:t>
      </w:r>
      <w:r w:rsidR="00947D89">
        <w:t xml:space="preserve">including completing an exporter questionnaire and allowing </w:t>
      </w:r>
      <w:r w:rsidR="002A5B13">
        <w:t xml:space="preserve">the Commission </w:t>
      </w:r>
      <w:r w:rsidR="00947D89" w:rsidRPr="009B4ADA">
        <w:t xml:space="preserve">to conduct an </w:t>
      </w:r>
      <w:proofErr w:type="gramStart"/>
      <w:r w:rsidR="00947D89" w:rsidRPr="009B4ADA">
        <w:t>on the spot</w:t>
      </w:r>
      <w:proofErr w:type="gramEnd"/>
      <w:r w:rsidR="00947D89" w:rsidRPr="009B4ADA">
        <w:t xml:space="preserve"> verification visit</w:t>
      </w:r>
      <w:r w:rsidRPr="009B4ADA">
        <w:t xml:space="preserve">, </w:t>
      </w:r>
      <w:r w:rsidR="002A5B13">
        <w:t>variable factors</w:t>
      </w:r>
      <w:r w:rsidR="0075453B" w:rsidRPr="009B4ADA">
        <w:t xml:space="preserve"> </w:t>
      </w:r>
      <w:r w:rsidR="00DE5E39">
        <w:t>may</w:t>
      </w:r>
      <w:r w:rsidRPr="009B4ADA">
        <w:t xml:space="preserve"> be </w:t>
      </w:r>
      <w:r w:rsidR="00A15A54" w:rsidRPr="009B4ADA">
        <w:t>determined</w:t>
      </w:r>
      <w:r w:rsidRPr="009B4ADA">
        <w:t xml:space="preserve"> for your company</w:t>
      </w:r>
      <w:r w:rsidR="004D4025">
        <w:t xml:space="preserve"> </w:t>
      </w:r>
      <w:r w:rsidR="0075453B" w:rsidRPr="009B4ADA">
        <w:t>based on your company’s own data</w:t>
      </w:r>
      <w:r w:rsidR="004D4025">
        <w:t xml:space="preserve"> as relevant</w:t>
      </w:r>
      <w:r w:rsidRPr="009B4ADA">
        <w:t>.</w:t>
      </w:r>
    </w:p>
    <w:p w14:paraId="4E9CD6A1" w14:textId="2C7D6C0C" w:rsidR="00F25C12" w:rsidRPr="009B4ADA" w:rsidRDefault="00437F3C" w:rsidP="00F25C12">
      <w:pPr>
        <w:pStyle w:val="BodyText3"/>
        <w:jc w:val="left"/>
      </w:pPr>
      <w:r w:rsidRPr="009B4ADA">
        <w:t xml:space="preserve">Alternatively, if your company </w:t>
      </w:r>
      <w:r w:rsidR="006F3584">
        <w:t xml:space="preserve">is not selected for </w:t>
      </w:r>
      <w:r w:rsidR="00AF04AD">
        <w:t>examination</w:t>
      </w:r>
      <w:r w:rsidRPr="009B4ADA">
        <w:t xml:space="preserve">, </w:t>
      </w:r>
      <w:r w:rsidR="002A5B13">
        <w:t xml:space="preserve">the </w:t>
      </w:r>
      <w:r w:rsidR="00C46FD9">
        <w:t>c</w:t>
      </w:r>
      <w:r w:rsidR="002A5B13">
        <w:t xml:space="preserve">ommission </w:t>
      </w:r>
      <w:r w:rsidR="00C34B50">
        <w:t>may</w:t>
      </w:r>
      <w:r w:rsidRPr="009B4ADA">
        <w:t xml:space="preserve"> </w:t>
      </w:r>
      <w:r w:rsidR="006F3584">
        <w:t xml:space="preserve">calculate </w:t>
      </w:r>
      <w:r w:rsidR="002A5B13">
        <w:t>variable factors</w:t>
      </w:r>
      <w:r w:rsidR="006F3584">
        <w:t xml:space="preserve"> having regard to</w:t>
      </w:r>
      <w:r w:rsidRPr="009B4ADA">
        <w:t xml:space="preserve"> </w:t>
      </w:r>
      <w:r w:rsidR="006F3584">
        <w:t xml:space="preserve">relevant </w:t>
      </w:r>
      <w:r w:rsidRPr="009B4ADA">
        <w:t xml:space="preserve">information supplied by </w:t>
      </w:r>
      <w:r w:rsidR="00F25C12">
        <w:t>th</w:t>
      </w:r>
      <w:r w:rsidR="00DD44E9">
        <w:t>ose</w:t>
      </w:r>
      <w:r w:rsidR="00F25C12">
        <w:t xml:space="preserve"> exporters </w:t>
      </w:r>
      <w:r w:rsidR="00DD44E9">
        <w:t>selected for examination that c</w:t>
      </w:r>
      <w:r w:rsidR="00F25C12" w:rsidRPr="009B4ADA">
        <w:t xml:space="preserve">ooperate with the </w:t>
      </w:r>
      <w:r w:rsidR="00562835" w:rsidRPr="002C7CE5">
        <w:t>investigation</w:t>
      </w:r>
      <w:r w:rsidR="00F25C12" w:rsidRPr="009B4ADA">
        <w:t>.</w:t>
      </w:r>
      <w:r w:rsidR="00F25C12">
        <w:t xml:space="preserve"> </w:t>
      </w:r>
    </w:p>
    <w:p w14:paraId="71E2AB23" w14:textId="0807C7DD" w:rsidR="00CB480D" w:rsidRPr="0031049B" w:rsidRDefault="00437F3C" w:rsidP="00CB480D">
      <w:pPr>
        <w:pStyle w:val="BodyText3"/>
        <w:jc w:val="left"/>
        <w:rPr>
          <w:color w:val="000000" w:themeColor="text1"/>
        </w:rPr>
      </w:pPr>
      <w:r>
        <w:t xml:space="preserve">It is in your company's interest, therefore, to complete </w:t>
      </w:r>
      <w:r w:rsidR="0075453B">
        <w:t xml:space="preserve">all relevant parts of this </w:t>
      </w:r>
      <w:r w:rsidR="00DB122B">
        <w:t xml:space="preserve">information request </w:t>
      </w:r>
      <w:r w:rsidR="00DB122B" w:rsidRPr="00A6232B">
        <w:t xml:space="preserve">and associated spreadsheets and return them to the </w:t>
      </w:r>
      <w:r w:rsidR="00C46FD9">
        <w:t>c</w:t>
      </w:r>
      <w:r w:rsidR="00DB122B" w:rsidRPr="00A6232B">
        <w:t xml:space="preserve">ommission by the due </w:t>
      </w:r>
      <w:r w:rsidR="00DB122B" w:rsidRPr="0031049B">
        <w:rPr>
          <w:color w:val="000000" w:themeColor="text1"/>
        </w:rPr>
        <w:t>date</w:t>
      </w:r>
      <w:r w:rsidR="00BA0A6B" w:rsidRPr="0031049B">
        <w:rPr>
          <w:color w:val="000000" w:themeColor="text1"/>
        </w:rPr>
        <w:t xml:space="preserve"> </w:t>
      </w:r>
      <w:r w:rsidR="00BB0163">
        <w:rPr>
          <w:b/>
          <w:color w:val="000000" w:themeColor="text1"/>
        </w:rPr>
        <w:t>11</w:t>
      </w:r>
      <w:r w:rsidR="00C46FD9" w:rsidRPr="0031049B">
        <w:rPr>
          <w:b/>
          <w:color w:val="000000" w:themeColor="text1"/>
        </w:rPr>
        <w:t xml:space="preserve"> September 2024.</w:t>
      </w:r>
      <w:r w:rsidR="00CB480D" w:rsidRPr="0031049B">
        <w:rPr>
          <w:color w:val="000000" w:themeColor="text1"/>
        </w:rPr>
        <w:t xml:space="preserve"> </w:t>
      </w:r>
    </w:p>
    <w:p w14:paraId="1FCC56F3" w14:textId="77777777" w:rsidR="00CB480D" w:rsidRDefault="00CB480D" w:rsidP="00CB480D">
      <w:pPr>
        <w:pStyle w:val="BodyText3"/>
        <w:jc w:val="left"/>
      </w:pPr>
      <w:r w:rsidRPr="0031049B">
        <w:rPr>
          <w:color w:val="000000" w:themeColor="text1"/>
        </w:rPr>
        <w:t xml:space="preserve">Variable factors are only determined for companies that are determined to be exporters of the </w:t>
      </w:r>
      <w:r w:rsidRPr="00CB480D">
        <w:t xml:space="preserve">goods. This is typically the manufacturer of the goods. Further </w:t>
      </w:r>
      <w:proofErr w:type="spellStart"/>
      <w:r w:rsidRPr="00CB480D">
        <w:t>inforation</w:t>
      </w:r>
      <w:proofErr w:type="spellEnd"/>
      <w:r w:rsidRPr="00CB480D">
        <w:t xml:space="preserve"> about who </w:t>
      </w:r>
      <w:r>
        <w:t>is</w:t>
      </w:r>
      <w:r w:rsidRPr="00CB480D">
        <w:t xml:space="preserve"> considered an exporter is available in Chapter 6 of the Dumping and Subsidy Manual.</w:t>
      </w:r>
    </w:p>
    <w:p w14:paraId="7D307E37" w14:textId="77777777" w:rsidR="00437F3C" w:rsidRPr="00C96724" w:rsidRDefault="00D559AA" w:rsidP="00C96724">
      <w:pPr>
        <w:pStyle w:val="Heading2"/>
        <w:rPr>
          <w:color w:val="0000FF"/>
          <w:u w:val="none"/>
        </w:rPr>
      </w:pPr>
      <w:r>
        <w:br w:type="page"/>
      </w:r>
      <w:r w:rsidR="00437F3C" w:rsidRPr="00C96724">
        <w:rPr>
          <w:color w:val="0000FF"/>
          <w:u w:val="none"/>
        </w:rPr>
        <w:lastRenderedPageBreak/>
        <w:t xml:space="preserve">PART </w:t>
      </w:r>
      <w:r w:rsidR="004D4025" w:rsidRPr="00C96724">
        <w:rPr>
          <w:color w:val="0000FF"/>
          <w:u w:val="none"/>
        </w:rPr>
        <w:t>A</w:t>
      </w:r>
      <w:r w:rsidR="00437F3C" w:rsidRPr="00C96724">
        <w:rPr>
          <w:color w:val="0000FF"/>
          <w:u w:val="none"/>
        </w:rPr>
        <w:t xml:space="preserve"> - </w:t>
      </w:r>
      <w:r w:rsidR="00437F3C" w:rsidRPr="00C96724">
        <w:rPr>
          <w:color w:val="0000FF"/>
          <w:u w:val="none"/>
        </w:rPr>
        <w:tab/>
        <w:t>COMPANY STRUCTURE AND OPERATIONS</w:t>
      </w:r>
    </w:p>
    <w:p w14:paraId="4867114C" w14:textId="77777777" w:rsidR="00437F3C" w:rsidRDefault="00437F3C"/>
    <w:p w14:paraId="350F5A44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ab/>
        <w:t xml:space="preserve">What is the legal name of your </w:t>
      </w:r>
      <w:r w:rsidR="00F12E67">
        <w:rPr>
          <w:rFonts w:ascii="Arial" w:hAnsi="Arial" w:cs="Arial"/>
          <w:b/>
          <w:bCs/>
          <w:sz w:val="20"/>
        </w:rPr>
        <w:t>company</w:t>
      </w:r>
      <w:r>
        <w:rPr>
          <w:rFonts w:ascii="Arial" w:hAnsi="Arial" w:cs="Arial"/>
          <w:b/>
          <w:bCs/>
          <w:sz w:val="20"/>
        </w:rPr>
        <w:t>?</w:t>
      </w:r>
    </w:p>
    <w:p w14:paraId="2906AB63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43097C0C" w14:textId="77777777">
        <w:tc>
          <w:tcPr>
            <w:tcW w:w="8880" w:type="dxa"/>
          </w:tcPr>
          <w:p w14:paraId="7FE9AFC8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DE8C3E1" w14:textId="2F4C7733" w:rsidR="00437F3C" w:rsidRDefault="00437F3C">
      <w:pPr>
        <w:pStyle w:val="BodyTextIndent"/>
      </w:pPr>
      <w:r>
        <w:rPr>
          <w:sz w:val="24"/>
        </w:rPr>
        <w:t>2.</w:t>
      </w:r>
      <w:r>
        <w:tab/>
        <w:t xml:space="preserve">Please provide details of any other </w:t>
      </w:r>
      <w:r w:rsidR="00F12E67">
        <w:t>company</w:t>
      </w:r>
      <w:r>
        <w:t xml:space="preserve"> names that you use to </w:t>
      </w:r>
      <w:r w:rsidR="00CD425E" w:rsidRPr="002C7CE5">
        <w:t>supply</w:t>
      </w:r>
      <w:r w:rsidRPr="002C7CE5">
        <w:t xml:space="preserve"> </w:t>
      </w:r>
      <w:r w:rsidR="00091810">
        <w:rPr>
          <w:snapToGrid w:val="0"/>
        </w:rPr>
        <w:t>ceiling steel framing members</w:t>
      </w:r>
      <w:r w:rsidR="00D72A22" w:rsidRPr="002C7CE5">
        <w:t xml:space="preserve"> </w:t>
      </w:r>
      <w:r w:rsidRPr="002C7CE5">
        <w:t>(</w:t>
      </w:r>
      <w:r>
        <w:t>including brand names):</w:t>
      </w:r>
    </w:p>
    <w:p w14:paraId="45AF81AE" w14:textId="77777777" w:rsidR="00437F3C" w:rsidRDefault="00437F3C">
      <w:pPr>
        <w:pStyle w:val="BodyTextIndent"/>
        <w:spacing w:before="0"/>
        <w:ind w:left="360" w:firstLine="0"/>
      </w:pP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45537E73" w14:textId="77777777">
        <w:tc>
          <w:tcPr>
            <w:tcW w:w="8880" w:type="dxa"/>
          </w:tcPr>
          <w:p w14:paraId="790EBC1C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F26DA6B" w14:textId="77777777" w:rsidR="00437F3C" w:rsidRDefault="00437F3C">
      <w:pPr>
        <w:spacing w:before="240"/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 xml:space="preserve">Please nominate a person who can be contacted for the purposes of this </w:t>
      </w:r>
      <w:r w:rsidR="00B667F2">
        <w:rPr>
          <w:rFonts w:ascii="Arial" w:hAnsi="Arial" w:cs="Arial"/>
          <w:b/>
          <w:bCs/>
          <w:snapToGrid w:val="0"/>
          <w:sz w:val="20"/>
        </w:rPr>
        <w:t>inquiry</w:t>
      </w:r>
      <w:r>
        <w:rPr>
          <w:rFonts w:ascii="Arial" w:hAnsi="Arial" w:cs="Arial"/>
          <w:b/>
          <w:bCs/>
          <w:snapToGrid w:val="0"/>
          <w:sz w:val="20"/>
        </w:rPr>
        <w:t>:</w:t>
      </w:r>
    </w:p>
    <w:p w14:paraId="00961025" w14:textId="77777777" w:rsidR="00437F3C" w:rsidRDefault="00437F3C">
      <w:pPr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ab/>
      </w: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6A1CC249" w14:textId="77777777">
        <w:tc>
          <w:tcPr>
            <w:tcW w:w="3228" w:type="dxa"/>
          </w:tcPr>
          <w:p w14:paraId="17F603AE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Name: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53F7F271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135070BF" w14:textId="77777777">
        <w:tc>
          <w:tcPr>
            <w:tcW w:w="3228" w:type="dxa"/>
          </w:tcPr>
          <w:p w14:paraId="6C565BF5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Position in the company: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812C65B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6F1571E8" w14:textId="77777777">
        <w:tc>
          <w:tcPr>
            <w:tcW w:w="3228" w:type="dxa"/>
          </w:tcPr>
          <w:p w14:paraId="10020124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37F28CEF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375BC4A0" w14:textId="77777777">
        <w:tc>
          <w:tcPr>
            <w:tcW w:w="3228" w:type="dxa"/>
          </w:tcPr>
          <w:p w14:paraId="24BFBD41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6ACC36B6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9D63B6E" w14:textId="77777777">
        <w:tc>
          <w:tcPr>
            <w:tcW w:w="3228" w:type="dxa"/>
          </w:tcPr>
          <w:p w14:paraId="5693062A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61606381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549F72EB" w14:textId="77777777">
        <w:tc>
          <w:tcPr>
            <w:tcW w:w="3228" w:type="dxa"/>
          </w:tcPr>
          <w:p w14:paraId="3AB2D68F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E-mail address of contact person: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79DDFF7E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04087BD0" w14:textId="77777777" w:rsidR="00437F3C" w:rsidRDefault="00437F3C">
      <w:pPr>
        <w:pStyle w:val="BodyTextIndent"/>
        <w:rPr>
          <w:snapToGrid w:val="0"/>
        </w:rPr>
      </w:pPr>
      <w:r>
        <w:rPr>
          <w:snapToGrid w:val="0"/>
          <w:sz w:val="24"/>
        </w:rPr>
        <w:t>4.</w:t>
      </w:r>
      <w:r>
        <w:rPr>
          <w:snapToGrid w:val="0"/>
        </w:rPr>
        <w:tab/>
        <w:t xml:space="preserve">Address where financial and accounting records of </w:t>
      </w:r>
      <w:r w:rsidR="00C76F05">
        <w:rPr>
          <w:snapToGrid w:val="0"/>
        </w:rPr>
        <w:t>your</w:t>
      </w:r>
      <w:r>
        <w:rPr>
          <w:snapToGrid w:val="0"/>
        </w:rPr>
        <w:t xml:space="preserve"> </w:t>
      </w:r>
      <w:r w:rsidR="00F12E67">
        <w:rPr>
          <w:snapToGrid w:val="0"/>
        </w:rPr>
        <w:t>company</w:t>
      </w:r>
      <w:r>
        <w:rPr>
          <w:snapToGrid w:val="0"/>
        </w:rPr>
        <w:t xml:space="preserve"> are held:</w:t>
      </w:r>
    </w:p>
    <w:p w14:paraId="54829741" w14:textId="77777777" w:rsidR="00437F3C" w:rsidRDefault="00437F3C">
      <w:pPr>
        <w:pStyle w:val="BodyTextIndent"/>
        <w:spacing w:before="0"/>
        <w:rPr>
          <w:snapToGrid w:val="0"/>
        </w:rPr>
      </w:pP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1B9A5ABD" w14:textId="77777777">
        <w:tc>
          <w:tcPr>
            <w:tcW w:w="3228" w:type="dxa"/>
          </w:tcPr>
          <w:p w14:paraId="30F17766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3A7E5547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66255A38" w14:textId="77777777">
        <w:tc>
          <w:tcPr>
            <w:tcW w:w="3228" w:type="dxa"/>
          </w:tcPr>
          <w:p w14:paraId="0B97C540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5876F1C1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0CBCDE0A" w14:textId="77777777">
        <w:tc>
          <w:tcPr>
            <w:tcW w:w="3228" w:type="dxa"/>
          </w:tcPr>
          <w:p w14:paraId="4202FFC5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081AF1DA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247F310F" w14:textId="77777777">
        <w:tc>
          <w:tcPr>
            <w:tcW w:w="3228" w:type="dxa"/>
          </w:tcPr>
          <w:p w14:paraId="449ECEB2" w14:textId="77777777" w:rsidR="00437F3C" w:rsidRDefault="0015532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Email address of contact person</w:t>
            </w:r>
            <w:r w:rsidR="00437F3C">
              <w:rPr>
                <w:rFonts w:cs="Arial"/>
                <w:snapToGrid w:val="0"/>
              </w:rPr>
              <w:t>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1B6C4AD3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3E89CCF7" w14:textId="3BD35169" w:rsidR="00F41EAC" w:rsidRPr="002C7CE5" w:rsidRDefault="00437F3C" w:rsidP="004D4025">
      <w:pPr>
        <w:pStyle w:val="BodyTextIndent"/>
        <w:rPr>
          <w:snapToGrid w:val="0"/>
        </w:rPr>
      </w:pPr>
      <w:r>
        <w:rPr>
          <w:snapToGrid w:val="0"/>
          <w:sz w:val="24"/>
        </w:rPr>
        <w:t>5.</w:t>
      </w:r>
      <w:r>
        <w:rPr>
          <w:snapToGrid w:val="0"/>
        </w:rPr>
        <w:tab/>
      </w:r>
      <w:r w:rsidR="00F41EAC">
        <w:rPr>
          <w:snapToGrid w:val="0"/>
        </w:rPr>
        <w:t>Did you</w:t>
      </w:r>
      <w:r w:rsidR="00F12E67">
        <w:rPr>
          <w:snapToGrid w:val="0"/>
        </w:rPr>
        <w:t>r company</w:t>
      </w:r>
      <w:r w:rsidR="00F41EAC">
        <w:rPr>
          <w:snapToGrid w:val="0"/>
        </w:rPr>
        <w:t xml:space="preserve"> supply, either as a manufacturer, distributor, </w:t>
      </w:r>
      <w:r w:rsidR="00F41EAC" w:rsidRPr="002C7CE5">
        <w:rPr>
          <w:snapToGrid w:val="0"/>
        </w:rPr>
        <w:t xml:space="preserve">trading company or other enterprise, </w:t>
      </w:r>
      <w:r w:rsidR="00E94AC5">
        <w:rPr>
          <w:snapToGrid w:val="0"/>
        </w:rPr>
        <w:t>ceiling steel framing members</w:t>
      </w:r>
      <w:r w:rsidR="00C34B50" w:rsidRPr="002C7CE5">
        <w:rPr>
          <w:snapToGrid w:val="0"/>
        </w:rPr>
        <w:t xml:space="preserve"> </w:t>
      </w:r>
      <w:r w:rsidR="00F41EAC" w:rsidRPr="002C7CE5">
        <w:rPr>
          <w:snapToGrid w:val="0"/>
        </w:rPr>
        <w:t xml:space="preserve">to Australia during the </w:t>
      </w:r>
      <w:r w:rsidR="008C78E1" w:rsidRPr="002C7CE5">
        <w:rPr>
          <w:snapToGrid w:val="0"/>
        </w:rPr>
        <w:t>inquiry</w:t>
      </w:r>
      <w:r w:rsidR="00F41EAC" w:rsidRPr="002C7CE5">
        <w:rPr>
          <w:snapToGrid w:val="0"/>
        </w:rPr>
        <w:t xml:space="preserve"> period (</w:t>
      </w:r>
      <w:r w:rsidR="00562835" w:rsidRPr="002C7CE5">
        <w:rPr>
          <w:snapToGrid w:val="0"/>
        </w:rPr>
        <w:t>1 July 2023 to 30 June 2024</w:t>
      </w:r>
      <w:r w:rsidR="00864B8B" w:rsidRPr="002C7CE5">
        <w:rPr>
          <w:snapToGrid w:val="0"/>
        </w:rPr>
        <w:t>)</w:t>
      </w:r>
      <w:r w:rsidR="00F41EAC" w:rsidRPr="002C7CE5">
        <w:rPr>
          <w:snapToGrid w:val="0"/>
        </w:rPr>
        <w:t>?</w:t>
      </w:r>
    </w:p>
    <w:p w14:paraId="4788E244" w14:textId="77777777" w:rsidR="00F41EAC" w:rsidRDefault="00F41EAC" w:rsidP="00F41EAC">
      <w:pPr>
        <w:pStyle w:val="BodyTextIndent"/>
        <w:ind w:firstLine="0"/>
      </w:pPr>
      <w:r>
        <w:rPr>
          <w:snapToGrid w:val="0"/>
        </w:rPr>
        <w:t>Yes</w:t>
      </w:r>
      <w:r w:rsidR="00864B8B">
        <w:rPr>
          <w:snapToGrid w:val="0"/>
        </w:rPr>
        <w:t xml:space="preserve"> </w:t>
      </w:r>
    </w:p>
    <w:p w14:paraId="695D2FEE" w14:textId="604F577D" w:rsidR="00F41EAC" w:rsidRDefault="00F41EAC" w:rsidP="00F41EAC">
      <w:pPr>
        <w:pStyle w:val="BodyTextIndent"/>
        <w:tabs>
          <w:tab w:val="left" w:pos="720"/>
        </w:tabs>
        <w:ind w:left="1560" w:hanging="1560"/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5415C9">
        <w:rPr>
          <w:snapToGrid w:val="0"/>
        </w:rPr>
      </w:r>
      <w:r w:rsidR="005415C9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  <w:r>
        <w:tab/>
      </w:r>
      <w:r>
        <w:rPr>
          <w:snapToGrid w:val="0"/>
        </w:rPr>
        <w:t xml:space="preserve">No </w:t>
      </w:r>
    </w:p>
    <w:p w14:paraId="3704A683" w14:textId="1A2B9499" w:rsidR="004D4025" w:rsidRPr="002C7CE5" w:rsidRDefault="00F41EAC" w:rsidP="004D4025">
      <w:pPr>
        <w:pStyle w:val="BodyTextIndent"/>
        <w:rPr>
          <w:snapToGrid w:val="0"/>
        </w:rPr>
      </w:pPr>
      <w:r w:rsidRPr="00F41EAC">
        <w:rPr>
          <w:snapToGrid w:val="0"/>
          <w:sz w:val="24"/>
        </w:rPr>
        <w:t>6</w:t>
      </w:r>
      <w:r>
        <w:rPr>
          <w:snapToGrid w:val="0"/>
        </w:rPr>
        <w:t>.</w:t>
      </w:r>
      <w:r>
        <w:rPr>
          <w:snapToGrid w:val="0"/>
        </w:rPr>
        <w:tab/>
      </w:r>
      <w:r w:rsidR="00514DA1">
        <w:rPr>
          <w:snapToGrid w:val="0"/>
        </w:rPr>
        <w:t>Is your company</w:t>
      </w:r>
      <w:r w:rsidR="004D4025">
        <w:rPr>
          <w:snapToGrid w:val="0"/>
        </w:rPr>
        <w:t xml:space="preserve"> a manufacturer of </w:t>
      </w:r>
      <w:r w:rsidR="00E94AC5">
        <w:rPr>
          <w:snapToGrid w:val="0"/>
        </w:rPr>
        <w:t>ceiling steel framing members</w:t>
      </w:r>
      <w:r w:rsidR="004D4025" w:rsidRPr="002C7CE5">
        <w:rPr>
          <w:snapToGrid w:val="0"/>
        </w:rPr>
        <w:t>?</w:t>
      </w:r>
    </w:p>
    <w:p w14:paraId="4874BC64" w14:textId="77777777" w:rsidR="004D4025" w:rsidRPr="002C7CE5" w:rsidRDefault="004D4025" w:rsidP="004D4025">
      <w:pPr>
        <w:pStyle w:val="BodyTextIndent"/>
        <w:ind w:firstLine="0"/>
        <w:rPr>
          <w:snapToGrid w:val="0"/>
        </w:rPr>
      </w:pPr>
      <w:r w:rsidRPr="002C7CE5"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C7CE5">
        <w:rPr>
          <w:snapToGrid w:val="0"/>
        </w:rPr>
        <w:instrText xml:space="preserve"> FORMCHECKBOX </w:instrText>
      </w:r>
      <w:r w:rsidR="005415C9">
        <w:rPr>
          <w:snapToGrid w:val="0"/>
        </w:rPr>
      </w:r>
      <w:r w:rsidR="005415C9">
        <w:rPr>
          <w:snapToGrid w:val="0"/>
        </w:rPr>
        <w:fldChar w:fldCharType="separate"/>
      </w:r>
      <w:r w:rsidRPr="002C7CE5">
        <w:rPr>
          <w:snapToGrid w:val="0"/>
        </w:rPr>
        <w:fldChar w:fldCharType="end"/>
      </w:r>
      <w:r w:rsidRPr="002C7CE5">
        <w:rPr>
          <w:snapToGrid w:val="0"/>
        </w:rPr>
        <w:t xml:space="preserve"> Yes </w:t>
      </w:r>
      <w:r w:rsidRPr="002C7CE5">
        <w:rPr>
          <w:rFonts w:ascii="Wingdings" w:eastAsia="Wingdings" w:hAnsi="Wingdings" w:cs="Wingdings"/>
          <w:snapToGrid w:val="0"/>
        </w:rPr>
        <w:t>à</w:t>
      </w:r>
      <w:r w:rsidRPr="002C7CE5">
        <w:rPr>
          <w:snapToGrid w:val="0"/>
        </w:rPr>
        <w:t xml:space="preserve"> </w:t>
      </w:r>
      <w:r w:rsidR="00864B8B" w:rsidRPr="002C7CE5">
        <w:rPr>
          <w:snapToGrid w:val="0"/>
        </w:rPr>
        <w:t>please</w:t>
      </w:r>
      <w:r w:rsidRPr="002C7CE5">
        <w:rPr>
          <w:snapToGrid w:val="0"/>
        </w:rPr>
        <w:t xml:space="preserve"> proceed to Question </w:t>
      </w:r>
      <w:r w:rsidR="00864B8B" w:rsidRPr="002C7CE5">
        <w:rPr>
          <w:snapToGrid w:val="0"/>
        </w:rPr>
        <w:t>8</w:t>
      </w:r>
    </w:p>
    <w:p w14:paraId="416C2923" w14:textId="77777777" w:rsidR="004D4025" w:rsidRDefault="004D4025" w:rsidP="004D4025">
      <w:pPr>
        <w:pStyle w:val="BodyTextIndent"/>
        <w:ind w:left="1560" w:hanging="840"/>
        <w:rPr>
          <w:snapToGrid w:val="0"/>
        </w:rPr>
      </w:pP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5415C9">
        <w:rPr>
          <w:snapToGrid w:val="0"/>
        </w:rPr>
      </w:r>
      <w:r w:rsidR="005415C9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rFonts w:ascii="Wingdings" w:eastAsia="Wingdings" w:hAnsi="Wingdings" w:cs="Wingdings"/>
          <w:snapToGrid w:val="0"/>
        </w:rPr>
        <w:t>à</w:t>
      </w:r>
      <w:r w:rsidR="00864B8B">
        <w:rPr>
          <w:snapToGrid w:val="0"/>
        </w:rPr>
        <w:t xml:space="preserve"> p</w:t>
      </w:r>
      <w:r>
        <w:rPr>
          <w:snapToGrid w:val="0"/>
        </w:rPr>
        <w:t xml:space="preserve">lease answer </w:t>
      </w:r>
      <w:r w:rsidRPr="004D4025">
        <w:rPr>
          <w:snapToGrid w:val="0"/>
          <w:u w:val="single"/>
        </w:rPr>
        <w:t xml:space="preserve">Questions </w:t>
      </w:r>
      <w:r w:rsidR="00F41EAC">
        <w:rPr>
          <w:snapToGrid w:val="0"/>
          <w:u w:val="single"/>
        </w:rPr>
        <w:t>7</w:t>
      </w:r>
      <w:r w:rsidRPr="004D4025">
        <w:rPr>
          <w:snapToGrid w:val="0"/>
          <w:u w:val="single"/>
        </w:rPr>
        <w:t xml:space="preserve"> only</w:t>
      </w:r>
      <w:r>
        <w:rPr>
          <w:snapToGrid w:val="0"/>
        </w:rPr>
        <w:t>, then proceed to the Declaration at Part B</w:t>
      </w:r>
    </w:p>
    <w:p w14:paraId="6D72F143" w14:textId="77777777" w:rsidR="004D4025" w:rsidRDefault="00F41EAC" w:rsidP="004D4025">
      <w:pPr>
        <w:pStyle w:val="BodyTextIndent"/>
        <w:rPr>
          <w:snapToGrid w:val="0"/>
        </w:rPr>
      </w:pPr>
      <w:r>
        <w:rPr>
          <w:snapToGrid w:val="0"/>
          <w:sz w:val="24"/>
        </w:rPr>
        <w:t>7</w:t>
      </w:r>
      <w:r w:rsidR="004D4025">
        <w:rPr>
          <w:snapToGrid w:val="0"/>
        </w:rPr>
        <w:t>.</w:t>
      </w:r>
      <w:r w:rsidR="004D4025">
        <w:rPr>
          <w:snapToGrid w:val="0"/>
        </w:rPr>
        <w:tab/>
        <w:t>Describe the nature of your business:</w:t>
      </w:r>
    </w:p>
    <w:p w14:paraId="6D9E9777" w14:textId="77777777" w:rsidR="004D4025" w:rsidRDefault="004D4025" w:rsidP="007D62AE">
      <w:pPr>
        <w:spacing w:before="240"/>
        <w:ind w:left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5415C9">
        <w:rPr>
          <w:rFonts w:ascii="Arial" w:hAnsi="Arial" w:cs="Arial"/>
          <w:b/>
          <w:bCs/>
          <w:snapToGrid w:val="0"/>
          <w:sz w:val="20"/>
        </w:rPr>
      </w:r>
      <w:r w:rsidR="005415C9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Distributor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5415C9">
        <w:rPr>
          <w:rFonts w:ascii="Arial" w:hAnsi="Arial" w:cs="Arial"/>
          <w:b/>
          <w:bCs/>
          <w:snapToGrid w:val="0"/>
          <w:sz w:val="20"/>
        </w:rPr>
      </w:r>
      <w:r w:rsidR="005415C9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Trading Company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5415C9">
        <w:rPr>
          <w:rFonts w:ascii="Arial" w:hAnsi="Arial" w:cs="Arial"/>
          <w:b/>
          <w:bCs/>
          <w:snapToGrid w:val="0"/>
          <w:sz w:val="20"/>
        </w:rPr>
      </w:r>
      <w:r w:rsidR="005415C9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Other </w:t>
      </w:r>
      <w:r w:rsidR="00864B8B">
        <w:rPr>
          <w:rFonts w:ascii="Arial" w:hAnsi="Arial" w:cs="Arial"/>
          <w:b/>
          <w:bCs/>
          <w:snapToGrid w:val="0"/>
          <w:sz w:val="20"/>
        </w:rPr>
        <w:t>e</w:t>
      </w:r>
      <w:r w:rsidR="007D62AE">
        <w:rPr>
          <w:rFonts w:ascii="Arial" w:hAnsi="Arial" w:cs="Arial"/>
          <w:b/>
          <w:bCs/>
          <w:snapToGrid w:val="0"/>
          <w:sz w:val="20"/>
        </w:rPr>
        <w:t>nterprise</w:t>
      </w:r>
      <w:r>
        <w:rPr>
          <w:rFonts w:ascii="Wingdings" w:eastAsia="Wingdings" w:hAnsi="Wingdings" w:cs="Wingdings"/>
          <w:b/>
          <w:bCs/>
          <w:snapToGrid w:val="0"/>
          <w:sz w:val="20"/>
        </w:rPr>
        <w:t>à</w:t>
      </w:r>
      <w:r>
        <w:rPr>
          <w:rFonts w:ascii="Arial" w:hAnsi="Arial" w:cs="Arial"/>
          <w:b/>
          <w:bCs/>
          <w:snapToGrid w:val="0"/>
          <w:sz w:val="20"/>
        </w:rPr>
        <w:t xml:space="preserve"> Please specify:</w:t>
      </w:r>
    </w:p>
    <w:tbl>
      <w:tblPr>
        <w:tblW w:w="3720" w:type="dxa"/>
        <w:tblInd w:w="6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20"/>
      </w:tblGrid>
      <w:tr w:rsidR="004D4025" w14:paraId="257F2CD7" w14:textId="77777777" w:rsidTr="004F762B">
        <w:tc>
          <w:tcPr>
            <w:tcW w:w="3720" w:type="dxa"/>
          </w:tcPr>
          <w:p w14:paraId="7825A172" w14:textId="77777777" w:rsidR="004D4025" w:rsidRDefault="004D4025" w:rsidP="004F762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6AF7DEF" w14:textId="77777777" w:rsidR="004D4025" w:rsidRDefault="004D4025" w:rsidP="004F76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AE806FB" w14:textId="77777777" w:rsidR="002A5B13" w:rsidRDefault="002A5B13" w:rsidP="004D4025">
      <w:pPr>
        <w:pStyle w:val="BodyTextIndent2"/>
        <w:spacing w:before="0"/>
        <w:ind w:firstLine="0"/>
        <w:rPr>
          <w:b w:val="0"/>
          <w:bCs w:val="0"/>
        </w:rPr>
      </w:pPr>
    </w:p>
    <w:p w14:paraId="52607A9D" w14:textId="77777777" w:rsidR="00C34B50" w:rsidRDefault="00C34B50" w:rsidP="002A5B13"/>
    <w:p w14:paraId="5A4CB20C" w14:textId="65929FEC" w:rsidR="004D4025" w:rsidRDefault="004D4025" w:rsidP="00864B8B">
      <w:pPr>
        <w:pStyle w:val="BodyTextIndent2"/>
        <w:spacing w:before="0"/>
        <w:ind w:firstLine="0"/>
        <w:rPr>
          <w:bCs w:val="0"/>
          <w:szCs w:val="20"/>
        </w:rPr>
      </w:pPr>
      <w:r w:rsidRPr="004D4025">
        <w:rPr>
          <w:bCs w:val="0"/>
          <w:szCs w:val="20"/>
        </w:rPr>
        <w:t>Provide</w:t>
      </w:r>
      <w:r>
        <w:rPr>
          <w:bCs w:val="0"/>
          <w:szCs w:val="20"/>
        </w:rPr>
        <w:t xml:space="preserve"> the names and contact details</w:t>
      </w:r>
      <w:r w:rsidR="00864B8B">
        <w:rPr>
          <w:bCs w:val="0"/>
          <w:szCs w:val="20"/>
        </w:rPr>
        <w:t xml:space="preserve"> of the manufacturer of </w:t>
      </w:r>
      <w:r w:rsidR="00E94AC5">
        <w:t>ceiling steel framing members</w:t>
      </w:r>
      <w:r w:rsidR="00D559AA" w:rsidRPr="002C7CE5">
        <w:t xml:space="preserve"> </w:t>
      </w:r>
      <w:r w:rsidR="00864B8B">
        <w:rPr>
          <w:bCs w:val="0"/>
          <w:szCs w:val="20"/>
        </w:rPr>
        <w:t xml:space="preserve">you supplied to Australia during the </w:t>
      </w:r>
      <w:r w:rsidR="008C78E1">
        <w:rPr>
          <w:bCs w:val="0"/>
          <w:szCs w:val="20"/>
        </w:rPr>
        <w:t>inquiry</w:t>
      </w:r>
      <w:r w:rsidR="00864B8B">
        <w:rPr>
          <w:bCs w:val="0"/>
          <w:szCs w:val="20"/>
        </w:rPr>
        <w:t xml:space="preserve"> period:</w:t>
      </w:r>
    </w:p>
    <w:p w14:paraId="4B576E78" w14:textId="77777777" w:rsidR="004D4025" w:rsidRDefault="004D4025" w:rsidP="004D4025">
      <w:pPr>
        <w:pStyle w:val="BodyTextIndent2"/>
        <w:spacing w:before="0"/>
        <w:ind w:left="0" w:firstLine="0"/>
        <w:rPr>
          <w:bCs w:val="0"/>
          <w:szCs w:val="20"/>
        </w:rPr>
      </w:pPr>
    </w:p>
    <w:tbl>
      <w:tblPr>
        <w:tblW w:w="8628" w:type="dxa"/>
        <w:tblInd w:w="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40"/>
      </w:tblGrid>
      <w:tr w:rsidR="004D4025" w14:paraId="38013697" w14:textId="77777777" w:rsidTr="00147EA7">
        <w:trPr>
          <w:trHeight w:val="523"/>
        </w:trPr>
        <w:tc>
          <w:tcPr>
            <w:tcW w:w="2988" w:type="dxa"/>
            <w:vAlign w:val="center"/>
          </w:tcPr>
          <w:p w14:paraId="7435D1F3" w14:textId="77777777" w:rsidR="004D4025" w:rsidRDefault="004D4025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Supplier name</w:t>
            </w:r>
          </w:p>
        </w:tc>
        <w:tc>
          <w:tcPr>
            <w:tcW w:w="5640" w:type="dxa"/>
            <w:vAlign w:val="center"/>
          </w:tcPr>
          <w:p w14:paraId="4FC447BE" w14:textId="77777777" w:rsidR="004D4025" w:rsidRDefault="004D4025" w:rsidP="00155320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  <w:r w:rsidR="007D62AE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contact name</w:t>
            </w:r>
            <w:r w:rsidR="00155320">
              <w:rPr>
                <w:snapToGrid w:val="0"/>
              </w:rPr>
              <w:t>,</w:t>
            </w:r>
            <w:r w:rsidR="007D62AE">
              <w:rPr>
                <w:snapToGrid w:val="0"/>
              </w:rPr>
              <w:t xml:space="preserve"> </w:t>
            </w:r>
            <w:proofErr w:type="gramStart"/>
            <w:r w:rsidR="007D62AE">
              <w:rPr>
                <w:snapToGrid w:val="0"/>
              </w:rPr>
              <w:t>phone</w:t>
            </w:r>
            <w:proofErr w:type="gramEnd"/>
            <w:r w:rsidR="00155320">
              <w:rPr>
                <w:snapToGrid w:val="0"/>
              </w:rPr>
              <w:t xml:space="preserve"> and email</w:t>
            </w:r>
          </w:p>
        </w:tc>
      </w:tr>
      <w:tr w:rsidR="004D4025" w14:paraId="39B73AE5" w14:textId="77777777" w:rsidTr="00147EA7">
        <w:tc>
          <w:tcPr>
            <w:tcW w:w="2988" w:type="dxa"/>
          </w:tcPr>
          <w:p w14:paraId="21980E48" w14:textId="77777777" w:rsidR="004D4025" w:rsidRDefault="004D4025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6168A84F" w14:textId="77777777" w:rsidR="004D4025" w:rsidRDefault="004D4025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5640" w:type="dxa"/>
          </w:tcPr>
          <w:p w14:paraId="070DDBD5" w14:textId="77777777" w:rsidR="004D4025" w:rsidRDefault="004D4025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455B25BA" w14:textId="77777777" w:rsidR="00C34B50" w:rsidRDefault="00C34B50" w:rsidP="004D4025">
      <w:pPr>
        <w:pStyle w:val="BodyTextIndent2"/>
        <w:spacing w:before="0"/>
        <w:ind w:left="0" w:firstLine="0"/>
        <w:rPr>
          <w:bCs w:val="0"/>
          <w:szCs w:val="20"/>
        </w:rPr>
      </w:pPr>
    </w:p>
    <w:p w14:paraId="5FF3BC28" w14:textId="45414057" w:rsidR="004D4025" w:rsidRDefault="00864B8B" w:rsidP="00CD425E">
      <w:pPr>
        <w:pStyle w:val="BodyTextIndent"/>
        <w:keepNext/>
        <w:keepLines/>
        <w:rPr>
          <w:snapToGrid w:val="0"/>
        </w:rPr>
      </w:pPr>
      <w:r>
        <w:rPr>
          <w:bCs w:val="0"/>
          <w:sz w:val="24"/>
        </w:rPr>
        <w:t>8</w:t>
      </w:r>
      <w:r w:rsidR="004D4025">
        <w:rPr>
          <w:bCs w:val="0"/>
          <w:sz w:val="24"/>
        </w:rPr>
        <w:t>.</w:t>
      </w:r>
      <w:r w:rsidR="004D4025">
        <w:rPr>
          <w:bCs w:val="0"/>
          <w:sz w:val="24"/>
        </w:rPr>
        <w:tab/>
      </w:r>
      <w:proofErr w:type="gramStart"/>
      <w:r w:rsidR="004D4025">
        <w:rPr>
          <w:snapToGrid w:val="0"/>
        </w:rPr>
        <w:t>Is</w:t>
      </w:r>
      <w:proofErr w:type="gramEnd"/>
      <w:r w:rsidR="004D4025">
        <w:rPr>
          <w:snapToGrid w:val="0"/>
        </w:rPr>
        <w:t xml:space="preserve"> </w:t>
      </w:r>
      <w:r>
        <w:rPr>
          <w:snapToGrid w:val="0"/>
        </w:rPr>
        <w:t>your company’s</w:t>
      </w:r>
      <w:r w:rsidR="004D4025">
        <w:rPr>
          <w:snapToGrid w:val="0"/>
        </w:rPr>
        <w:t xml:space="preserve"> factory manufacturing </w:t>
      </w:r>
      <w:r w:rsidR="00E94AC5">
        <w:rPr>
          <w:snapToGrid w:val="0"/>
        </w:rPr>
        <w:t>ceiling steel framing members</w:t>
      </w:r>
      <w:r w:rsidR="00D559AA" w:rsidRPr="002C7CE5">
        <w:rPr>
          <w:snapToGrid w:val="0"/>
        </w:rPr>
        <w:t xml:space="preserve"> </w:t>
      </w:r>
      <w:r w:rsidR="004D4025">
        <w:rPr>
          <w:snapToGrid w:val="0"/>
        </w:rPr>
        <w:t>at the address provided at Question 4?</w:t>
      </w:r>
    </w:p>
    <w:p w14:paraId="24863DB3" w14:textId="77777777" w:rsidR="004D4025" w:rsidRDefault="004D4025" w:rsidP="004D4025">
      <w:pPr>
        <w:pStyle w:val="BodyTextInden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5415C9">
        <w:rPr>
          <w:snapToGrid w:val="0"/>
        </w:rPr>
      </w:r>
      <w:r w:rsidR="005415C9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</w:t>
      </w:r>
      <w:r w:rsidR="00864B8B">
        <w:rPr>
          <w:snapToGrid w:val="0"/>
        </w:rPr>
        <w:t xml:space="preserve"> </w:t>
      </w:r>
      <w:r w:rsidR="00864B8B">
        <w:rPr>
          <w:rFonts w:ascii="Wingdings" w:eastAsia="Wingdings" w:hAnsi="Wingdings" w:cs="Wingdings"/>
          <w:snapToGrid w:val="0"/>
        </w:rPr>
        <w:t>à</w:t>
      </w:r>
      <w:r w:rsidR="00864B8B">
        <w:rPr>
          <w:snapToGrid w:val="0"/>
        </w:rPr>
        <w:t xml:space="preserve"> please proceed to question 9.</w:t>
      </w:r>
    </w:p>
    <w:p w14:paraId="4CF9B679" w14:textId="77777777" w:rsidR="004D4025" w:rsidRDefault="004D4025" w:rsidP="004D4025">
      <w:pPr>
        <w:pStyle w:val="BodyTextIndent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5415C9">
        <w:rPr>
          <w:snapToGrid w:val="0"/>
        </w:rPr>
      </w:r>
      <w:r w:rsidR="005415C9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rFonts w:ascii="Wingdings" w:eastAsia="Wingdings" w:hAnsi="Wingdings" w:cs="Wingdings"/>
          <w:snapToGrid w:val="0"/>
        </w:rPr>
        <w:t>à</w:t>
      </w:r>
      <w:r>
        <w:rPr>
          <w:snapToGrid w:val="0"/>
        </w:rPr>
        <w:t xml:space="preserve"> </w:t>
      </w:r>
      <w:r w:rsidR="00864B8B">
        <w:rPr>
          <w:snapToGrid w:val="0"/>
        </w:rPr>
        <w:t>p</w:t>
      </w:r>
      <w:r>
        <w:rPr>
          <w:snapToGrid w:val="0"/>
        </w:rPr>
        <w:t>lease provide the factory</w:t>
      </w:r>
      <w:r w:rsidR="00864B8B">
        <w:rPr>
          <w:snapToGrid w:val="0"/>
        </w:rPr>
        <w:t>’s</w:t>
      </w:r>
      <w:r>
        <w:rPr>
          <w:snapToGrid w:val="0"/>
        </w:rPr>
        <w:t xml:space="preserve"> address:</w:t>
      </w:r>
    </w:p>
    <w:p w14:paraId="22DA0D83" w14:textId="77777777" w:rsidR="004D4025" w:rsidRDefault="004D4025" w:rsidP="004D4025">
      <w:pPr>
        <w:pStyle w:val="BodyTextIndent"/>
        <w:spacing w:before="0"/>
        <w:rPr>
          <w:snapToGrid w:val="0"/>
        </w:rPr>
      </w:pPr>
    </w:p>
    <w:tbl>
      <w:tblPr>
        <w:tblW w:w="8640" w:type="dxa"/>
        <w:tblInd w:w="828" w:type="dxa"/>
        <w:tblLook w:val="0000" w:firstRow="0" w:lastRow="0" w:firstColumn="0" w:lastColumn="0" w:noHBand="0" w:noVBand="0"/>
      </w:tblPr>
      <w:tblGrid>
        <w:gridCol w:w="3228"/>
        <w:gridCol w:w="5412"/>
      </w:tblGrid>
      <w:tr w:rsidR="004D4025" w14:paraId="1ED7BB55" w14:textId="77777777" w:rsidTr="00147EA7">
        <w:tc>
          <w:tcPr>
            <w:tcW w:w="3228" w:type="dxa"/>
          </w:tcPr>
          <w:p w14:paraId="22450DFE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4E3693FA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65C633D6" w14:textId="77777777" w:rsidTr="00147EA7">
        <w:tc>
          <w:tcPr>
            <w:tcW w:w="3228" w:type="dxa"/>
          </w:tcPr>
          <w:p w14:paraId="553A79BA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3F5CCA35" w14:textId="77777777" w:rsidR="004D4025" w:rsidRDefault="004D4025" w:rsidP="004F762B">
            <w:pPr>
              <w:ind w:right="-948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19E30F65" w14:textId="77777777" w:rsidTr="00147EA7">
        <w:tc>
          <w:tcPr>
            <w:tcW w:w="3228" w:type="dxa"/>
          </w:tcPr>
          <w:p w14:paraId="7FBF77BF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6F61E6E0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65273795" w14:textId="77777777" w:rsidTr="00147EA7">
        <w:tc>
          <w:tcPr>
            <w:tcW w:w="3228" w:type="dxa"/>
          </w:tcPr>
          <w:p w14:paraId="36D25E73" w14:textId="77777777" w:rsidR="004D4025" w:rsidRDefault="00155320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Email</w:t>
            </w:r>
            <w:r w:rsidR="004D4025">
              <w:rPr>
                <w:rFonts w:cs="Arial"/>
                <w:snapToGrid w:val="0"/>
              </w:rPr>
              <w:t>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3F7E2391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2C8C3B07" w14:textId="77777777" w:rsidR="004D4025" w:rsidRDefault="004D4025" w:rsidP="004D4025">
      <w:pPr>
        <w:pStyle w:val="BodyTextIndent2"/>
        <w:spacing w:before="0"/>
        <w:ind w:left="0" w:firstLine="0"/>
        <w:rPr>
          <w:bCs w:val="0"/>
          <w:sz w:val="24"/>
        </w:rPr>
      </w:pPr>
    </w:p>
    <w:p w14:paraId="1AC1449A" w14:textId="181CF94E" w:rsidR="004D4025" w:rsidRDefault="00864B8B" w:rsidP="00514DA1">
      <w:pPr>
        <w:pStyle w:val="BodyTextIndent2"/>
        <w:spacing w:before="0"/>
      </w:pPr>
      <w:r>
        <w:rPr>
          <w:bCs w:val="0"/>
          <w:sz w:val="24"/>
        </w:rPr>
        <w:t>9</w:t>
      </w:r>
      <w:r w:rsidR="004D4025" w:rsidRPr="004D4025">
        <w:rPr>
          <w:bCs w:val="0"/>
        </w:rPr>
        <w:t>.</w:t>
      </w:r>
      <w:r w:rsidR="004D4025" w:rsidRPr="004D4025">
        <w:rPr>
          <w:bCs w:val="0"/>
        </w:rPr>
        <w:tab/>
        <w:t>D</w:t>
      </w:r>
      <w:r w:rsidR="004D4025" w:rsidRPr="004D4025">
        <w:t>o</w:t>
      </w:r>
      <w:r w:rsidR="00514DA1">
        <w:t>es</w:t>
      </w:r>
      <w:r w:rsidR="004D4025">
        <w:t xml:space="preserve"> you</w:t>
      </w:r>
      <w:r w:rsidR="00514DA1">
        <w:t>r company</w:t>
      </w:r>
      <w:r w:rsidR="004D4025">
        <w:t xml:space="preserve"> </w:t>
      </w:r>
      <w:r w:rsidR="00794D78">
        <w:t>export</w:t>
      </w:r>
      <w:r w:rsidR="004D4025">
        <w:t xml:space="preserve"> </w:t>
      </w:r>
      <w:r w:rsidR="00E94AC5">
        <w:t>ceiling steel framing members</w:t>
      </w:r>
      <w:r w:rsidR="00D559AA" w:rsidRPr="002C7CE5">
        <w:t xml:space="preserve"> </w:t>
      </w:r>
      <w:r w:rsidR="00CD425E">
        <w:t>to Australia</w:t>
      </w:r>
      <w:r w:rsidR="00794D78">
        <w:t xml:space="preserve"> using a trader/sales intermediary</w:t>
      </w:r>
      <w:r w:rsidR="004D4025">
        <w:t>?</w:t>
      </w:r>
    </w:p>
    <w:p w14:paraId="03717F3F" w14:textId="77777777" w:rsidR="004D4025" w:rsidRDefault="004D4025" w:rsidP="004D4025">
      <w:pPr>
        <w:pStyle w:val="BodyTextIndent2"/>
        <w:spacing w:before="0"/>
        <w:ind w:firstLine="0"/>
      </w:pPr>
    </w:p>
    <w:p w14:paraId="342B4950" w14:textId="77777777" w:rsidR="004D4025" w:rsidRDefault="004D4025" w:rsidP="007D62AE">
      <w:pPr>
        <w:pStyle w:val="BodyTextIndent2"/>
        <w:spacing w:before="0"/>
        <w:ind w:firstLine="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r w:rsidR="0087103D">
        <w:t xml:space="preserve">  </w:t>
      </w:r>
      <w:r>
        <w:rPr>
          <w:rFonts w:ascii="Wingdings" w:eastAsia="Wingdings" w:hAnsi="Wingdings" w:cs="Wingdings"/>
        </w:rPr>
        <w:t>à</w:t>
      </w:r>
      <w:proofErr w:type="gramEnd"/>
      <w:r>
        <w:t xml:space="preserve"> </w:t>
      </w:r>
      <w:r w:rsidR="00864B8B">
        <w:t>p</w:t>
      </w:r>
      <w:r w:rsidR="00794D78">
        <w:t>lease provide details of the</w:t>
      </w:r>
      <w:r>
        <w:t xml:space="preserve"> company</w:t>
      </w:r>
      <w:r w:rsidR="00794D78">
        <w:t>/companies</w:t>
      </w:r>
      <w:r w:rsidR="009E49B8">
        <w:t>:</w:t>
      </w:r>
    </w:p>
    <w:p w14:paraId="7BA84917" w14:textId="77777777" w:rsidR="004D4025" w:rsidRDefault="004D4025" w:rsidP="004D4025">
      <w:pPr>
        <w:pStyle w:val="BodyTextIndent2"/>
        <w:spacing w:before="0"/>
      </w:pPr>
    </w:p>
    <w:p w14:paraId="0208FF0E" w14:textId="77777777" w:rsidR="004D4025" w:rsidRDefault="004D4025" w:rsidP="004D4025">
      <w:pPr>
        <w:pStyle w:val="BodyTextIndent2"/>
        <w:spacing w:before="0"/>
        <w:ind w:left="4320"/>
      </w:pPr>
    </w:p>
    <w:tbl>
      <w:tblPr>
        <w:tblW w:w="8748" w:type="dxa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994"/>
        <w:gridCol w:w="3357"/>
      </w:tblGrid>
      <w:tr w:rsidR="007D62AE" w14:paraId="74AC1ED6" w14:textId="77777777" w:rsidTr="00147EA7">
        <w:trPr>
          <w:trHeight w:val="602"/>
        </w:trPr>
        <w:tc>
          <w:tcPr>
            <w:tcW w:w="2397" w:type="dxa"/>
            <w:vAlign w:val="center"/>
          </w:tcPr>
          <w:p w14:paraId="2E2D6DC4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Trader/</w:t>
            </w:r>
          </w:p>
          <w:p w14:paraId="1FD8BC18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intermediary name</w:t>
            </w:r>
          </w:p>
        </w:tc>
        <w:tc>
          <w:tcPr>
            <w:tcW w:w="2994" w:type="dxa"/>
            <w:vAlign w:val="center"/>
          </w:tcPr>
          <w:p w14:paraId="58B49E90" w14:textId="77777777" w:rsidR="007D62AE" w:rsidRDefault="007D62AE" w:rsidP="00155320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Contact name</w:t>
            </w:r>
            <w:r w:rsidR="00155320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phone number</w:t>
            </w:r>
            <w:r w:rsidR="00155320">
              <w:rPr>
                <w:snapToGrid w:val="0"/>
              </w:rPr>
              <w:t xml:space="preserve"> and email</w:t>
            </w:r>
          </w:p>
        </w:tc>
        <w:tc>
          <w:tcPr>
            <w:tcW w:w="3357" w:type="dxa"/>
            <w:vAlign w:val="center"/>
          </w:tcPr>
          <w:p w14:paraId="2433DCD8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</w:p>
        </w:tc>
      </w:tr>
      <w:tr w:rsidR="007D62AE" w14:paraId="2CE3D00E" w14:textId="77777777" w:rsidTr="00147EA7">
        <w:tc>
          <w:tcPr>
            <w:tcW w:w="2397" w:type="dxa"/>
          </w:tcPr>
          <w:p w14:paraId="0A27E5D1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37A82FF5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4A44AA36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94" w:type="dxa"/>
          </w:tcPr>
          <w:p w14:paraId="4742BC26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3357" w:type="dxa"/>
          </w:tcPr>
          <w:p w14:paraId="6638D22C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3AB17C68" w14:textId="77777777" w:rsidR="004D4025" w:rsidRDefault="004D4025" w:rsidP="004D4025">
      <w:pPr>
        <w:pStyle w:val="BodyTextIndent2"/>
        <w:spacing w:before="0"/>
      </w:pPr>
    </w:p>
    <w:p w14:paraId="45FE7B05" w14:textId="77777777" w:rsidR="004D4025" w:rsidRDefault="0087103D" w:rsidP="007D62AE">
      <w:pPr>
        <w:pStyle w:val="BodyTextIndent2"/>
      </w:pPr>
      <w:r>
        <w:t xml:space="preserve">      </w:t>
      </w:r>
      <w:r w:rsidR="009E49B8">
        <w:tab/>
      </w:r>
      <w:r w:rsidR="004D402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4025">
        <w:instrText xml:space="preserve"> FORMCHECKBOX </w:instrText>
      </w:r>
      <w:r w:rsidR="005415C9">
        <w:fldChar w:fldCharType="separate"/>
      </w:r>
      <w:r w:rsidR="004D4025">
        <w:fldChar w:fldCharType="end"/>
      </w:r>
      <w:r>
        <w:t xml:space="preserve"> </w:t>
      </w:r>
      <w:r w:rsidR="004D4025">
        <w:t>No</w:t>
      </w:r>
      <w:r w:rsidR="00864B8B">
        <w:t xml:space="preserve"> </w:t>
      </w:r>
      <w:r w:rsidR="00864B8B">
        <w:rPr>
          <w:rFonts w:ascii="Wingdings" w:eastAsia="Wingdings" w:hAnsi="Wingdings" w:cs="Wingdings"/>
        </w:rPr>
        <w:t>à</w:t>
      </w:r>
      <w:r w:rsidR="00864B8B">
        <w:t xml:space="preserve"> please proceed to question 10.</w:t>
      </w:r>
    </w:p>
    <w:p w14:paraId="4EC25578" w14:textId="2B657434" w:rsidR="004D4025" w:rsidRPr="002C7CE5" w:rsidRDefault="00CD425E" w:rsidP="004D4025">
      <w:pPr>
        <w:pStyle w:val="BodyTextIndent2"/>
      </w:pPr>
      <w:r>
        <w:rPr>
          <w:sz w:val="24"/>
        </w:rPr>
        <w:t>1</w:t>
      </w:r>
      <w:r w:rsidR="00864B8B">
        <w:rPr>
          <w:sz w:val="24"/>
        </w:rPr>
        <w:t>0</w:t>
      </w:r>
      <w:r w:rsidR="004D4025">
        <w:rPr>
          <w:sz w:val="24"/>
        </w:rPr>
        <w:t>.</w:t>
      </w:r>
      <w:r w:rsidR="004D4025">
        <w:tab/>
        <w:t xml:space="preserve">Does your business sell </w:t>
      </w:r>
      <w:r w:rsidR="00E94AC5">
        <w:t>ceiling steel framing members</w:t>
      </w:r>
      <w:r w:rsidR="00D559AA" w:rsidRPr="002C7CE5">
        <w:t xml:space="preserve"> </w:t>
      </w:r>
      <w:r w:rsidR="008F6594" w:rsidRPr="002C7CE5">
        <w:t xml:space="preserve">domestically (within </w:t>
      </w:r>
      <w:r w:rsidR="00562835" w:rsidRPr="002C7CE5">
        <w:t>China</w:t>
      </w:r>
      <w:r w:rsidR="008F6594" w:rsidRPr="002C7CE5">
        <w:t>)</w:t>
      </w:r>
      <w:r w:rsidR="004D4025" w:rsidRPr="002C7CE5">
        <w:t>?</w:t>
      </w:r>
    </w:p>
    <w:p w14:paraId="1055B097" w14:textId="77777777" w:rsidR="004D4025" w:rsidRPr="002C7CE5" w:rsidRDefault="004D4025" w:rsidP="004D4025">
      <w:pPr>
        <w:pStyle w:val="BodyTextIndent2"/>
        <w:spacing w:before="0"/>
        <w:ind w:firstLine="0"/>
      </w:pPr>
    </w:p>
    <w:p w14:paraId="42645C15" w14:textId="77777777" w:rsidR="004D4025" w:rsidRDefault="004D4025" w:rsidP="004D4025">
      <w:pPr>
        <w:pStyle w:val="BodyTextIndent2"/>
        <w:spacing w:before="0"/>
        <w:ind w:left="1440" w:firstLine="72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 xml:space="preserve"> Yes</w:t>
      </w:r>
      <w:r>
        <w:tab/>
      </w:r>
    </w:p>
    <w:p w14:paraId="1F2D798F" w14:textId="77777777" w:rsidR="004D4025" w:rsidRDefault="004D4025" w:rsidP="004D4025">
      <w:pPr>
        <w:pStyle w:val="BodyTextIndent2"/>
        <w:spacing w:before="120"/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 xml:space="preserve"> No</w:t>
      </w:r>
    </w:p>
    <w:p w14:paraId="2E9D13F4" w14:textId="77777777" w:rsidR="00437F3C" w:rsidRDefault="004D4025">
      <w:pPr>
        <w:pStyle w:val="BodyTextIndent"/>
        <w:rPr>
          <w:snapToGrid w:val="0"/>
        </w:rPr>
      </w:pPr>
      <w:r w:rsidRPr="004D4025">
        <w:rPr>
          <w:snapToGrid w:val="0"/>
          <w:sz w:val="24"/>
        </w:rPr>
        <w:t>1</w:t>
      </w:r>
      <w:r w:rsidR="00864B8B">
        <w:rPr>
          <w:snapToGrid w:val="0"/>
          <w:sz w:val="24"/>
        </w:rPr>
        <w:t>1</w:t>
      </w:r>
      <w:r>
        <w:rPr>
          <w:snapToGrid w:val="0"/>
        </w:rPr>
        <w:t>.</w:t>
      </w:r>
      <w:r>
        <w:rPr>
          <w:snapToGrid w:val="0"/>
        </w:rPr>
        <w:tab/>
      </w:r>
      <w:r w:rsidR="00437F3C">
        <w:rPr>
          <w:snapToGrid w:val="0"/>
        </w:rPr>
        <w:t>Who are the owners of your business?</w:t>
      </w:r>
      <w:r w:rsidR="0087103D">
        <w:rPr>
          <w:snapToGrid w:val="0"/>
        </w:rPr>
        <w:t xml:space="preserve"> </w:t>
      </w:r>
      <w:r w:rsidR="00437F3C">
        <w:rPr>
          <w:snapToGrid w:val="0"/>
        </w:rPr>
        <w:t>What are the shareholding percentages for joint owners?</w:t>
      </w:r>
    </w:p>
    <w:p w14:paraId="5B134989" w14:textId="77777777" w:rsidR="00437F3C" w:rsidRDefault="00437F3C">
      <w:pPr>
        <w:pStyle w:val="BodyTextIndent"/>
        <w:spacing w:before="0"/>
        <w:ind w:left="360" w:firstLine="0"/>
        <w:rPr>
          <w:snapToGrid w:val="0"/>
        </w:rPr>
      </w:pPr>
    </w:p>
    <w:tbl>
      <w:tblPr>
        <w:tblW w:w="8748" w:type="dxa"/>
        <w:tblInd w:w="720" w:type="dxa"/>
        <w:tblBorders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160"/>
      </w:tblGrid>
      <w:tr w:rsidR="00437F3C" w14:paraId="43FDB582" w14:textId="77777777" w:rsidTr="00147EA7">
        <w:trPr>
          <w:trHeight w:val="443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0DF8FB11" w14:textId="77777777" w:rsidR="00437F3C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 and/or principal shareholder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C47D0A" w14:textId="77777777" w:rsidR="009E49B8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Ownership (%)</w:t>
            </w:r>
          </w:p>
        </w:tc>
      </w:tr>
      <w:tr w:rsidR="00437F3C" w14:paraId="25395CE3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77292400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05703CC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  <w:tr w:rsidR="00437F3C" w14:paraId="479C6283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24AD37A6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43CB299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557C07A4" w14:textId="77777777" w:rsidR="004D4025" w:rsidRDefault="004D4025" w:rsidP="004D4025">
      <w:pPr>
        <w:pStyle w:val="BodyTextIndent2"/>
        <w:jc w:val="center"/>
        <w:rPr>
          <w:snapToGrid/>
        </w:rPr>
      </w:pPr>
    </w:p>
    <w:p w14:paraId="123E066F" w14:textId="77777777" w:rsidR="009B0DFF" w:rsidRDefault="009B0DFF" w:rsidP="004D4025">
      <w:pPr>
        <w:pStyle w:val="BodyTextIndent2"/>
        <w:jc w:val="center"/>
        <w:rPr>
          <w:snapToGrid/>
        </w:rPr>
      </w:pPr>
    </w:p>
    <w:p w14:paraId="70897A5B" w14:textId="77777777" w:rsidR="004D4025" w:rsidRDefault="004D4025" w:rsidP="004D4025">
      <w:pPr>
        <w:pStyle w:val="BodyTextIndent2"/>
        <w:jc w:val="center"/>
        <w:rPr>
          <w:snapToGrid/>
        </w:rPr>
      </w:pPr>
      <w:r>
        <w:rPr>
          <w:snapToGrid/>
        </w:rPr>
        <w:t xml:space="preserve">YOU MUST </w:t>
      </w:r>
      <w:r w:rsidRPr="002C7CE5">
        <w:rPr>
          <w:snapToGrid/>
        </w:rPr>
        <w:t xml:space="preserve">COMPLETE </w:t>
      </w:r>
      <w:r w:rsidR="00D559AA" w:rsidRPr="002C7CE5">
        <w:rPr>
          <w:snapToGrid/>
        </w:rPr>
        <w:t xml:space="preserve">THE ASSOCIATED SPREADSHEETS </w:t>
      </w:r>
      <w:r w:rsidRPr="002C7CE5">
        <w:rPr>
          <w:snapToGrid/>
        </w:rPr>
        <w:t xml:space="preserve">AND </w:t>
      </w:r>
      <w:r>
        <w:rPr>
          <w:snapToGrid/>
        </w:rPr>
        <w:t>SIGN THE DECLARATION AT "PART B".</w:t>
      </w:r>
    </w:p>
    <w:p w14:paraId="163C7D0F" w14:textId="77777777" w:rsidR="00131835" w:rsidRDefault="00131835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29966392" w14:textId="77777777" w:rsidR="00131835" w:rsidRDefault="00131835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09769795" w14:textId="77777777" w:rsidR="00131835" w:rsidRDefault="00131835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25A1E3CE" w14:textId="77777777" w:rsidR="00C34B50" w:rsidRDefault="00C34B50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  <w:r>
        <w:rPr>
          <w:snapToGrid/>
          <w:color w:val="0000FF"/>
          <w:sz w:val="28"/>
        </w:rPr>
        <w:br w:type="page"/>
      </w:r>
    </w:p>
    <w:p w14:paraId="4EAD23E9" w14:textId="77777777" w:rsidR="00C34B50" w:rsidRDefault="00C34B50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634785D2" w14:textId="77777777" w:rsidR="00437F3C" w:rsidRPr="00C96724" w:rsidRDefault="004D4025" w:rsidP="00C96724">
      <w:pPr>
        <w:pStyle w:val="Heading2"/>
        <w:rPr>
          <w:snapToGrid/>
          <w:color w:val="0000FF"/>
          <w:u w:val="none"/>
        </w:rPr>
      </w:pPr>
      <w:r w:rsidRPr="00C96724">
        <w:rPr>
          <w:snapToGrid/>
          <w:color w:val="0000FF"/>
          <w:u w:val="none"/>
        </w:rPr>
        <w:t>PART B</w:t>
      </w:r>
      <w:r w:rsidR="00437F3C" w:rsidRPr="00C96724">
        <w:rPr>
          <w:snapToGrid/>
          <w:color w:val="0000FF"/>
          <w:u w:val="none"/>
        </w:rPr>
        <w:t xml:space="preserve"> – </w:t>
      </w:r>
      <w:r w:rsidRPr="00C96724">
        <w:rPr>
          <w:snapToGrid/>
          <w:color w:val="0000FF"/>
          <w:u w:val="none"/>
        </w:rPr>
        <w:t>EXPORTER’S DECLARATION</w:t>
      </w:r>
    </w:p>
    <w:p w14:paraId="49E5C3DF" w14:textId="77777777" w:rsidR="00437F3C" w:rsidRDefault="00437F3C">
      <w:pPr>
        <w:pStyle w:val="BodyTextIndent2"/>
        <w:spacing w:before="0"/>
        <w:rPr>
          <w:snapToGrid/>
          <w:sz w:val="28"/>
        </w:rPr>
      </w:pPr>
    </w:p>
    <w:p w14:paraId="0E982226" w14:textId="77777777" w:rsidR="004C2C26" w:rsidRDefault="004C2C26">
      <w:pPr>
        <w:pStyle w:val="BodyTextIndent2"/>
        <w:spacing w:before="0"/>
        <w:rPr>
          <w:b w:val="0"/>
          <w:snapToGrid/>
          <w:szCs w:val="20"/>
        </w:rPr>
      </w:pPr>
      <w:r>
        <w:rPr>
          <w:b w:val="0"/>
          <w:snapToGrid/>
          <w:szCs w:val="20"/>
        </w:rPr>
        <w:t>Please tick the appropriate box below:</w:t>
      </w:r>
    </w:p>
    <w:p w14:paraId="7D62C100" w14:textId="77777777" w:rsidR="0091106E" w:rsidRDefault="0091106E">
      <w:pPr>
        <w:pStyle w:val="BodyTextIndent2"/>
        <w:spacing w:before="0"/>
        <w:rPr>
          <w:b w:val="0"/>
          <w:snapToGrid/>
          <w:szCs w:val="20"/>
        </w:rPr>
      </w:pPr>
    </w:p>
    <w:p w14:paraId="50931BDA" w14:textId="39DD6106" w:rsidR="00437F3C" w:rsidRDefault="00437F3C" w:rsidP="00A629A8">
      <w:pPr>
        <w:pStyle w:val="BodyTextIndent2"/>
        <w:rPr>
          <w:snapToGrid/>
        </w:rPr>
      </w:pPr>
      <w:r>
        <w:rPr>
          <w:snapToGrid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5415C9">
        <w:rPr>
          <w:snapToGrid/>
        </w:rPr>
      </w:r>
      <w:r w:rsidR="005415C9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 w:rsidR="004C2C26">
        <w:rPr>
          <w:snapToGrid/>
        </w:rPr>
        <w:tab/>
        <w:t xml:space="preserve">If </w:t>
      </w:r>
      <w:r w:rsidR="00A01CF4">
        <w:rPr>
          <w:snapToGrid/>
        </w:rPr>
        <w:t>s</w:t>
      </w:r>
      <w:r w:rsidR="004C2C26">
        <w:rPr>
          <w:snapToGrid/>
        </w:rPr>
        <w:t>elect</w:t>
      </w:r>
      <w:r w:rsidR="00A01CF4">
        <w:rPr>
          <w:snapToGrid/>
        </w:rPr>
        <w:t xml:space="preserve">ed by </w:t>
      </w:r>
      <w:r w:rsidR="00A15B41">
        <w:rPr>
          <w:snapToGrid/>
        </w:rPr>
        <w:t xml:space="preserve">the </w:t>
      </w:r>
      <w:r w:rsidR="0031049B">
        <w:rPr>
          <w:snapToGrid/>
        </w:rPr>
        <w:t>c</w:t>
      </w:r>
      <w:r w:rsidR="00A15B41">
        <w:rPr>
          <w:snapToGrid/>
        </w:rPr>
        <w:t>ommission</w:t>
      </w:r>
      <w:r w:rsidR="004C2C26">
        <w:rPr>
          <w:snapToGrid/>
        </w:rPr>
        <w:t xml:space="preserve"> for further investigation, </w:t>
      </w:r>
      <w:r w:rsidR="00A01CF4">
        <w:rPr>
          <w:snapToGrid/>
        </w:rPr>
        <w:t>the company</w:t>
      </w:r>
      <w:r w:rsidR="004C2C26">
        <w:rPr>
          <w:snapToGrid/>
        </w:rPr>
        <w:t xml:space="preserve"> consent</w:t>
      </w:r>
      <w:r w:rsidR="00A01CF4">
        <w:rPr>
          <w:snapToGrid/>
        </w:rPr>
        <w:t>s</w:t>
      </w:r>
      <w:r w:rsidR="004C2C26">
        <w:rPr>
          <w:snapToGrid/>
        </w:rPr>
        <w:t xml:space="preserve"> to fully co-operating with </w:t>
      </w:r>
      <w:r w:rsidR="00A15B41">
        <w:rPr>
          <w:snapToGrid/>
        </w:rPr>
        <w:t xml:space="preserve">the </w:t>
      </w:r>
      <w:r w:rsidR="0031049B">
        <w:rPr>
          <w:snapToGrid/>
        </w:rPr>
        <w:t>c</w:t>
      </w:r>
      <w:r w:rsidR="00A15B41">
        <w:rPr>
          <w:snapToGrid/>
        </w:rPr>
        <w:t>ommission’s</w:t>
      </w:r>
      <w:r w:rsidR="004C2C26">
        <w:rPr>
          <w:snapToGrid/>
        </w:rPr>
        <w:t xml:space="preserve"> inquiries, by completing the Exporter Questionnaire </w:t>
      </w:r>
      <w:r w:rsidR="004C2C26" w:rsidRPr="00A01CF4">
        <w:rPr>
          <w:snapToGrid/>
          <w:u w:val="single"/>
        </w:rPr>
        <w:t>and</w:t>
      </w:r>
      <w:r w:rsidR="004C2C26">
        <w:rPr>
          <w:snapToGrid/>
        </w:rPr>
        <w:t xml:space="preserve"> agreeing to a verification visit at </w:t>
      </w:r>
      <w:r w:rsidR="00A01CF4">
        <w:rPr>
          <w:snapToGrid/>
        </w:rPr>
        <w:t xml:space="preserve">the </w:t>
      </w:r>
      <w:r w:rsidR="004C2C26">
        <w:rPr>
          <w:snapToGrid/>
        </w:rPr>
        <w:t xml:space="preserve">business premises by </w:t>
      </w:r>
      <w:r w:rsidR="00A15B41">
        <w:rPr>
          <w:snapToGrid/>
        </w:rPr>
        <w:t xml:space="preserve">Commission </w:t>
      </w:r>
      <w:r w:rsidR="004C2C26">
        <w:rPr>
          <w:snapToGrid/>
        </w:rPr>
        <w:t>Officers</w:t>
      </w:r>
      <w:r w:rsidR="008C1105">
        <w:rPr>
          <w:snapToGrid/>
        </w:rPr>
        <w:t>.</w:t>
      </w:r>
    </w:p>
    <w:p w14:paraId="36A067F7" w14:textId="77777777" w:rsidR="0093240E" w:rsidRDefault="0093240E">
      <w:pPr>
        <w:pStyle w:val="BodyTextIndent2"/>
        <w:rPr>
          <w:snapToGrid/>
        </w:rPr>
      </w:pPr>
    </w:p>
    <w:p w14:paraId="42C14C8A" w14:textId="379BAC65" w:rsidR="0093240E" w:rsidRDefault="0093240E" w:rsidP="00A01CF4">
      <w:pPr>
        <w:pStyle w:val="BodyTextIndent2"/>
        <w:jc w:val="left"/>
        <w:rPr>
          <w:snapToGrid/>
        </w:rPr>
      </w:pPr>
      <w:r>
        <w:rPr>
          <w:snapToGrid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5415C9">
        <w:rPr>
          <w:snapToGrid/>
        </w:rPr>
      </w:r>
      <w:r w:rsidR="005415C9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>
        <w:rPr>
          <w:snapToGrid/>
        </w:rPr>
        <w:tab/>
        <w:t>If select</w:t>
      </w:r>
      <w:r w:rsidR="00A01CF4">
        <w:rPr>
          <w:snapToGrid/>
        </w:rPr>
        <w:t>ed</w:t>
      </w:r>
      <w:r>
        <w:rPr>
          <w:snapToGrid/>
        </w:rPr>
        <w:t xml:space="preserve"> </w:t>
      </w:r>
      <w:r w:rsidR="00A01CF4">
        <w:rPr>
          <w:snapToGrid/>
        </w:rPr>
        <w:t xml:space="preserve">by </w:t>
      </w:r>
      <w:r w:rsidR="00A15B41">
        <w:rPr>
          <w:snapToGrid/>
        </w:rPr>
        <w:t xml:space="preserve">the </w:t>
      </w:r>
      <w:r w:rsidR="0031049B">
        <w:rPr>
          <w:snapToGrid/>
        </w:rPr>
        <w:t>c</w:t>
      </w:r>
      <w:r w:rsidR="00A15B41">
        <w:rPr>
          <w:snapToGrid/>
        </w:rPr>
        <w:t xml:space="preserve">ommission </w:t>
      </w:r>
      <w:r>
        <w:rPr>
          <w:snapToGrid/>
        </w:rPr>
        <w:t xml:space="preserve">for further investigation, </w:t>
      </w:r>
      <w:r w:rsidR="00A01CF4">
        <w:rPr>
          <w:snapToGrid/>
        </w:rPr>
        <w:t>the company</w:t>
      </w:r>
      <w:r>
        <w:rPr>
          <w:snapToGrid/>
        </w:rPr>
        <w:t xml:space="preserve"> </w:t>
      </w:r>
      <w:r>
        <w:rPr>
          <w:snapToGrid/>
          <w:u w:val="single"/>
        </w:rPr>
        <w:t>will</w:t>
      </w:r>
      <w:r w:rsidRPr="0093240E">
        <w:rPr>
          <w:snapToGrid/>
          <w:u w:val="single"/>
        </w:rPr>
        <w:t xml:space="preserve"> not</w:t>
      </w:r>
      <w:r>
        <w:rPr>
          <w:snapToGrid/>
        </w:rPr>
        <w:t xml:space="preserve"> co-operat</w:t>
      </w:r>
      <w:r w:rsidR="00A01CF4">
        <w:rPr>
          <w:snapToGrid/>
        </w:rPr>
        <w:t>e</w:t>
      </w:r>
      <w:r>
        <w:rPr>
          <w:snapToGrid/>
        </w:rPr>
        <w:t xml:space="preserve"> with </w:t>
      </w:r>
      <w:r w:rsidR="00201C6C">
        <w:rPr>
          <w:snapToGrid/>
        </w:rPr>
        <w:t>the inquiry</w:t>
      </w:r>
      <w:r w:rsidR="008C1105">
        <w:rPr>
          <w:snapToGrid/>
        </w:rPr>
        <w:t>.</w:t>
      </w:r>
    </w:p>
    <w:p w14:paraId="0CA233DC" w14:textId="77777777" w:rsidR="00437F3C" w:rsidRDefault="00437F3C">
      <w:pPr>
        <w:pStyle w:val="BodyTextIndent2"/>
        <w:rPr>
          <w:snapToGrid/>
        </w:rPr>
      </w:pPr>
    </w:p>
    <w:p w14:paraId="45AC3DB6" w14:textId="77777777" w:rsidR="00437F3C" w:rsidRDefault="00437F3C">
      <w:pPr>
        <w:pStyle w:val="BodyTextIndent2"/>
        <w:rPr>
          <w:snapToGrid/>
        </w:rPr>
      </w:pPr>
    </w:p>
    <w:p w14:paraId="7BC85132" w14:textId="77777777" w:rsidR="004D4025" w:rsidRPr="00C96724" w:rsidRDefault="0091106E" w:rsidP="00C96724">
      <w:pPr>
        <w:rPr>
          <w:rFonts w:ascii="Arial" w:hAnsi="Arial" w:cs="Arial"/>
          <w:b/>
        </w:rPr>
      </w:pPr>
      <w:r w:rsidRPr="00C96724">
        <w:rPr>
          <w:rFonts w:ascii="Arial" w:hAnsi="Arial" w:cs="Arial"/>
          <w:b/>
        </w:rPr>
        <w:t xml:space="preserve">PLEASE </w:t>
      </w:r>
      <w:r w:rsidR="004D4025" w:rsidRPr="00C96724">
        <w:rPr>
          <w:rFonts w:ascii="Arial" w:hAnsi="Arial" w:cs="Arial"/>
          <w:b/>
        </w:rPr>
        <w:t xml:space="preserve">SIGN BELOW AND RETURN </w:t>
      </w:r>
      <w:r w:rsidR="004D4025" w:rsidRPr="002C7CE5">
        <w:rPr>
          <w:rFonts w:ascii="Arial" w:hAnsi="Arial" w:cs="Arial"/>
          <w:b/>
        </w:rPr>
        <w:t xml:space="preserve">TO </w:t>
      </w:r>
      <w:r w:rsidR="00A15B41" w:rsidRPr="002C7CE5">
        <w:rPr>
          <w:rFonts w:ascii="Arial" w:hAnsi="Arial" w:cs="Arial"/>
          <w:b/>
        </w:rPr>
        <w:t>THE COMMISSION</w:t>
      </w:r>
      <w:r w:rsidR="00A629A8" w:rsidRPr="002C7CE5">
        <w:rPr>
          <w:rFonts w:ascii="Arial" w:hAnsi="Arial" w:cs="Arial"/>
          <w:b/>
        </w:rPr>
        <w:t xml:space="preserve">. IN SIGNING THIS </w:t>
      </w:r>
      <w:proofErr w:type="gramStart"/>
      <w:r w:rsidR="00A629A8" w:rsidRPr="002C7CE5">
        <w:rPr>
          <w:rFonts w:ascii="Arial" w:hAnsi="Arial" w:cs="Arial"/>
          <w:b/>
        </w:rPr>
        <w:t>FORM</w:t>
      </w:r>
      <w:proofErr w:type="gramEnd"/>
      <w:r w:rsidR="00A629A8" w:rsidRPr="002C7CE5">
        <w:rPr>
          <w:rFonts w:ascii="Arial" w:hAnsi="Arial" w:cs="Arial"/>
          <w:b/>
        </w:rPr>
        <w:t xml:space="preserve"> YOU DECLARE THAT THE INFORMATION CONTAINED IN THE FORM </w:t>
      </w:r>
      <w:r w:rsidR="00D559AA" w:rsidRPr="002C7CE5">
        <w:rPr>
          <w:rFonts w:ascii="Arial" w:hAnsi="Arial" w:cs="Arial"/>
          <w:b/>
        </w:rPr>
        <w:t xml:space="preserve">AND ASSOCIATED SPREADSHEETS </w:t>
      </w:r>
      <w:r w:rsidR="00A629A8" w:rsidRPr="00C96724">
        <w:rPr>
          <w:rFonts w:ascii="Arial" w:hAnsi="Arial" w:cs="Arial"/>
          <w:b/>
        </w:rPr>
        <w:t>IS CORRECT</w:t>
      </w:r>
      <w:r w:rsidR="001934DF" w:rsidRPr="00C96724">
        <w:rPr>
          <w:rFonts w:ascii="Arial" w:hAnsi="Arial" w:cs="Arial"/>
          <w:b/>
        </w:rPr>
        <w:t>.</w:t>
      </w:r>
    </w:p>
    <w:p w14:paraId="4EDFE273" w14:textId="77777777" w:rsidR="004D4025" w:rsidRDefault="004D4025" w:rsidP="0091106E">
      <w:pPr>
        <w:rPr>
          <w:rFonts w:ascii="Arial" w:hAnsi="Arial" w:cs="Arial"/>
        </w:rPr>
      </w:pPr>
      <w:r>
        <w:tab/>
      </w:r>
    </w:p>
    <w:p w14:paraId="7DFF363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2CF86B1" w14:textId="77777777" w:rsidR="004D4025" w:rsidRDefault="004D4025" w:rsidP="004D4025">
      <w:pPr>
        <w:widowControl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Name</w:t>
      </w:r>
      <w:r>
        <w:rPr>
          <w:rFonts w:ascii="Arial" w:hAnsi="Arial" w:cs="Arial"/>
          <w:b/>
          <w:snapToGrid w:val="0"/>
        </w:rPr>
        <w:tab/>
      </w:r>
      <w:proofErr w:type="gramStart"/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</w:t>
      </w:r>
      <w:proofErr w:type="gramEnd"/>
      <w:r>
        <w:rPr>
          <w:rFonts w:ascii="Arial" w:hAnsi="Arial" w:cs="Arial"/>
          <w:bCs/>
          <w:snapToGrid w:val="0"/>
        </w:rPr>
        <w:t>____________________________________________________</w:t>
      </w:r>
    </w:p>
    <w:p w14:paraId="2E6EFC7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72D7EB4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60699CF1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Signature </w:t>
      </w:r>
      <w:proofErr w:type="gramStart"/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</w:t>
      </w:r>
      <w:proofErr w:type="gramEnd"/>
      <w:r>
        <w:rPr>
          <w:rFonts w:ascii="Arial" w:hAnsi="Arial" w:cs="Arial"/>
          <w:bCs/>
          <w:snapToGrid w:val="0"/>
        </w:rPr>
        <w:t>____________________________________________________</w:t>
      </w:r>
    </w:p>
    <w:p w14:paraId="4EB6B286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51EBAAE0" w14:textId="77777777" w:rsidR="004D4025" w:rsidRPr="00C96724" w:rsidRDefault="004D4025" w:rsidP="00C96724">
      <w:pPr>
        <w:rPr>
          <w:rFonts w:ascii="Arial" w:hAnsi="Arial" w:cs="Arial"/>
          <w:b/>
          <w:snapToGrid w:val="0"/>
        </w:rPr>
      </w:pPr>
      <w:r w:rsidRPr="00C96724">
        <w:rPr>
          <w:rFonts w:ascii="Arial" w:hAnsi="Arial" w:cs="Arial"/>
          <w:b/>
          <w:snapToGrid w:val="0"/>
        </w:rPr>
        <w:t xml:space="preserve">Position in </w:t>
      </w:r>
    </w:p>
    <w:p w14:paraId="5907384D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Company</w:t>
      </w:r>
      <w:proofErr w:type="gramStart"/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</w:t>
      </w:r>
      <w:proofErr w:type="gramEnd"/>
      <w:r>
        <w:rPr>
          <w:rFonts w:ascii="Arial" w:hAnsi="Arial" w:cs="Arial"/>
          <w:bCs/>
          <w:snapToGrid w:val="0"/>
        </w:rPr>
        <w:t>____________________________________________________</w:t>
      </w:r>
    </w:p>
    <w:p w14:paraId="0507D584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1896DFE1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6F1773AE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Date</w:t>
      </w:r>
      <w:r>
        <w:rPr>
          <w:rFonts w:ascii="Arial" w:hAnsi="Arial" w:cs="Arial"/>
          <w:b/>
          <w:snapToGrid w:val="0"/>
        </w:rPr>
        <w:tab/>
      </w:r>
      <w:proofErr w:type="gramStart"/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</w:t>
      </w:r>
      <w:proofErr w:type="gramEnd"/>
      <w:r>
        <w:rPr>
          <w:rFonts w:ascii="Arial" w:hAnsi="Arial" w:cs="Arial"/>
          <w:bCs/>
          <w:snapToGrid w:val="0"/>
        </w:rPr>
        <w:t>____________________________________________________</w:t>
      </w:r>
    </w:p>
    <w:p w14:paraId="71BDDC35" w14:textId="77777777" w:rsidR="004D4025" w:rsidRDefault="004D4025" w:rsidP="004D4025">
      <w:pPr>
        <w:widowControl w:val="0"/>
        <w:rPr>
          <w:rFonts w:ascii="Arial" w:hAnsi="Arial" w:cs="Arial"/>
          <w:snapToGrid w:val="0"/>
        </w:rPr>
      </w:pPr>
    </w:p>
    <w:p w14:paraId="1BB5E327" w14:textId="77777777" w:rsidR="008C1105" w:rsidRDefault="008C1105" w:rsidP="004D4025">
      <w:pPr>
        <w:widowControl w:val="0"/>
        <w:rPr>
          <w:rFonts w:ascii="Arial" w:hAnsi="Arial" w:cs="Arial"/>
          <w:snapToGrid w:val="0"/>
        </w:rPr>
      </w:pPr>
    </w:p>
    <w:p w14:paraId="2BD8196C" w14:textId="77777777" w:rsidR="004D4025" w:rsidRDefault="004D4025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Arial" w:hAnsi="Arial" w:cs="Arial"/>
          <w:b/>
          <w:bCs/>
          <w:snapToGrid w:val="0"/>
        </w:rPr>
      </w:pPr>
    </w:p>
    <w:p w14:paraId="1C541E4D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CHECKLIST:</w:t>
      </w:r>
    </w:p>
    <w:p w14:paraId="621B302F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48146E77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FORM </w:t>
      </w:r>
      <w:r w:rsidR="004D4025">
        <w:rPr>
          <w:rFonts w:ascii="Arial" w:hAnsi="Arial" w:cs="Arial"/>
          <w:b/>
          <w:bCs/>
          <w:snapToGrid w:val="0"/>
        </w:rPr>
        <w:t>COMPLETE</w:t>
      </w:r>
      <w:r>
        <w:rPr>
          <w:rFonts w:ascii="Arial" w:hAnsi="Arial" w:cs="Arial"/>
          <w:b/>
          <w:bCs/>
          <w:snapToGrid w:val="0"/>
        </w:rPr>
        <w:t>D</w:t>
      </w:r>
      <w:r w:rsidR="00147EA7">
        <w:rPr>
          <w:rFonts w:ascii="Arial" w:hAnsi="Arial" w:cs="Arial"/>
          <w:b/>
          <w:bCs/>
          <w:snapToGrid w:val="0"/>
        </w:rPr>
        <w:t xml:space="preserve"> - PART A</w:t>
      </w:r>
    </w:p>
    <w:p w14:paraId="52DE9A94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40DD0751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>DECLARATION SIGNED</w:t>
      </w:r>
      <w:r w:rsidR="00EA2E91">
        <w:rPr>
          <w:rFonts w:ascii="Arial" w:hAnsi="Arial" w:cs="Arial"/>
          <w:b/>
          <w:bCs/>
          <w:snapToGrid w:val="0"/>
        </w:rPr>
        <w:t xml:space="preserve"> – PART B</w:t>
      </w:r>
    </w:p>
    <w:p w14:paraId="7A6E8950" w14:textId="77777777" w:rsidR="00D52A7F" w:rsidRDefault="00D52A7F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7D96A890" w14:textId="77777777" w:rsidR="00D52A7F" w:rsidRPr="002C7CE5" w:rsidRDefault="00D52A7F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ab/>
      </w:r>
      <w:r w:rsidRPr="002C7CE5">
        <w:rPr>
          <w:rFonts w:ascii="Arial" w:hAnsi="Arial" w:cs="Arial"/>
          <w:b/>
          <w:bCs/>
          <w:snapToGrid w:val="0"/>
        </w:rPr>
        <w:t>ASSOCIATED SPREADSHEETS</w:t>
      </w:r>
    </w:p>
    <w:p w14:paraId="17CD88BD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430367D8" w14:textId="6026B1FD" w:rsidR="004D4025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15C9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RETURN TO </w:t>
      </w:r>
      <w:r w:rsidR="00EA2E91">
        <w:rPr>
          <w:rFonts w:ascii="Arial" w:hAnsi="Arial" w:cs="Arial"/>
          <w:b/>
          <w:bCs/>
          <w:snapToGrid w:val="0"/>
        </w:rPr>
        <w:t xml:space="preserve">THE COMMISSION </w:t>
      </w:r>
      <w:r w:rsidR="004D4025">
        <w:rPr>
          <w:rFonts w:ascii="Arial" w:hAnsi="Arial" w:cs="Arial"/>
          <w:b/>
          <w:bCs/>
          <w:snapToGrid w:val="0"/>
        </w:rPr>
        <w:t xml:space="preserve">BY </w:t>
      </w:r>
      <w:r w:rsidR="00180377">
        <w:rPr>
          <w:rFonts w:ascii="Arial" w:hAnsi="Arial" w:cs="Arial"/>
          <w:b/>
          <w:bCs/>
          <w:snapToGrid w:val="0"/>
        </w:rPr>
        <w:t xml:space="preserve">EMAIL </w:t>
      </w:r>
      <w:hyperlink r:id="rId11" w:history="1">
        <w:r w:rsidR="007F67EC" w:rsidRPr="00CF0AD9">
          <w:rPr>
            <w:rStyle w:val="Hyperlink"/>
            <w:rFonts w:ascii="Arial" w:hAnsi="Arial" w:cs="Arial"/>
            <w:b/>
            <w:bCs/>
            <w:snapToGrid w:val="0"/>
          </w:rPr>
          <w:t>investigations@adcommission.gov.au</w:t>
        </w:r>
      </w:hyperlink>
      <w:r w:rsidR="007F67EC">
        <w:rPr>
          <w:rFonts w:ascii="Arial" w:hAnsi="Arial" w:cs="Arial"/>
          <w:b/>
          <w:bCs/>
          <w:snapToGrid w:val="0"/>
        </w:rPr>
        <w:t xml:space="preserve"> </w:t>
      </w:r>
      <w:r w:rsidR="007F67EC" w:rsidRPr="002C7CE5">
        <w:rPr>
          <w:rFonts w:ascii="Arial" w:hAnsi="Arial" w:cs="Arial"/>
          <w:b/>
          <w:bCs/>
          <w:snapToGrid w:val="0"/>
        </w:rPr>
        <w:t xml:space="preserve">  </w:t>
      </w:r>
    </w:p>
    <w:p w14:paraId="74B3913F" w14:textId="77777777" w:rsidR="0024025A" w:rsidRDefault="0024025A">
      <w:pPr>
        <w:pStyle w:val="BodyTextIndent2"/>
        <w:jc w:val="center"/>
        <w:rPr>
          <w:sz w:val="28"/>
        </w:rPr>
      </w:pPr>
    </w:p>
    <w:p w14:paraId="27D81E8A" w14:textId="77777777" w:rsidR="00CD425E" w:rsidRDefault="00CD425E" w:rsidP="00BE15EF">
      <w:pPr>
        <w:pStyle w:val="BodyTextIndent2"/>
        <w:ind w:left="0" w:firstLine="0"/>
      </w:pPr>
    </w:p>
    <w:sectPr w:rsidR="00CD425E" w:rsidSect="00BE15EF">
      <w:headerReference w:type="default" r:id="rId12"/>
      <w:headerReference w:type="first" r:id="rId13"/>
      <w:footerReference w:type="first" r:id="rId14"/>
      <w:pgSz w:w="11906" w:h="16838" w:code="9"/>
      <w:pgMar w:top="816" w:right="748" w:bottom="323" w:left="977" w:header="323" w:footer="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C25" w14:textId="77777777" w:rsidR="00B15137" w:rsidRDefault="00B15137">
      <w:r>
        <w:separator/>
      </w:r>
    </w:p>
  </w:endnote>
  <w:endnote w:type="continuationSeparator" w:id="0">
    <w:p w14:paraId="32219639" w14:textId="77777777" w:rsidR="00B15137" w:rsidRDefault="00B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BAE" w14:textId="77777777" w:rsidR="002B57D0" w:rsidRDefault="002B57D0" w:rsidP="008C1105">
    <w:pPr>
      <w:pStyle w:val="Header"/>
      <w:jc w:val="center"/>
      <w:rPr>
        <w:b/>
        <w:bCs/>
      </w:rPr>
    </w:pPr>
  </w:p>
  <w:p w14:paraId="0B8BEA30" w14:textId="77777777" w:rsidR="002B57D0" w:rsidRDefault="002B57D0" w:rsidP="00856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F237" w14:textId="77777777" w:rsidR="00B15137" w:rsidRDefault="00B15137">
      <w:r>
        <w:separator/>
      </w:r>
    </w:p>
  </w:footnote>
  <w:footnote w:type="continuationSeparator" w:id="0">
    <w:p w14:paraId="73625427" w14:textId="77777777" w:rsidR="00B15137" w:rsidRDefault="00B1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DA9B" w14:textId="77777777" w:rsidR="002B57D0" w:rsidRDefault="002B57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740">
      <w:rPr>
        <w:rStyle w:val="PageNumber"/>
        <w:noProof/>
      </w:rPr>
      <w:t>5</w:t>
    </w:r>
    <w:r>
      <w:rPr>
        <w:rStyle w:val="PageNumber"/>
      </w:rPr>
      <w:fldChar w:fldCharType="end"/>
    </w:r>
  </w:p>
  <w:p w14:paraId="0BB96E76" w14:textId="77777777" w:rsidR="002B57D0" w:rsidRDefault="002B57D0">
    <w:pPr>
      <w:pStyle w:val="Header"/>
      <w:ind w:right="360"/>
      <w:rPr>
        <w:b/>
        <w:bCs/>
      </w:rPr>
    </w:pPr>
    <w:r>
      <w:rPr>
        <w:b/>
        <w:bCs/>
      </w:rPr>
      <w:tab/>
    </w:r>
    <w:r w:rsidR="001C789C">
      <w:rPr>
        <w:b/>
        <w:bCs/>
      </w:rPr>
      <w:t>OFFICE</w:t>
    </w:r>
    <w:r w:rsidR="0003363A">
      <w:rPr>
        <w:b/>
        <w:bCs/>
      </w:rPr>
      <w:t>: Sensitive</w:t>
    </w:r>
  </w:p>
  <w:p w14:paraId="63CF6BF9" w14:textId="77777777" w:rsidR="002B57D0" w:rsidRDefault="002B57D0">
    <w:pPr>
      <w:pStyle w:val="Header"/>
    </w:pPr>
    <w:r>
      <w:tab/>
      <w:t>(when complete)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D14E" w14:textId="77777777" w:rsidR="0012097F" w:rsidRDefault="0012097F" w:rsidP="008C1105">
    <w:pPr>
      <w:pStyle w:val="Header"/>
      <w:jc w:val="center"/>
    </w:pPr>
  </w:p>
  <w:p w14:paraId="793E6B47" w14:textId="77777777" w:rsidR="001365DD" w:rsidRDefault="001365DD" w:rsidP="001365DD">
    <w:pPr>
      <w:pStyle w:val="Header"/>
    </w:pPr>
  </w:p>
  <w:p w14:paraId="680C2410" w14:textId="77777777" w:rsidR="005E2C52" w:rsidRDefault="005E2C52" w:rsidP="005E2C52">
    <w:pPr>
      <w:pStyle w:val="Header"/>
    </w:pPr>
  </w:p>
  <w:p w14:paraId="34D06C14" w14:textId="30209CEA" w:rsidR="005E2C52" w:rsidRDefault="005E2C52" w:rsidP="005E2C52">
    <w:pPr>
      <w:pStyle w:val="Header"/>
      <w:rPr>
        <w:b/>
        <w:color w:val="FF0000"/>
      </w:rPr>
    </w:pPr>
    <w:r>
      <w:rPr>
        <w:b/>
        <w:color w:val="FF0000"/>
        <w:lang w:val="en-GB"/>
      </w:rPr>
      <w:tab/>
      <w:t xml:space="preserve">            OFFICIAL: Sensitive</w:t>
    </w:r>
  </w:p>
  <w:p w14:paraId="3ACF152E" w14:textId="77777777" w:rsidR="005E2C52" w:rsidRPr="00C37835" w:rsidRDefault="005E2C52" w:rsidP="005E2C52">
    <w:pPr>
      <w:pStyle w:val="Header"/>
      <w:ind w:hanging="709"/>
      <w:jc w:val="center"/>
      <w:rPr>
        <w:b/>
        <w:color w:val="FF0000"/>
      </w:rPr>
    </w:pPr>
    <w:r>
      <w:rPr>
        <w:b/>
        <w:noProof/>
        <w:color w:val="FF0000"/>
        <w:lang w:eastAsia="en-AU"/>
      </w:rPr>
      <w:drawing>
        <wp:inline distT="0" distB="0" distL="0" distR="0" wp14:anchorId="356C5E5A" wp14:editId="196C77F7">
          <wp:extent cx="5732145" cy="661670"/>
          <wp:effectExtent l="0" t="0" r="190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SR_ADC_Strip_MONO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97D79" w14:textId="254C875F" w:rsidR="001365DD" w:rsidRPr="00C37835" w:rsidRDefault="001365DD" w:rsidP="001365DD">
    <w:pPr>
      <w:pStyle w:val="Header"/>
      <w:ind w:hanging="709"/>
      <w:jc w:val="center"/>
      <w:rPr>
        <w:b/>
        <w:color w:val="FF0000"/>
      </w:rPr>
    </w:pPr>
  </w:p>
  <w:p w14:paraId="1857268B" w14:textId="61F856D4" w:rsidR="002B57D0" w:rsidRDefault="002B57D0" w:rsidP="00BB3398">
    <w:pPr>
      <w:pStyle w:val="Header"/>
      <w:jc w:val="center"/>
    </w:pPr>
  </w:p>
  <w:p w14:paraId="626E5931" w14:textId="77777777" w:rsidR="0012097F" w:rsidRDefault="0012097F" w:rsidP="005E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BFD"/>
    <w:multiLevelType w:val="hybridMultilevel"/>
    <w:tmpl w:val="9D7646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7EFD"/>
    <w:multiLevelType w:val="hybridMultilevel"/>
    <w:tmpl w:val="FC866B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20437"/>
    <w:multiLevelType w:val="singleLevel"/>
    <w:tmpl w:val="718C6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0162A8"/>
    <w:multiLevelType w:val="hybridMultilevel"/>
    <w:tmpl w:val="48369BE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9E184A"/>
    <w:multiLevelType w:val="hybridMultilevel"/>
    <w:tmpl w:val="E7BCC27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BA397F"/>
    <w:multiLevelType w:val="hybridMultilevel"/>
    <w:tmpl w:val="7D1E4E24"/>
    <w:lvl w:ilvl="0" w:tplc="C0A639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207C61"/>
    <w:multiLevelType w:val="hybridMultilevel"/>
    <w:tmpl w:val="C4A688B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9074D7"/>
    <w:multiLevelType w:val="hybridMultilevel"/>
    <w:tmpl w:val="4F2843F0"/>
    <w:lvl w:ilvl="0" w:tplc="9C6A04A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D91F8F"/>
    <w:multiLevelType w:val="hybridMultilevel"/>
    <w:tmpl w:val="BEFC6E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D7877"/>
    <w:multiLevelType w:val="hybridMultilevel"/>
    <w:tmpl w:val="F1A014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34A22"/>
    <w:multiLevelType w:val="hybridMultilevel"/>
    <w:tmpl w:val="3E525A4C"/>
    <w:lvl w:ilvl="0" w:tplc="0CD803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F1D26"/>
    <w:multiLevelType w:val="hybridMultilevel"/>
    <w:tmpl w:val="3994511A"/>
    <w:lvl w:ilvl="0" w:tplc="DC401A9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635F4F"/>
    <w:multiLevelType w:val="singleLevel"/>
    <w:tmpl w:val="491AFE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4FE0102E"/>
    <w:multiLevelType w:val="hybridMultilevel"/>
    <w:tmpl w:val="F886B4C6"/>
    <w:lvl w:ilvl="0" w:tplc="068C6D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05FF0"/>
    <w:multiLevelType w:val="hybridMultilevel"/>
    <w:tmpl w:val="65D4D7D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D070AE"/>
    <w:multiLevelType w:val="hybridMultilevel"/>
    <w:tmpl w:val="2BCA38C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EF65628"/>
    <w:multiLevelType w:val="hybridMultilevel"/>
    <w:tmpl w:val="13DE6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D2A89"/>
    <w:multiLevelType w:val="hybridMultilevel"/>
    <w:tmpl w:val="61DED926"/>
    <w:lvl w:ilvl="0" w:tplc="838287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A5F8C"/>
    <w:multiLevelType w:val="hybridMultilevel"/>
    <w:tmpl w:val="D73E0B16"/>
    <w:lvl w:ilvl="0" w:tplc="15DE2326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C4316"/>
    <w:multiLevelType w:val="hybridMultilevel"/>
    <w:tmpl w:val="A14EA1F0"/>
    <w:lvl w:ilvl="0" w:tplc="FDAC494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07CAC"/>
    <w:multiLevelType w:val="singleLevel"/>
    <w:tmpl w:val="56522236"/>
    <w:lvl w:ilvl="0">
      <w:start w:val="5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48"/>
      </w:rPr>
    </w:lvl>
  </w:abstractNum>
  <w:num w:numId="1" w16cid:durableId="1364018793">
    <w:abstractNumId w:val="20"/>
  </w:num>
  <w:num w:numId="2" w16cid:durableId="257368060">
    <w:abstractNumId w:val="0"/>
  </w:num>
  <w:num w:numId="3" w16cid:durableId="1101221186">
    <w:abstractNumId w:val="19"/>
  </w:num>
  <w:num w:numId="4" w16cid:durableId="829368667">
    <w:abstractNumId w:val="9"/>
  </w:num>
  <w:num w:numId="5" w16cid:durableId="1604070341">
    <w:abstractNumId w:val="12"/>
  </w:num>
  <w:num w:numId="6" w16cid:durableId="161622732">
    <w:abstractNumId w:val="2"/>
  </w:num>
  <w:num w:numId="7" w16cid:durableId="953555649">
    <w:abstractNumId w:val="17"/>
  </w:num>
  <w:num w:numId="8" w16cid:durableId="588466309">
    <w:abstractNumId w:val="7"/>
  </w:num>
  <w:num w:numId="9" w16cid:durableId="1732341439">
    <w:abstractNumId w:val="15"/>
  </w:num>
  <w:num w:numId="10" w16cid:durableId="1692603928">
    <w:abstractNumId w:val="16"/>
  </w:num>
  <w:num w:numId="11" w16cid:durableId="451674895">
    <w:abstractNumId w:val="11"/>
  </w:num>
  <w:num w:numId="12" w16cid:durableId="1665081969">
    <w:abstractNumId w:val="13"/>
  </w:num>
  <w:num w:numId="13" w16cid:durableId="824663566">
    <w:abstractNumId w:val="8"/>
  </w:num>
  <w:num w:numId="14" w16cid:durableId="1229534678">
    <w:abstractNumId w:val="14"/>
  </w:num>
  <w:num w:numId="15" w16cid:durableId="1424687159">
    <w:abstractNumId w:val="3"/>
  </w:num>
  <w:num w:numId="16" w16cid:durableId="1227646537">
    <w:abstractNumId w:val="4"/>
  </w:num>
  <w:num w:numId="17" w16cid:durableId="684599150">
    <w:abstractNumId w:val="18"/>
  </w:num>
  <w:num w:numId="18" w16cid:durableId="355078737">
    <w:abstractNumId w:val="5"/>
  </w:num>
  <w:num w:numId="19" w16cid:durableId="1703938586">
    <w:abstractNumId w:val="6"/>
  </w:num>
  <w:num w:numId="20" w16cid:durableId="131097152">
    <w:abstractNumId w:val="1"/>
  </w:num>
  <w:num w:numId="21" w16cid:durableId="1592273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removePersonalInformation/>
  <w:removeDateAndTime/>
  <w:hideSpellingErrors/>
  <w:hideGrammaticalErrors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E2"/>
    <w:rsid w:val="00000169"/>
    <w:rsid w:val="0000140E"/>
    <w:rsid w:val="000110ED"/>
    <w:rsid w:val="00012BB5"/>
    <w:rsid w:val="00024570"/>
    <w:rsid w:val="00025AFD"/>
    <w:rsid w:val="00025E52"/>
    <w:rsid w:val="0003363A"/>
    <w:rsid w:val="00037832"/>
    <w:rsid w:val="0005085C"/>
    <w:rsid w:val="000547B2"/>
    <w:rsid w:val="00075F0E"/>
    <w:rsid w:val="000808B6"/>
    <w:rsid w:val="00081EA1"/>
    <w:rsid w:val="000831EA"/>
    <w:rsid w:val="0008497D"/>
    <w:rsid w:val="00086948"/>
    <w:rsid w:val="00091711"/>
    <w:rsid w:val="00091810"/>
    <w:rsid w:val="000A2636"/>
    <w:rsid w:val="000B3740"/>
    <w:rsid w:val="000C397D"/>
    <w:rsid w:val="000C5780"/>
    <w:rsid w:val="000E0721"/>
    <w:rsid w:val="000E4404"/>
    <w:rsid w:val="000E767F"/>
    <w:rsid w:val="000E79DA"/>
    <w:rsid w:val="000F3E3E"/>
    <w:rsid w:val="000F48C1"/>
    <w:rsid w:val="000F6FB6"/>
    <w:rsid w:val="000F7637"/>
    <w:rsid w:val="001038D1"/>
    <w:rsid w:val="001118CF"/>
    <w:rsid w:val="00115D3B"/>
    <w:rsid w:val="0012097F"/>
    <w:rsid w:val="001212C0"/>
    <w:rsid w:val="00125802"/>
    <w:rsid w:val="0012687B"/>
    <w:rsid w:val="001273CD"/>
    <w:rsid w:val="00131835"/>
    <w:rsid w:val="001365DD"/>
    <w:rsid w:val="00137FD7"/>
    <w:rsid w:val="00143751"/>
    <w:rsid w:val="00145F7D"/>
    <w:rsid w:val="00147EA7"/>
    <w:rsid w:val="00150395"/>
    <w:rsid w:val="0015396B"/>
    <w:rsid w:val="001548E4"/>
    <w:rsid w:val="00155320"/>
    <w:rsid w:val="00167A03"/>
    <w:rsid w:val="00172530"/>
    <w:rsid w:val="00173C51"/>
    <w:rsid w:val="00173D2B"/>
    <w:rsid w:val="00175572"/>
    <w:rsid w:val="00176950"/>
    <w:rsid w:val="00177B37"/>
    <w:rsid w:val="00180377"/>
    <w:rsid w:val="001919B9"/>
    <w:rsid w:val="00193410"/>
    <w:rsid w:val="001934DF"/>
    <w:rsid w:val="001965F8"/>
    <w:rsid w:val="00196BCC"/>
    <w:rsid w:val="001C0685"/>
    <w:rsid w:val="001C3C58"/>
    <w:rsid w:val="001C789C"/>
    <w:rsid w:val="001D0D03"/>
    <w:rsid w:val="001D4707"/>
    <w:rsid w:val="001F01B0"/>
    <w:rsid w:val="001F3246"/>
    <w:rsid w:val="00200F7E"/>
    <w:rsid w:val="00201C6C"/>
    <w:rsid w:val="00222220"/>
    <w:rsid w:val="00224010"/>
    <w:rsid w:val="002249CF"/>
    <w:rsid w:val="00230305"/>
    <w:rsid w:val="002349D3"/>
    <w:rsid w:val="0024025A"/>
    <w:rsid w:val="00241E74"/>
    <w:rsid w:val="00247A1E"/>
    <w:rsid w:val="0025279D"/>
    <w:rsid w:val="002628C7"/>
    <w:rsid w:val="002703B8"/>
    <w:rsid w:val="0028294D"/>
    <w:rsid w:val="00296864"/>
    <w:rsid w:val="002A5B13"/>
    <w:rsid w:val="002A5D4C"/>
    <w:rsid w:val="002B52A2"/>
    <w:rsid w:val="002B57D0"/>
    <w:rsid w:val="002B5E0F"/>
    <w:rsid w:val="002C44B4"/>
    <w:rsid w:val="002C67D6"/>
    <w:rsid w:val="002C7CE5"/>
    <w:rsid w:val="002D42D9"/>
    <w:rsid w:val="002E38C4"/>
    <w:rsid w:val="0031049B"/>
    <w:rsid w:val="003117E0"/>
    <w:rsid w:val="00323AAD"/>
    <w:rsid w:val="0032509C"/>
    <w:rsid w:val="00330FA9"/>
    <w:rsid w:val="0033273E"/>
    <w:rsid w:val="00345BC0"/>
    <w:rsid w:val="003514DD"/>
    <w:rsid w:val="00362F60"/>
    <w:rsid w:val="003658DD"/>
    <w:rsid w:val="00371A0C"/>
    <w:rsid w:val="00374FBE"/>
    <w:rsid w:val="00392A08"/>
    <w:rsid w:val="003E11A0"/>
    <w:rsid w:val="003E424F"/>
    <w:rsid w:val="003F526D"/>
    <w:rsid w:val="003F63EB"/>
    <w:rsid w:val="00406730"/>
    <w:rsid w:val="0041534C"/>
    <w:rsid w:val="0042152A"/>
    <w:rsid w:val="00421A94"/>
    <w:rsid w:val="004258DE"/>
    <w:rsid w:val="00435236"/>
    <w:rsid w:val="00437F3C"/>
    <w:rsid w:val="00440FA2"/>
    <w:rsid w:val="0044429D"/>
    <w:rsid w:val="00455607"/>
    <w:rsid w:val="004612CD"/>
    <w:rsid w:val="004858EA"/>
    <w:rsid w:val="004920D6"/>
    <w:rsid w:val="0049528F"/>
    <w:rsid w:val="00496748"/>
    <w:rsid w:val="004A194F"/>
    <w:rsid w:val="004B119D"/>
    <w:rsid w:val="004B2034"/>
    <w:rsid w:val="004B7E97"/>
    <w:rsid w:val="004C2C26"/>
    <w:rsid w:val="004D009F"/>
    <w:rsid w:val="004D4025"/>
    <w:rsid w:val="004F489A"/>
    <w:rsid w:val="004F762B"/>
    <w:rsid w:val="00505206"/>
    <w:rsid w:val="00512367"/>
    <w:rsid w:val="0051348A"/>
    <w:rsid w:val="00514DA1"/>
    <w:rsid w:val="00537EE2"/>
    <w:rsid w:val="005415C9"/>
    <w:rsid w:val="00562835"/>
    <w:rsid w:val="00570C22"/>
    <w:rsid w:val="00581BC6"/>
    <w:rsid w:val="00583F46"/>
    <w:rsid w:val="00592AE6"/>
    <w:rsid w:val="005D47B6"/>
    <w:rsid w:val="005D5A95"/>
    <w:rsid w:val="005E2C52"/>
    <w:rsid w:val="00600651"/>
    <w:rsid w:val="00606345"/>
    <w:rsid w:val="006168F3"/>
    <w:rsid w:val="00636674"/>
    <w:rsid w:val="00637D69"/>
    <w:rsid w:val="00642D91"/>
    <w:rsid w:val="0064410D"/>
    <w:rsid w:val="0065191B"/>
    <w:rsid w:val="00673B55"/>
    <w:rsid w:val="00691507"/>
    <w:rsid w:val="006A200E"/>
    <w:rsid w:val="006D0FFC"/>
    <w:rsid w:val="006D1F1F"/>
    <w:rsid w:val="006D32EB"/>
    <w:rsid w:val="006D5965"/>
    <w:rsid w:val="006D722B"/>
    <w:rsid w:val="006E1EE8"/>
    <w:rsid w:val="006F3584"/>
    <w:rsid w:val="007130A1"/>
    <w:rsid w:val="00720091"/>
    <w:rsid w:val="00720E3C"/>
    <w:rsid w:val="00724576"/>
    <w:rsid w:val="00724FD9"/>
    <w:rsid w:val="007424B2"/>
    <w:rsid w:val="007500A6"/>
    <w:rsid w:val="0075367A"/>
    <w:rsid w:val="0075453B"/>
    <w:rsid w:val="00782B42"/>
    <w:rsid w:val="00790838"/>
    <w:rsid w:val="00794D78"/>
    <w:rsid w:val="00796533"/>
    <w:rsid w:val="007A0D3A"/>
    <w:rsid w:val="007A12A5"/>
    <w:rsid w:val="007A2DE5"/>
    <w:rsid w:val="007B0CE3"/>
    <w:rsid w:val="007C781A"/>
    <w:rsid w:val="007D62AE"/>
    <w:rsid w:val="007E09C8"/>
    <w:rsid w:val="007F262A"/>
    <w:rsid w:val="007F3B18"/>
    <w:rsid w:val="007F67EC"/>
    <w:rsid w:val="00810D52"/>
    <w:rsid w:val="008124CB"/>
    <w:rsid w:val="00816550"/>
    <w:rsid w:val="00822B97"/>
    <w:rsid w:val="00823E86"/>
    <w:rsid w:val="008268F6"/>
    <w:rsid w:val="00827FF9"/>
    <w:rsid w:val="008324CB"/>
    <w:rsid w:val="0084445C"/>
    <w:rsid w:val="0085632D"/>
    <w:rsid w:val="00864B8B"/>
    <w:rsid w:val="0086676C"/>
    <w:rsid w:val="0087103D"/>
    <w:rsid w:val="00883061"/>
    <w:rsid w:val="0088469C"/>
    <w:rsid w:val="008B6F79"/>
    <w:rsid w:val="008C1105"/>
    <w:rsid w:val="008C78E1"/>
    <w:rsid w:val="008D345A"/>
    <w:rsid w:val="008E26EB"/>
    <w:rsid w:val="008F25BD"/>
    <w:rsid w:val="008F2DB2"/>
    <w:rsid w:val="008F6594"/>
    <w:rsid w:val="008F7AC8"/>
    <w:rsid w:val="00900903"/>
    <w:rsid w:val="009033B3"/>
    <w:rsid w:val="00905775"/>
    <w:rsid w:val="0091106E"/>
    <w:rsid w:val="00917841"/>
    <w:rsid w:val="0093240E"/>
    <w:rsid w:val="009329FF"/>
    <w:rsid w:val="00947D89"/>
    <w:rsid w:val="00992C19"/>
    <w:rsid w:val="009B0809"/>
    <w:rsid w:val="009B0DFF"/>
    <w:rsid w:val="009B4ADA"/>
    <w:rsid w:val="009B6776"/>
    <w:rsid w:val="009C04BC"/>
    <w:rsid w:val="009C18A0"/>
    <w:rsid w:val="009E3358"/>
    <w:rsid w:val="009E49B8"/>
    <w:rsid w:val="00A004A1"/>
    <w:rsid w:val="00A01CF4"/>
    <w:rsid w:val="00A13161"/>
    <w:rsid w:val="00A15A54"/>
    <w:rsid w:val="00A15B41"/>
    <w:rsid w:val="00A41CC4"/>
    <w:rsid w:val="00A43B63"/>
    <w:rsid w:val="00A47266"/>
    <w:rsid w:val="00A6232B"/>
    <w:rsid w:val="00A629A8"/>
    <w:rsid w:val="00A67161"/>
    <w:rsid w:val="00A67686"/>
    <w:rsid w:val="00A728CD"/>
    <w:rsid w:val="00A81409"/>
    <w:rsid w:val="00A832F6"/>
    <w:rsid w:val="00A87114"/>
    <w:rsid w:val="00A9298A"/>
    <w:rsid w:val="00A94BBB"/>
    <w:rsid w:val="00AA402B"/>
    <w:rsid w:val="00AA639A"/>
    <w:rsid w:val="00AB1C38"/>
    <w:rsid w:val="00AB4941"/>
    <w:rsid w:val="00AC0D3A"/>
    <w:rsid w:val="00AC1ACB"/>
    <w:rsid w:val="00AC1B53"/>
    <w:rsid w:val="00AD2324"/>
    <w:rsid w:val="00AE2BDA"/>
    <w:rsid w:val="00AE5E93"/>
    <w:rsid w:val="00AE62A8"/>
    <w:rsid w:val="00AF04AD"/>
    <w:rsid w:val="00B01EE5"/>
    <w:rsid w:val="00B06914"/>
    <w:rsid w:val="00B15137"/>
    <w:rsid w:val="00B16AD4"/>
    <w:rsid w:val="00B37AD8"/>
    <w:rsid w:val="00B556B9"/>
    <w:rsid w:val="00B616AF"/>
    <w:rsid w:val="00B643A3"/>
    <w:rsid w:val="00B667F2"/>
    <w:rsid w:val="00B74B20"/>
    <w:rsid w:val="00B74CD1"/>
    <w:rsid w:val="00B75AB1"/>
    <w:rsid w:val="00B82756"/>
    <w:rsid w:val="00B94E5E"/>
    <w:rsid w:val="00BA0A6B"/>
    <w:rsid w:val="00BB0163"/>
    <w:rsid w:val="00BB3398"/>
    <w:rsid w:val="00BC2714"/>
    <w:rsid w:val="00BE11F5"/>
    <w:rsid w:val="00BE15EF"/>
    <w:rsid w:val="00BE504E"/>
    <w:rsid w:val="00BF211D"/>
    <w:rsid w:val="00C05FC5"/>
    <w:rsid w:val="00C133D3"/>
    <w:rsid w:val="00C170C5"/>
    <w:rsid w:val="00C22872"/>
    <w:rsid w:val="00C3283F"/>
    <w:rsid w:val="00C34B50"/>
    <w:rsid w:val="00C364AC"/>
    <w:rsid w:val="00C46FD9"/>
    <w:rsid w:val="00C606D1"/>
    <w:rsid w:val="00C70DC3"/>
    <w:rsid w:val="00C72386"/>
    <w:rsid w:val="00C76F05"/>
    <w:rsid w:val="00C86B92"/>
    <w:rsid w:val="00C93765"/>
    <w:rsid w:val="00C96724"/>
    <w:rsid w:val="00CA5DFF"/>
    <w:rsid w:val="00CA7B94"/>
    <w:rsid w:val="00CB480D"/>
    <w:rsid w:val="00CB6132"/>
    <w:rsid w:val="00CC65B5"/>
    <w:rsid w:val="00CD425E"/>
    <w:rsid w:val="00CD513B"/>
    <w:rsid w:val="00CE3FA6"/>
    <w:rsid w:val="00CF4E7B"/>
    <w:rsid w:val="00D00BE3"/>
    <w:rsid w:val="00D03627"/>
    <w:rsid w:val="00D100CF"/>
    <w:rsid w:val="00D119CC"/>
    <w:rsid w:val="00D17601"/>
    <w:rsid w:val="00D22C82"/>
    <w:rsid w:val="00D30FF7"/>
    <w:rsid w:val="00D316C3"/>
    <w:rsid w:val="00D52A7F"/>
    <w:rsid w:val="00D559AA"/>
    <w:rsid w:val="00D57CD2"/>
    <w:rsid w:val="00D60196"/>
    <w:rsid w:val="00D72A22"/>
    <w:rsid w:val="00D74E18"/>
    <w:rsid w:val="00DA28E0"/>
    <w:rsid w:val="00DB122B"/>
    <w:rsid w:val="00DC03E3"/>
    <w:rsid w:val="00DD44E9"/>
    <w:rsid w:val="00DD4A29"/>
    <w:rsid w:val="00DE3361"/>
    <w:rsid w:val="00DE5E39"/>
    <w:rsid w:val="00E10125"/>
    <w:rsid w:val="00E14CD5"/>
    <w:rsid w:val="00E27DF6"/>
    <w:rsid w:val="00E57C04"/>
    <w:rsid w:val="00E74F68"/>
    <w:rsid w:val="00E75588"/>
    <w:rsid w:val="00E83132"/>
    <w:rsid w:val="00E859DB"/>
    <w:rsid w:val="00E94AC5"/>
    <w:rsid w:val="00E94EC2"/>
    <w:rsid w:val="00EA123C"/>
    <w:rsid w:val="00EA2E91"/>
    <w:rsid w:val="00EA6567"/>
    <w:rsid w:val="00EA751B"/>
    <w:rsid w:val="00EB243F"/>
    <w:rsid w:val="00EB44C3"/>
    <w:rsid w:val="00EC3C18"/>
    <w:rsid w:val="00ED5C64"/>
    <w:rsid w:val="00EE2279"/>
    <w:rsid w:val="00EF303A"/>
    <w:rsid w:val="00F02793"/>
    <w:rsid w:val="00F116D6"/>
    <w:rsid w:val="00F12E67"/>
    <w:rsid w:val="00F2343F"/>
    <w:rsid w:val="00F25C12"/>
    <w:rsid w:val="00F3133F"/>
    <w:rsid w:val="00F40FC2"/>
    <w:rsid w:val="00F41EAC"/>
    <w:rsid w:val="00F468B8"/>
    <w:rsid w:val="00F60F6A"/>
    <w:rsid w:val="00F80998"/>
    <w:rsid w:val="00FA03DD"/>
    <w:rsid w:val="00FA731F"/>
    <w:rsid w:val="00FB2AB1"/>
    <w:rsid w:val="00FB558A"/>
    <w:rsid w:val="00FB7275"/>
    <w:rsid w:val="00FC1F89"/>
    <w:rsid w:val="00FC326A"/>
    <w:rsid w:val="00FD71AE"/>
    <w:rsid w:val="00FE1125"/>
    <w:rsid w:val="00FF0727"/>
    <w:rsid w:val="463E63CC"/>
    <w:rsid w:val="74F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56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E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b/>
      <w:bCs/>
      <w:snapToGrid w:val="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left="1440" w:firstLine="720"/>
      <w:outlineLvl w:val="4"/>
    </w:pPr>
    <w:rPr>
      <w:rFonts w:ascii="Arial" w:hAnsi="Arial" w:cs="Arial"/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40" w:firstLine="720"/>
      <w:outlineLvl w:val="6"/>
    </w:pPr>
    <w:rPr>
      <w:rFonts w:ascii="Arial" w:hAnsi="Arial" w:cs="Arial"/>
      <w:b/>
      <w:bCs/>
      <w:snapToGrid w:val="0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440" w:firstLine="720"/>
      <w:outlineLvl w:val="7"/>
    </w:pPr>
    <w:rPr>
      <w:rFonts w:ascii="Arial" w:hAnsi="Arial" w:cs="Arial"/>
      <w:b/>
      <w:bCs/>
      <w:snapToGrid w:val="0"/>
    </w:rPr>
  </w:style>
  <w:style w:type="paragraph" w:styleId="Heading9">
    <w:name w:val="heading 9"/>
    <w:basedOn w:val="Normal"/>
    <w:next w:val="Normal"/>
    <w:qFormat/>
    <w:pPr>
      <w:keepNext/>
      <w:widowControl w:val="0"/>
      <w:ind w:left="705" w:right="61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ACS">
    <w:name w:val="ACS"/>
    <w:basedOn w:val="Normal"/>
    <w:next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rFonts w:ascii="Arial" w:hAnsi="Arial" w:cs="Arial"/>
      <w:bCs/>
      <w:snapToGrid w:val="0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paragraph" w:styleId="BodyText2">
    <w:name w:val="Body Text 2"/>
    <w:basedOn w:val="Normal"/>
    <w:pPr>
      <w:widowControl w:val="0"/>
      <w:spacing w:before="240"/>
      <w:jc w:val="both"/>
    </w:pPr>
    <w:rPr>
      <w:rFonts w:ascii="Arial" w:hAnsi="Arial" w:cs="Arial"/>
      <w:snapToGrid w:val="0"/>
    </w:rPr>
  </w:style>
  <w:style w:type="paragraph" w:styleId="BodyText3">
    <w:name w:val="Body Text 3"/>
    <w:basedOn w:val="Normal"/>
    <w:pPr>
      <w:widowControl w:val="0"/>
      <w:spacing w:before="240"/>
      <w:jc w:val="both"/>
    </w:pPr>
    <w:rPr>
      <w:rFonts w:ascii="Arial" w:hAnsi="Arial" w:cs="Arial"/>
      <w:snapToGrid w:val="0"/>
      <w:sz w:val="20"/>
    </w:rPr>
  </w:style>
  <w:style w:type="paragraph" w:styleId="BodyTextIndent">
    <w:name w:val="Body Text Indent"/>
    <w:basedOn w:val="Normal"/>
    <w:pPr>
      <w:spacing w:before="240"/>
      <w:ind w:left="720" w:hanging="720"/>
    </w:pPr>
    <w:rPr>
      <w:rFonts w:ascii="Arial" w:hAnsi="Arial" w:cs="Arial"/>
      <w:b/>
      <w:bCs/>
      <w:sz w:val="20"/>
    </w:rPr>
  </w:style>
  <w:style w:type="paragraph" w:customStyle="1" w:styleId="bullet">
    <w:name w:val="bullet"/>
    <w:basedOn w:val="NormalIndent"/>
    <w:pPr>
      <w:ind w:left="567" w:hanging="567"/>
    </w:pPr>
    <w:rPr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BodyTextIndent2">
    <w:name w:val="Body Text Indent 2"/>
    <w:basedOn w:val="Normal"/>
    <w:pPr>
      <w:spacing w:before="240"/>
      <w:ind w:left="720" w:hanging="720"/>
      <w:jc w:val="both"/>
    </w:pPr>
    <w:rPr>
      <w:rFonts w:ascii="Arial" w:hAnsi="Arial" w:cs="Arial"/>
      <w:b/>
      <w:bCs/>
      <w:snapToGrid w:val="0"/>
      <w:sz w:val="20"/>
    </w:rPr>
  </w:style>
  <w:style w:type="paragraph" w:styleId="BalloonText">
    <w:name w:val="Balloon Text"/>
    <w:basedOn w:val="Normal"/>
    <w:semiHidden/>
    <w:rsid w:val="006168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2530"/>
    <w:rPr>
      <w:sz w:val="16"/>
      <w:szCs w:val="16"/>
    </w:rPr>
  </w:style>
  <w:style w:type="paragraph" w:styleId="CommentText">
    <w:name w:val="annotation text"/>
    <w:basedOn w:val="Normal"/>
    <w:semiHidden/>
    <w:rsid w:val="001725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530"/>
    <w:rPr>
      <w:b/>
      <w:bCs/>
    </w:rPr>
  </w:style>
  <w:style w:type="table" w:styleId="TableGrid">
    <w:name w:val="Table Grid"/>
    <w:basedOn w:val="TableNormal"/>
    <w:rsid w:val="007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41EAC"/>
    <w:rPr>
      <w:sz w:val="20"/>
      <w:szCs w:val="20"/>
    </w:rPr>
  </w:style>
  <w:style w:type="character" w:styleId="FootnoteReference">
    <w:name w:val="footnote reference"/>
    <w:semiHidden/>
    <w:rsid w:val="00F41EAC"/>
    <w:rPr>
      <w:vertAlign w:val="superscript"/>
    </w:rPr>
  </w:style>
  <w:style w:type="character" w:styleId="FollowedHyperlink">
    <w:name w:val="FollowedHyperlink"/>
    <w:rsid w:val="007A12A5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B339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estigations@adcommission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commissio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commission.gov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B3E5-C28E-41FD-9163-644D434B6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D6EA73-6566-4FEF-B16F-0658315A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2024-08-29T01:55:00Z</dcterms:created>
  <dcterms:modified xsi:type="dcterms:W3CDTF">2024-08-29T01:55:00Z</dcterms:modified>
</cp:coreProperties>
</file>