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8C41" w14:textId="77777777" w:rsidR="00CB4DCB" w:rsidRPr="00B273A2" w:rsidRDefault="00CB4DCB" w:rsidP="00B273A2"/>
    <w:p w14:paraId="2F275F26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1479FDDD" w14:textId="77777777" w:rsidR="006A76C5" w:rsidRPr="00B273A2" w:rsidRDefault="006A76C5" w:rsidP="006A76C5">
      <w:pPr>
        <w:pStyle w:val="Title"/>
        <w:jc w:val="left"/>
        <w:rPr>
          <w:sz w:val="28"/>
        </w:rPr>
      </w:pPr>
    </w:p>
    <w:p w14:paraId="270CBE96" w14:textId="7F0DA196" w:rsidR="006A76C5" w:rsidRPr="00B273A2" w:rsidRDefault="009C6D3F" w:rsidP="00B273A2">
      <w:pPr>
        <w:pStyle w:val="Title"/>
        <w:rPr>
          <w:color w:val="FF0000"/>
          <w:sz w:val="26"/>
        </w:rPr>
      </w:pPr>
      <w:r w:rsidRPr="009C6D3F">
        <w:rPr>
          <w:sz w:val="26"/>
        </w:rPr>
        <w:t>ALUMINIUM EXTRUSIONS</w:t>
      </w:r>
    </w:p>
    <w:p w14:paraId="2EF835EB" w14:textId="77777777" w:rsidR="00AF735F" w:rsidRPr="00B273A2" w:rsidRDefault="00AF735F" w:rsidP="00B273A2"/>
    <w:p w14:paraId="03393F68" w14:textId="0A5449EC" w:rsidR="006A76C5" w:rsidRPr="00B273A2" w:rsidRDefault="006A76C5" w:rsidP="00B273A2">
      <w:pPr>
        <w:pStyle w:val="Title"/>
        <w:rPr>
          <w:sz w:val="26"/>
        </w:rPr>
      </w:pPr>
      <w:r w:rsidRPr="00B273A2">
        <w:rPr>
          <w:sz w:val="26"/>
        </w:rPr>
        <w:t xml:space="preserve">EXPORTED TO AUSTRALIA FROM </w:t>
      </w:r>
      <w:r w:rsidR="008F033C">
        <w:rPr>
          <w:sz w:val="26"/>
        </w:rPr>
        <w:t>MALAYSIA</w:t>
      </w:r>
    </w:p>
    <w:p w14:paraId="464233C0" w14:textId="77777777" w:rsidR="006A76C5" w:rsidRPr="00B273A2" w:rsidRDefault="006A76C5" w:rsidP="006A76C5">
      <w:pPr>
        <w:jc w:val="both"/>
        <w:rPr>
          <w:sz w:val="16"/>
        </w:rPr>
      </w:pPr>
    </w:p>
    <w:p w14:paraId="667EB556" w14:textId="50846E30" w:rsidR="00ED7287" w:rsidRDefault="006A76C5" w:rsidP="00E52047">
      <w:r>
        <w:t>This questionnaire seeks information in relation to your imports and sales of</w:t>
      </w:r>
      <w:r w:rsidR="00237E04">
        <w:t xml:space="preserve"> aluminium extrusions </w:t>
      </w:r>
      <w:r>
        <w:t xml:space="preserve">exported to Australia from </w:t>
      </w:r>
      <w:r w:rsidR="00237E04" w:rsidRPr="009C6D3F">
        <w:t>Malaysia.</w:t>
      </w:r>
      <w:r w:rsidR="00ED7287">
        <w:t xml:space="preserve"> The information provided in response to this questionnaire will be utilised for the purpose of </w:t>
      </w:r>
      <w:r w:rsidR="008F033C" w:rsidRPr="008F033C">
        <w:rPr>
          <w:i/>
        </w:rPr>
        <w:t>Anti-Dumping Investigation No.540</w:t>
      </w:r>
      <w:r w:rsidR="008F033C">
        <w:t xml:space="preserve"> (mill finished goods only) and </w:t>
      </w:r>
      <w:r w:rsidR="008F033C" w:rsidRPr="008F033C">
        <w:rPr>
          <w:i/>
        </w:rPr>
        <w:t>Anti-Dumping Investigation No.541</w:t>
      </w:r>
      <w:r w:rsidR="008F033C">
        <w:t xml:space="preserve"> (surface finished goods (excluding mill finish)</w:t>
      </w:r>
      <w:r w:rsidR="00ED7287">
        <w:t xml:space="preserve"> </w:t>
      </w:r>
      <w:r w:rsidR="008F033C">
        <w:t>which were</w:t>
      </w:r>
      <w:r w:rsidR="00F90574">
        <w:t xml:space="preserve"> both</w:t>
      </w:r>
      <w:r w:rsidR="00ED7287">
        <w:t xml:space="preserve"> initiated by the Commission on Monday 24 February 2019.</w:t>
      </w:r>
      <w:r w:rsidR="002556FB">
        <w:rPr>
          <w:rStyle w:val="FootnoteReference"/>
        </w:rPr>
        <w:footnoteReference w:id="2"/>
      </w:r>
    </w:p>
    <w:p w14:paraId="37D35D21" w14:textId="77777777" w:rsidR="00ED7287" w:rsidRDefault="00ED7287" w:rsidP="00E52047"/>
    <w:p w14:paraId="47B37576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4AAE1BEA" w14:textId="77777777" w:rsidR="00E52047" w:rsidRDefault="00E52047" w:rsidP="00E52047"/>
    <w:p w14:paraId="1471B701" w14:textId="795EB6F7" w:rsidR="006A76C5" w:rsidRDefault="006A76C5" w:rsidP="00E52047">
      <w:r>
        <w:t>The attached Au</w:t>
      </w:r>
      <w:r w:rsidR="00CB4DCB">
        <w:t>stralian Dumping Notice No</w:t>
      </w:r>
      <w:r>
        <w:t xml:space="preserve"> </w:t>
      </w:r>
      <w:r w:rsidR="00AB00D2" w:rsidRPr="00AB00D2">
        <w:t>2020/14</w:t>
      </w:r>
      <w:r>
        <w:t xml:space="preserve"> </w:t>
      </w:r>
      <w:r w:rsidR="00CB4DCB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investigation procedures.</w:t>
      </w:r>
    </w:p>
    <w:p w14:paraId="6986506B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7112206" w14:textId="77777777" w:rsidTr="00D822EC">
        <w:tc>
          <w:tcPr>
            <w:tcW w:w="1134" w:type="dxa"/>
          </w:tcPr>
          <w:p w14:paraId="60C7F568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721E7D21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16B35FD7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7A707087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4699D870" w14:textId="22B2DAEC" w:rsidR="006A76C5" w:rsidRPr="00770AF7" w:rsidRDefault="00AB00D2" w:rsidP="00AB00D2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 March 2020</w:t>
            </w:r>
          </w:p>
        </w:tc>
      </w:tr>
      <w:tr w:rsidR="00D822EC" w14:paraId="424A5EE0" w14:textId="77777777" w:rsidTr="00D822EC">
        <w:tc>
          <w:tcPr>
            <w:tcW w:w="1134" w:type="dxa"/>
          </w:tcPr>
          <w:p w14:paraId="0752F1C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141268F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21508C84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2A2B68D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E60CAA1" w14:textId="3CC686D6" w:rsidR="00D822EC" w:rsidRDefault="00D822EC" w:rsidP="00AB00D2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1"/>
            <w:r w:rsidR="00AB00D2">
              <w:rPr>
                <w:rFonts w:cs="Arial"/>
                <w:b/>
                <w:bCs/>
                <w:color w:val="FF0000"/>
                <w:sz w:val="28"/>
              </w:rPr>
              <w:t>16 March 2020</w:t>
            </w:r>
          </w:p>
        </w:tc>
      </w:tr>
      <w:tr w:rsidR="00D822EC" w14:paraId="0AB3C156" w14:textId="77777777" w:rsidTr="00D822EC">
        <w:tc>
          <w:tcPr>
            <w:tcW w:w="1134" w:type="dxa"/>
          </w:tcPr>
          <w:p w14:paraId="3A268FC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74671F1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3215023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200C15F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2D0CA57C" w14:textId="77777777" w:rsidR="00E52047" w:rsidRDefault="00E52047" w:rsidP="00E52047"/>
    <w:p w14:paraId="59354416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6B81E91D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71D8F7AA" w14:textId="228D621D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hyperlink r:id="rId13" w:history="1">
        <w:r w:rsidR="00237E04" w:rsidRPr="00576AA5">
          <w:rPr>
            <w:rStyle w:val="Hyperlink"/>
            <w:rFonts w:cs="Arial"/>
            <w:sz w:val="24"/>
          </w:rPr>
          <w:t>investigations3@adcommission.gov.au</w:t>
        </w:r>
      </w:hyperlink>
      <w:r w:rsidR="00237E04">
        <w:rPr>
          <w:rFonts w:cs="Arial"/>
          <w:sz w:val="24"/>
        </w:rPr>
        <w:t xml:space="preserve"> </w:t>
      </w:r>
    </w:p>
    <w:p w14:paraId="2BA237F5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09498DF2" w14:textId="77777777" w:rsidR="006A76C5" w:rsidRPr="00B273A2" w:rsidRDefault="006A76C5" w:rsidP="006A76C5">
      <w:pPr>
        <w:jc w:val="both"/>
      </w:pPr>
    </w:p>
    <w:p w14:paraId="65D72B84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0AAD6669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49245D5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7C7F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F060" w14:textId="77777777" w:rsidR="006A76C5" w:rsidRPr="00B273A2" w:rsidRDefault="006A76C5" w:rsidP="00E52047"/>
        </w:tc>
      </w:tr>
      <w:tr w:rsidR="006A76C5" w14:paraId="438B199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34AB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37FA" w14:textId="77777777" w:rsidR="006A76C5" w:rsidRPr="00B273A2" w:rsidRDefault="006A76C5" w:rsidP="00E52047"/>
        </w:tc>
      </w:tr>
      <w:tr w:rsidR="006A76C5" w14:paraId="282B767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23A75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6A9A" w14:textId="77777777" w:rsidR="006A76C5" w:rsidRPr="00B273A2" w:rsidRDefault="006A76C5" w:rsidP="00E52047"/>
        </w:tc>
      </w:tr>
      <w:tr w:rsidR="006A76C5" w14:paraId="428E549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C182F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886F6" w14:textId="77777777" w:rsidR="006A76C5" w:rsidRPr="00B273A2" w:rsidRDefault="006A76C5" w:rsidP="00E52047"/>
        </w:tc>
      </w:tr>
      <w:tr w:rsidR="006A76C5" w14:paraId="6C88109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50A2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550C3" w14:textId="77777777" w:rsidR="006A76C5" w:rsidRPr="00B273A2" w:rsidRDefault="006A76C5" w:rsidP="00E52047"/>
        </w:tc>
      </w:tr>
      <w:tr w:rsidR="006A76C5" w14:paraId="7283380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AF27E0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8DEC" w14:textId="77777777" w:rsidR="006A76C5" w:rsidRPr="00B273A2" w:rsidRDefault="006A76C5" w:rsidP="00E52047"/>
        </w:tc>
      </w:tr>
      <w:tr w:rsidR="006A76C5" w14:paraId="35CC9D4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084AB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2BEA" w14:textId="77777777" w:rsidR="006A76C5" w:rsidRPr="00B273A2" w:rsidRDefault="006A76C5" w:rsidP="00E52047"/>
        </w:tc>
      </w:tr>
      <w:tr w:rsidR="006A76C5" w14:paraId="2B7A6D2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5B99A2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BDEAD" w14:textId="77777777" w:rsidR="006A76C5" w:rsidRPr="00B273A2" w:rsidRDefault="006A76C5" w:rsidP="00E52047"/>
        </w:tc>
      </w:tr>
      <w:tr w:rsidR="006A76C5" w14:paraId="3D54BC4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2B9ACD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4E67" w14:textId="77777777" w:rsidR="006A76C5" w:rsidRPr="00B273A2" w:rsidRDefault="006A76C5" w:rsidP="00E52047"/>
        </w:tc>
      </w:tr>
      <w:tr w:rsidR="006A76C5" w14:paraId="598FFA4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6BF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51F" w14:textId="77777777" w:rsidR="006A76C5" w:rsidRPr="00B273A2" w:rsidRDefault="006A76C5" w:rsidP="00E52047"/>
        </w:tc>
      </w:tr>
      <w:tr w:rsidR="006A76C5" w14:paraId="6789D7A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588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6C" w14:textId="77777777" w:rsidR="006A76C5" w:rsidRPr="00B273A2" w:rsidRDefault="006A76C5" w:rsidP="00E52047"/>
        </w:tc>
      </w:tr>
      <w:tr w:rsidR="006A76C5" w14:paraId="367EAFC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41C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05A" w14:textId="77777777" w:rsidR="006A76C5" w:rsidRPr="00B273A2" w:rsidRDefault="006A76C5" w:rsidP="00E52047"/>
        </w:tc>
      </w:tr>
    </w:tbl>
    <w:p w14:paraId="352AC315" w14:textId="77777777" w:rsidR="006A76C5" w:rsidRPr="00B273A2" w:rsidRDefault="006A76C5" w:rsidP="00E52047"/>
    <w:p w14:paraId="448AC948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B58A208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24CBC56" w14:textId="77777777" w:rsidR="00C802E7" w:rsidRDefault="00C802E7" w:rsidP="00E52047">
      <w:pPr>
        <w:rPr>
          <w:rFonts w:cs="Arial"/>
        </w:rPr>
      </w:pPr>
    </w:p>
    <w:p w14:paraId="44E20842" w14:textId="61C2963E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37E04" w:rsidRPr="009C6D3F">
        <w:rPr>
          <w:rFonts w:cs="Arial"/>
        </w:rPr>
        <w:t xml:space="preserve">aluminium extrusions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2E639DBA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EA6A291" w14:textId="77777777" w:rsidR="006A76C5" w:rsidRDefault="006A76C5" w:rsidP="00E52047">
      <w:pPr>
        <w:rPr>
          <w:rFonts w:cs="Arial"/>
        </w:rPr>
      </w:pPr>
    </w:p>
    <w:p w14:paraId="19B75EC8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2ABBEAC9" w14:textId="77777777" w:rsidR="006A76C5" w:rsidRPr="00B273A2" w:rsidRDefault="006A76C5" w:rsidP="00E5204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381"/>
      </w:tblGrid>
      <w:tr w:rsidR="006A76C5" w14:paraId="6F1BF8F9" w14:textId="77777777" w:rsidTr="009C6D3F">
        <w:tc>
          <w:tcPr>
            <w:tcW w:w="4124" w:type="dxa"/>
          </w:tcPr>
          <w:p w14:paraId="062AE97B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381" w:type="dxa"/>
          </w:tcPr>
          <w:p w14:paraId="374BB999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643B2061" w14:textId="77777777" w:rsidTr="009C6D3F">
        <w:tc>
          <w:tcPr>
            <w:tcW w:w="4124" w:type="dxa"/>
          </w:tcPr>
          <w:p w14:paraId="1F2B52DC" w14:textId="77777777" w:rsidR="006A76C5" w:rsidRPr="00B273A2" w:rsidRDefault="006A76C5" w:rsidP="00E52047"/>
        </w:tc>
        <w:tc>
          <w:tcPr>
            <w:tcW w:w="4381" w:type="dxa"/>
          </w:tcPr>
          <w:p w14:paraId="5C1672B3" w14:textId="77777777" w:rsidR="006A76C5" w:rsidRPr="00B273A2" w:rsidRDefault="006A76C5" w:rsidP="00E52047"/>
        </w:tc>
      </w:tr>
      <w:tr w:rsidR="006A76C5" w14:paraId="5907E7B0" w14:textId="77777777" w:rsidTr="009C6D3F">
        <w:tc>
          <w:tcPr>
            <w:tcW w:w="4124" w:type="dxa"/>
          </w:tcPr>
          <w:p w14:paraId="4B5623E5" w14:textId="77777777" w:rsidR="006A76C5" w:rsidRPr="00B273A2" w:rsidRDefault="006A76C5" w:rsidP="00E52047"/>
        </w:tc>
        <w:tc>
          <w:tcPr>
            <w:tcW w:w="4381" w:type="dxa"/>
          </w:tcPr>
          <w:p w14:paraId="42ABEF4B" w14:textId="77777777" w:rsidR="006A76C5" w:rsidRPr="00B273A2" w:rsidRDefault="006A76C5" w:rsidP="00E52047"/>
        </w:tc>
      </w:tr>
      <w:tr w:rsidR="006A76C5" w14:paraId="50CDF78A" w14:textId="77777777" w:rsidTr="009C6D3F">
        <w:tc>
          <w:tcPr>
            <w:tcW w:w="4124" w:type="dxa"/>
          </w:tcPr>
          <w:p w14:paraId="1F5023CE" w14:textId="77777777" w:rsidR="006A76C5" w:rsidRPr="00B273A2" w:rsidRDefault="006A76C5" w:rsidP="00E52047"/>
        </w:tc>
        <w:tc>
          <w:tcPr>
            <w:tcW w:w="4381" w:type="dxa"/>
          </w:tcPr>
          <w:p w14:paraId="607A59A5" w14:textId="77777777" w:rsidR="006A76C5" w:rsidRPr="00B273A2" w:rsidRDefault="006A76C5" w:rsidP="00E52047"/>
        </w:tc>
      </w:tr>
      <w:tr w:rsidR="006A76C5" w14:paraId="0EA0BF74" w14:textId="77777777" w:rsidTr="009C6D3F">
        <w:tc>
          <w:tcPr>
            <w:tcW w:w="4124" w:type="dxa"/>
          </w:tcPr>
          <w:p w14:paraId="089E58DB" w14:textId="77777777" w:rsidR="006A76C5" w:rsidRPr="00B273A2" w:rsidRDefault="006A76C5" w:rsidP="00E52047"/>
        </w:tc>
        <w:tc>
          <w:tcPr>
            <w:tcW w:w="4381" w:type="dxa"/>
          </w:tcPr>
          <w:p w14:paraId="3DC3765E" w14:textId="77777777" w:rsidR="006A76C5" w:rsidRPr="00B273A2" w:rsidRDefault="006A76C5" w:rsidP="00E52047"/>
        </w:tc>
      </w:tr>
      <w:tr w:rsidR="006A76C5" w14:paraId="63F12234" w14:textId="77777777" w:rsidTr="009C6D3F">
        <w:tc>
          <w:tcPr>
            <w:tcW w:w="4124" w:type="dxa"/>
          </w:tcPr>
          <w:p w14:paraId="47DD8DAC" w14:textId="77777777" w:rsidR="006A76C5" w:rsidRPr="00B273A2" w:rsidRDefault="006A76C5" w:rsidP="00E52047"/>
        </w:tc>
        <w:tc>
          <w:tcPr>
            <w:tcW w:w="4381" w:type="dxa"/>
          </w:tcPr>
          <w:p w14:paraId="1990D2BB" w14:textId="77777777" w:rsidR="006A76C5" w:rsidRPr="00B273A2" w:rsidRDefault="006A76C5" w:rsidP="00E52047"/>
        </w:tc>
      </w:tr>
      <w:tr w:rsidR="006A76C5" w14:paraId="1B9C17FE" w14:textId="77777777" w:rsidTr="009C6D3F">
        <w:tc>
          <w:tcPr>
            <w:tcW w:w="4124" w:type="dxa"/>
          </w:tcPr>
          <w:p w14:paraId="34BA0FAA" w14:textId="77777777" w:rsidR="006A76C5" w:rsidRPr="00B273A2" w:rsidRDefault="006A76C5" w:rsidP="00E52047"/>
        </w:tc>
        <w:tc>
          <w:tcPr>
            <w:tcW w:w="4381" w:type="dxa"/>
          </w:tcPr>
          <w:p w14:paraId="60F7C060" w14:textId="77777777" w:rsidR="006A76C5" w:rsidRPr="00B273A2" w:rsidRDefault="006A76C5" w:rsidP="00E52047"/>
        </w:tc>
      </w:tr>
      <w:tr w:rsidR="006A76C5" w14:paraId="4CFF2CFB" w14:textId="77777777" w:rsidTr="009C6D3F">
        <w:tc>
          <w:tcPr>
            <w:tcW w:w="4124" w:type="dxa"/>
          </w:tcPr>
          <w:p w14:paraId="4E511B14" w14:textId="77777777" w:rsidR="006A76C5" w:rsidRPr="00B273A2" w:rsidRDefault="006A76C5" w:rsidP="00E52047"/>
        </w:tc>
        <w:tc>
          <w:tcPr>
            <w:tcW w:w="4381" w:type="dxa"/>
          </w:tcPr>
          <w:p w14:paraId="1888A3C3" w14:textId="77777777" w:rsidR="006A76C5" w:rsidRPr="00B273A2" w:rsidRDefault="006A76C5" w:rsidP="00E52047"/>
        </w:tc>
      </w:tr>
      <w:tr w:rsidR="006A76C5" w14:paraId="3BF79E7D" w14:textId="77777777" w:rsidTr="009C6D3F">
        <w:tc>
          <w:tcPr>
            <w:tcW w:w="4124" w:type="dxa"/>
          </w:tcPr>
          <w:p w14:paraId="746D7B69" w14:textId="77777777" w:rsidR="006A76C5" w:rsidRPr="00B273A2" w:rsidRDefault="006A76C5" w:rsidP="00E52047"/>
        </w:tc>
        <w:tc>
          <w:tcPr>
            <w:tcW w:w="4381" w:type="dxa"/>
          </w:tcPr>
          <w:p w14:paraId="2724705E" w14:textId="77777777" w:rsidR="006A76C5" w:rsidRPr="00B273A2" w:rsidRDefault="006A76C5" w:rsidP="00E52047"/>
        </w:tc>
      </w:tr>
      <w:tr w:rsidR="006A76C5" w14:paraId="6E91BF7C" w14:textId="77777777" w:rsidTr="009C6D3F">
        <w:tc>
          <w:tcPr>
            <w:tcW w:w="4124" w:type="dxa"/>
          </w:tcPr>
          <w:p w14:paraId="2588012C" w14:textId="77777777" w:rsidR="006A76C5" w:rsidRPr="00B273A2" w:rsidRDefault="006A76C5" w:rsidP="00E52047"/>
        </w:tc>
        <w:tc>
          <w:tcPr>
            <w:tcW w:w="4381" w:type="dxa"/>
          </w:tcPr>
          <w:p w14:paraId="6DA1ADB4" w14:textId="77777777" w:rsidR="006A76C5" w:rsidRPr="00B273A2" w:rsidRDefault="006A76C5" w:rsidP="00E52047"/>
        </w:tc>
      </w:tr>
      <w:tr w:rsidR="006A76C5" w14:paraId="55D414BC" w14:textId="77777777" w:rsidTr="009C6D3F">
        <w:tc>
          <w:tcPr>
            <w:tcW w:w="4124" w:type="dxa"/>
          </w:tcPr>
          <w:p w14:paraId="686BE3DE" w14:textId="77777777" w:rsidR="006A76C5" w:rsidRPr="00B273A2" w:rsidRDefault="006A76C5" w:rsidP="00E52047"/>
        </w:tc>
        <w:tc>
          <w:tcPr>
            <w:tcW w:w="4381" w:type="dxa"/>
          </w:tcPr>
          <w:p w14:paraId="0E11A42D" w14:textId="77777777" w:rsidR="006A76C5" w:rsidRPr="00B273A2" w:rsidRDefault="006A76C5" w:rsidP="00E52047"/>
        </w:tc>
      </w:tr>
      <w:tr w:rsidR="006A76C5" w14:paraId="69198912" w14:textId="77777777" w:rsidTr="009C6D3F">
        <w:tc>
          <w:tcPr>
            <w:tcW w:w="4124" w:type="dxa"/>
          </w:tcPr>
          <w:p w14:paraId="442C4797" w14:textId="77777777" w:rsidR="006A76C5" w:rsidRPr="00B273A2" w:rsidRDefault="006A76C5" w:rsidP="00E52047"/>
        </w:tc>
        <w:tc>
          <w:tcPr>
            <w:tcW w:w="4381" w:type="dxa"/>
          </w:tcPr>
          <w:p w14:paraId="71C336C8" w14:textId="77777777" w:rsidR="006A76C5" w:rsidRPr="00B273A2" w:rsidRDefault="006A76C5" w:rsidP="00E52047"/>
        </w:tc>
      </w:tr>
    </w:tbl>
    <w:p w14:paraId="13AC5F78" w14:textId="77777777" w:rsidR="00C802E7" w:rsidRPr="00B273A2" w:rsidRDefault="00C802E7" w:rsidP="00E52047"/>
    <w:p w14:paraId="56D72F99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1849D27B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631C809D" w14:textId="77777777" w:rsidR="00C802E7" w:rsidRPr="00B273A2" w:rsidRDefault="00C802E7" w:rsidP="00E52047"/>
    <w:p w14:paraId="577EEF42" w14:textId="09F3A0B9" w:rsidR="00C802E7" w:rsidRPr="00B273A2" w:rsidRDefault="00C802E7" w:rsidP="00E52047">
      <w:r w:rsidRPr="00B273A2">
        <w:t xml:space="preserve">Please complete the below information for each of your overseas supplier of </w:t>
      </w:r>
      <w:r w:rsidR="00237E04" w:rsidRPr="004E0438">
        <w:t>aluminium extrusions</w:t>
      </w:r>
      <w:r w:rsidRPr="004E0438">
        <w:t xml:space="preserve"> </w:t>
      </w:r>
      <w:r w:rsidRPr="00B273A2">
        <w:t xml:space="preserve">(using a new box for each supplier). </w:t>
      </w:r>
    </w:p>
    <w:p w14:paraId="3BADAA38" w14:textId="77777777" w:rsidR="00C802E7" w:rsidRPr="00B273A2" w:rsidRDefault="00C802E7" w:rsidP="00E52047"/>
    <w:p w14:paraId="1067E7C2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0FE8D27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C6E7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C6C" w14:textId="6030E117" w:rsidR="00C802E7" w:rsidRPr="004E0438" w:rsidRDefault="00237E04" w:rsidP="00237E04">
            <w:pPr>
              <w:rPr>
                <w:sz w:val="20"/>
              </w:rPr>
            </w:pPr>
            <w:r w:rsidRPr="004E0438">
              <w:rPr>
                <w:sz w:val="20"/>
              </w:rPr>
              <w:t>Aluminium extrusions</w:t>
            </w:r>
          </w:p>
        </w:tc>
      </w:tr>
      <w:tr w:rsidR="00D70A70" w14:paraId="196BDA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FBA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DAE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AAD27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4349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715194A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00F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64CC5C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3422A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F4F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075F3B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F5F4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24D2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3DE3C9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39CF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6AC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A87A48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40F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7501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347037BF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058D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081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AF38EF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73DA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476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BD9D82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3FB8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533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B354FE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6C12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3B8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53B772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869F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44799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39432DA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9FC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F9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0055F1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67C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13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D2E160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A7A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AFC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0C0F9ACE" w14:textId="77777777" w:rsidR="006A76C5" w:rsidRPr="00B273A2" w:rsidRDefault="006A76C5" w:rsidP="00E52047">
      <w:pPr>
        <w:rPr>
          <w:sz w:val="20"/>
        </w:rPr>
      </w:pPr>
    </w:p>
    <w:p w14:paraId="3531839F" w14:textId="77777777" w:rsidR="00990C11" w:rsidRDefault="00990C11" w:rsidP="00D70A70">
      <w:pPr>
        <w:jc w:val="both"/>
        <w:rPr>
          <w:b/>
        </w:rPr>
      </w:pPr>
    </w:p>
    <w:p w14:paraId="56EF0730" w14:textId="479334B7" w:rsidR="006A76C5" w:rsidRPr="00B273A2" w:rsidRDefault="00D70A70" w:rsidP="00D70A70">
      <w:pPr>
        <w:jc w:val="both"/>
      </w:pPr>
      <w:r w:rsidRPr="00B273A2">
        <w:rPr>
          <w:b/>
        </w:rPr>
        <w:t>A.3</w:t>
      </w:r>
      <w:r w:rsidRPr="00B273A2">
        <w:rPr>
          <w:b/>
        </w:rPr>
        <w:tab/>
      </w:r>
      <w:r w:rsidR="006A76C5" w:rsidRPr="00B273A2">
        <w:rPr>
          <w:b/>
        </w:rPr>
        <w:t>Overseas manufacturer(s) of the goods under investigation</w:t>
      </w:r>
      <w:r w:rsidR="006A76C5" w:rsidRPr="00B273A2">
        <w:t xml:space="preserve"> </w:t>
      </w:r>
    </w:p>
    <w:p w14:paraId="2AF39A66" w14:textId="77777777" w:rsidR="00C802E7" w:rsidRPr="00B273A2" w:rsidRDefault="00C802E7" w:rsidP="00E52047"/>
    <w:p w14:paraId="5E770C5A" w14:textId="77DB4737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237E04" w:rsidRPr="004E0438">
        <w:t>aluminium extrusions</w:t>
      </w:r>
      <w:r w:rsidR="00D70A70" w:rsidRPr="004E0438">
        <w:t xml:space="preserve"> supplied, please complete the below for</w:t>
      </w:r>
      <w:r w:rsidRPr="004E0438">
        <w:t xml:space="preserve"> </w:t>
      </w:r>
      <w:r w:rsidR="00D70A70" w:rsidRPr="004E0438">
        <w:t xml:space="preserve">each manufacturer of the </w:t>
      </w:r>
      <w:r w:rsidR="00237E04" w:rsidRPr="004E0438">
        <w:t>aluminium extrusions</w:t>
      </w:r>
      <w:r w:rsidR="00D70A70" w:rsidRPr="004E0438">
        <w:t xml:space="preserve"> </w:t>
      </w:r>
      <w:r w:rsidR="00D70A70" w:rsidRPr="00B273A2">
        <w:t>supplied (using a new box for each supplier).</w:t>
      </w:r>
    </w:p>
    <w:p w14:paraId="1821B59C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3C74989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DE2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4F5" w14:textId="58D83610" w:rsidR="00D70A70" w:rsidRPr="004E0438" w:rsidRDefault="00237E04" w:rsidP="00E52047">
            <w:pPr>
              <w:rPr>
                <w:sz w:val="20"/>
              </w:rPr>
            </w:pPr>
            <w:r w:rsidRPr="004E0438">
              <w:rPr>
                <w:sz w:val="20"/>
              </w:rPr>
              <w:t>Aluminium extrusions</w:t>
            </w:r>
          </w:p>
        </w:tc>
      </w:tr>
      <w:tr w:rsidR="00D70A70" w14:paraId="0BAC8DF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ADA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910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A6A991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CB7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1724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BA131F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D14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822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D0C6EE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7A1A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28A3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971079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7DD2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DCD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BB1AB7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CDE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0F5C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0A8929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85F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B5CE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2C1277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8D6E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9D1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D2B0E8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05F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045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6430B6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99FEC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E7D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B17B37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8A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5C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087A39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C9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9D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A04F18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99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EF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6AB19A6F" w14:textId="77777777" w:rsidR="00D70A70" w:rsidRDefault="00D70A70" w:rsidP="00E52047"/>
    <w:p w14:paraId="755A3508" w14:textId="7B56914C" w:rsidR="00990C11" w:rsidRDefault="00990C11" w:rsidP="00E52047"/>
    <w:p w14:paraId="2EC0F3C5" w14:textId="77777777" w:rsidR="00990C11" w:rsidRDefault="00990C11">
      <w:r>
        <w:br w:type="page"/>
      </w:r>
    </w:p>
    <w:p w14:paraId="2339CC12" w14:textId="677C832B" w:rsidR="00990C11" w:rsidRPr="00B273A2" w:rsidRDefault="00990C11" w:rsidP="00E52047"/>
    <w:p w14:paraId="3A7E737C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202129C0" w14:textId="77777777" w:rsidR="006A76C5" w:rsidRPr="00B273A2" w:rsidRDefault="006A76C5" w:rsidP="00E52047"/>
    <w:p w14:paraId="6F7E70D0" w14:textId="268D697F" w:rsidR="00B33419" w:rsidRDefault="00F02047" w:rsidP="00E52047">
      <w:pPr>
        <w:rPr>
          <w:color w:val="000000" w:themeColor="text1"/>
        </w:rPr>
      </w:pPr>
      <w:r w:rsidRPr="00385C29">
        <w:rPr>
          <w:color w:val="000000" w:themeColor="text1"/>
        </w:rPr>
        <w:t>The Commission</w:t>
      </w:r>
      <w:r w:rsidR="00D70A70" w:rsidRPr="00385C29">
        <w:rPr>
          <w:color w:val="000000" w:themeColor="text1"/>
        </w:rPr>
        <w:t xml:space="preserve"> </w:t>
      </w:r>
      <w:r w:rsidR="006A76C5" w:rsidRPr="00385C29">
        <w:rPr>
          <w:color w:val="000000" w:themeColor="text1"/>
        </w:rPr>
        <w:t>would like to commence visits to importers</w:t>
      </w:r>
      <w:r w:rsidR="00B249FC" w:rsidRPr="00385C29">
        <w:rPr>
          <w:color w:val="000000" w:themeColor="text1"/>
        </w:rPr>
        <w:t xml:space="preserve"> to verify the data submitted within import questionnaire responses and discuss the </w:t>
      </w:r>
      <w:r w:rsidR="00385C29" w:rsidRPr="00385C29">
        <w:rPr>
          <w:color w:val="000000" w:themeColor="text1"/>
        </w:rPr>
        <w:t>review</w:t>
      </w:r>
      <w:r w:rsidR="006A76C5" w:rsidRPr="00385C29">
        <w:rPr>
          <w:color w:val="000000" w:themeColor="text1"/>
        </w:rPr>
        <w:t xml:space="preserve"> as soon as possible from </w:t>
      </w:r>
      <w:r w:rsidR="00385C29" w:rsidRPr="00385C29">
        <w:rPr>
          <w:color w:val="000000" w:themeColor="text1"/>
        </w:rPr>
        <w:t xml:space="preserve">approximately </w:t>
      </w:r>
      <w:r w:rsidR="00385C29">
        <w:rPr>
          <w:color w:val="000000" w:themeColor="text1"/>
        </w:rPr>
        <w:t>1 April 2020</w:t>
      </w:r>
      <w:r w:rsidR="00385C29" w:rsidRPr="00385C29">
        <w:rPr>
          <w:color w:val="000000" w:themeColor="text1"/>
        </w:rPr>
        <w:t>.</w:t>
      </w:r>
    </w:p>
    <w:p w14:paraId="5EF54FEC" w14:textId="77777777" w:rsidR="00385C29" w:rsidRPr="00B273A2" w:rsidRDefault="00385C29" w:rsidP="00E52047"/>
    <w:p w14:paraId="60BAE02F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7C375864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7246F50D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733F653" w14:textId="77777777" w:rsidR="006A76C5" w:rsidRPr="00B273A2" w:rsidRDefault="006A76C5" w:rsidP="00E52047"/>
    <w:p w14:paraId="0F7D98B6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60582753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5B1607C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979C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A0A33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42988B0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5B23C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3B08A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14D4AF0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7C4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1A49A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EB770E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FFA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8E87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24CFA51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95DF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C6AF2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654760C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79A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6A6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3ECBD2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D7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50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0C20ACA7" w14:textId="77777777" w:rsidR="006A76C5" w:rsidRPr="00B273A2" w:rsidRDefault="006A76C5" w:rsidP="00E52047"/>
    <w:p w14:paraId="5C8C3A5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0AA6F3E0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41E68ACD" w14:textId="4DC2398C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AB00D2">
        <w:rPr>
          <w:color w:val="FF0000"/>
        </w:rPr>
        <w:t>16 March 2020</w:t>
      </w:r>
      <w:r w:rsidR="002E547B" w:rsidRPr="00B273A2">
        <w:t>.</w:t>
      </w:r>
    </w:p>
    <w:p w14:paraId="4467BDAE" w14:textId="77777777" w:rsidR="006A76C5" w:rsidRPr="00B273A2" w:rsidRDefault="006A76C5" w:rsidP="00E52047"/>
    <w:p w14:paraId="0B71E406" w14:textId="25D13A89" w:rsidR="000D4093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237E04" w:rsidRPr="004E0438">
        <w:rPr>
          <w:rFonts w:cs="Arial"/>
        </w:rPr>
        <w:t>aluminium extrusions</w:t>
      </w:r>
      <w:r w:rsidRPr="004E0438">
        <w:rPr>
          <w:rFonts w:cs="Arial"/>
        </w:rPr>
        <w:t xml:space="preserve">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237E04" w:rsidRPr="004E0438">
        <w:rPr>
          <w:rFonts w:cs="Arial"/>
        </w:rPr>
        <w:t>aluminium extrusions</w:t>
      </w:r>
      <w:r w:rsidR="00B249FC" w:rsidRPr="004E0438">
        <w:rPr>
          <w:rFonts w:cs="Arial"/>
        </w:rPr>
        <w:t xml:space="preserve"> </w:t>
      </w:r>
      <w:r w:rsidR="00B249FC">
        <w:rPr>
          <w:rFonts w:cs="Arial"/>
        </w:rPr>
        <w:t>from</w:t>
      </w:r>
      <w:r w:rsidR="00237E04">
        <w:rPr>
          <w:rFonts w:cs="Arial"/>
        </w:rPr>
        <w:t xml:space="preserve"> </w:t>
      </w:r>
      <w:r w:rsidR="00237E04" w:rsidRPr="00385C29">
        <w:rPr>
          <w:rFonts w:cs="Arial"/>
          <w:b/>
          <w:u w:val="single"/>
        </w:rPr>
        <w:t>1 January 2019 to 31 December 2019</w:t>
      </w:r>
      <w:r w:rsidR="00237E04">
        <w:rPr>
          <w:rFonts w:cs="Arial"/>
        </w:rPr>
        <w:t>.</w:t>
      </w:r>
    </w:p>
    <w:p w14:paraId="2B456A83" w14:textId="77777777" w:rsidR="00B249FC" w:rsidRDefault="00B249FC" w:rsidP="00E52047">
      <w:pPr>
        <w:rPr>
          <w:rFonts w:cs="Arial"/>
        </w:rPr>
      </w:pPr>
    </w:p>
    <w:p w14:paraId="2113DD23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2174E60" w14:textId="77777777" w:rsidR="000D4093" w:rsidRDefault="000D4093" w:rsidP="00E52047">
      <w:pPr>
        <w:rPr>
          <w:rFonts w:cs="Arial"/>
        </w:rPr>
      </w:pPr>
    </w:p>
    <w:p w14:paraId="2326775E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15BE175C" w14:textId="77777777" w:rsidR="006A76C5" w:rsidRDefault="006A76C5" w:rsidP="00E52047">
      <w:pPr>
        <w:rPr>
          <w:rFonts w:cs="Arial"/>
        </w:rPr>
      </w:pPr>
    </w:p>
    <w:p w14:paraId="3892DF77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7593B729" w14:textId="77777777" w:rsidR="006A76C5" w:rsidRPr="00B273A2" w:rsidRDefault="006A76C5" w:rsidP="00E52047"/>
    <w:p w14:paraId="3EE6A56B" w14:textId="7B4ECB76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237E04" w:rsidRPr="004E0438">
        <w:t xml:space="preserve">Aluminium </w:t>
      </w:r>
      <w:r w:rsidR="00E87265" w:rsidRPr="004E0438">
        <w:t>E</w:t>
      </w:r>
      <w:r w:rsidR="00237E04" w:rsidRPr="004E0438">
        <w:t>xtrusions</w:t>
      </w:r>
      <w:r w:rsidR="002E547B" w:rsidRPr="004E0438">
        <w:t xml:space="preserve"> Importer Questionnaire Spreadsheets” workbook</w:t>
      </w:r>
      <w:r w:rsidR="00924D03" w:rsidRPr="004E0438">
        <w:t xml:space="preserve">, </w:t>
      </w:r>
      <w:r w:rsidRPr="004E0438">
        <w:t xml:space="preserve">with details for </w:t>
      </w:r>
      <w:r w:rsidR="002E547B" w:rsidRPr="004E0438">
        <w:t xml:space="preserve">the highlighted </w:t>
      </w:r>
      <w:r w:rsidRPr="004E0438">
        <w:t xml:space="preserve">selected </w:t>
      </w:r>
      <w:r w:rsidRPr="00B273A2">
        <w:t xml:space="preserve">shipments.  </w:t>
      </w:r>
    </w:p>
    <w:p w14:paraId="3164C7B9" w14:textId="77777777" w:rsidR="002E547B" w:rsidRPr="00B273A2" w:rsidRDefault="002E547B" w:rsidP="00E52047"/>
    <w:p w14:paraId="024ED37C" w14:textId="63007676" w:rsidR="006A76C5" w:rsidRPr="00B273A2" w:rsidRDefault="006A76C5" w:rsidP="00E52047">
      <w:r w:rsidRPr="00B273A2">
        <w:t xml:space="preserve">The spreadsheet should contain costs and sales data for the </w:t>
      </w:r>
      <w:r w:rsidRPr="004E0438">
        <w:t xml:space="preserve">selected shipments of </w:t>
      </w:r>
      <w:r w:rsidR="00237E04" w:rsidRPr="004E0438">
        <w:t>aluminium extrusions</w:t>
      </w:r>
      <w:r w:rsidRPr="004E0438">
        <w:t xml:space="preserve"> </w:t>
      </w:r>
      <w:r w:rsidRPr="004E0438">
        <w:rPr>
          <w:b/>
        </w:rPr>
        <w:t>exported</w:t>
      </w:r>
      <w:r w:rsidRPr="004E0438">
        <w:t xml:space="preserve"> from</w:t>
      </w:r>
      <w:r w:rsidR="00E87265" w:rsidRPr="004E0438">
        <w:t xml:space="preserve"> Malaysia </w:t>
      </w:r>
      <w:r w:rsidR="002E547B" w:rsidRPr="004E0438">
        <w:t xml:space="preserve">since </w:t>
      </w:r>
      <w:r w:rsidR="00E87265" w:rsidRPr="004E0438">
        <w:t>1 January 2019</w:t>
      </w:r>
      <w:r w:rsidR="008F033C">
        <w:t xml:space="preserve">. </w:t>
      </w:r>
      <w:r w:rsidRPr="00B273A2">
        <w:t>The completed spreadsheet should be returned a</w:t>
      </w:r>
      <w:r w:rsidR="002E547B" w:rsidRPr="00B273A2">
        <w:t>s part of your Part B response, along with details of your forward orders (see B.3 below).</w:t>
      </w:r>
    </w:p>
    <w:p w14:paraId="2513F645" w14:textId="77777777" w:rsidR="006A76C5" w:rsidRPr="00B273A2" w:rsidRDefault="006A76C5" w:rsidP="00E52047"/>
    <w:p w14:paraId="09DB6DB8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420CDC3F" w14:textId="77777777" w:rsidR="00924D03" w:rsidRPr="00B273A2" w:rsidRDefault="00924D03" w:rsidP="00E52047"/>
    <w:p w14:paraId="026A43C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41B678BD" w14:textId="77777777" w:rsidR="006A76C5" w:rsidRPr="00B273A2" w:rsidRDefault="006A76C5" w:rsidP="00E52047">
      <w:pPr>
        <w:rPr>
          <w:b/>
        </w:rPr>
      </w:pPr>
    </w:p>
    <w:p w14:paraId="1042CFE5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6E2E3784" w14:textId="77777777" w:rsidR="002E547B" w:rsidRDefault="002E547B" w:rsidP="00E52047">
      <w:pPr>
        <w:rPr>
          <w:rFonts w:cs="Arial"/>
        </w:rPr>
      </w:pPr>
    </w:p>
    <w:p w14:paraId="7E14AD0C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7A3FAD5A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77EA499B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7216BF82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6DBDD656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26D481AD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417F9AFF" w14:textId="77777777" w:rsidR="006A76C5" w:rsidRPr="00B273A2" w:rsidRDefault="006A76C5" w:rsidP="00E52047">
      <w:pPr>
        <w:rPr>
          <w:b/>
        </w:rPr>
      </w:pPr>
    </w:p>
    <w:p w14:paraId="5769F79C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174D06BF" w14:textId="77777777" w:rsidR="006A76C5" w:rsidRPr="00B273A2" w:rsidRDefault="006A76C5" w:rsidP="00E52047">
      <w:pPr>
        <w:rPr>
          <w:b/>
        </w:rPr>
      </w:pPr>
    </w:p>
    <w:p w14:paraId="01089685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41832A95" w14:textId="77777777" w:rsidR="006A76C5" w:rsidRPr="00B273A2" w:rsidRDefault="006A76C5" w:rsidP="00E52047"/>
    <w:p w14:paraId="60056DCB" w14:textId="4FDEDD00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</w:t>
      </w:r>
      <w:r w:rsidR="002E547B" w:rsidRPr="004E0438">
        <w:t>“</w:t>
      </w:r>
      <w:r w:rsidR="00E87265" w:rsidRPr="004E0438">
        <w:t>A</w:t>
      </w:r>
      <w:r w:rsidR="00237E04" w:rsidRPr="004E0438">
        <w:t xml:space="preserve">luminium </w:t>
      </w:r>
      <w:r w:rsidR="00E87265" w:rsidRPr="004E0438">
        <w:t>E</w:t>
      </w:r>
      <w:r w:rsidR="00237E04" w:rsidRPr="004E0438">
        <w:t>xtrusions</w:t>
      </w:r>
      <w:r w:rsidR="002E547B" w:rsidRPr="004E0438">
        <w:t xml:space="preserve"> Importer Questionnaire </w:t>
      </w:r>
      <w:r w:rsidR="002E547B" w:rsidRPr="00B273A2">
        <w:t>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4B51FDFB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23895BFB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679A5ED5" w14:textId="72527E44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AB00D2">
        <w:rPr>
          <w:color w:val="FF0000"/>
        </w:rPr>
        <w:t>16 March 2020</w:t>
      </w:r>
      <w:r w:rsidR="002E547B" w:rsidRPr="00B273A2">
        <w:t>.</w:t>
      </w:r>
    </w:p>
    <w:p w14:paraId="2835097E" w14:textId="77777777" w:rsidR="006A76C5" w:rsidRDefault="006A76C5" w:rsidP="00E52047">
      <w:pPr>
        <w:rPr>
          <w:bdr w:val="single" w:sz="4" w:space="0" w:color="auto"/>
        </w:rPr>
      </w:pPr>
    </w:p>
    <w:p w14:paraId="5A738F94" w14:textId="77777777" w:rsidR="00385C29" w:rsidRDefault="00385C29" w:rsidP="00385C29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7B93B53E" w14:textId="77777777" w:rsidR="00385C29" w:rsidRDefault="00385C29" w:rsidP="00385C29">
      <w:pPr>
        <w:rPr>
          <w:b/>
          <w:snapToGrid w:val="0"/>
          <w:szCs w:val="24"/>
        </w:rPr>
      </w:pPr>
    </w:p>
    <w:p w14:paraId="2D3FECB9" w14:textId="77777777" w:rsidR="00385C29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>On 9 August 2018, the Commission announced its policy and practice in regards to model control code (MCC) s</w:t>
      </w:r>
      <w:r>
        <w:rPr>
          <w:snapToGrid w:val="0"/>
          <w:szCs w:val="24"/>
        </w:rPr>
        <w:t>tructures via ADN No. 2018/128.</w:t>
      </w:r>
    </w:p>
    <w:p w14:paraId="08693892" w14:textId="77777777" w:rsidR="00385C29" w:rsidRPr="0028421B" w:rsidRDefault="00385C29" w:rsidP="00385C29">
      <w:pPr>
        <w:rPr>
          <w:snapToGrid w:val="0"/>
          <w:szCs w:val="24"/>
        </w:rPr>
      </w:pPr>
    </w:p>
    <w:p w14:paraId="47ABF7D4" w14:textId="11D31CD3" w:rsidR="00385C29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 xml:space="preserve">Chapter 14 of the Anti-Dumping Commission’s Dumping and Subsidy Manual further explains that the MCC structure provides a system of identifying fundamental characteristics of the goods subject to investigation and assigns an alphanumeric code to define categories and sub-categories of the goods and like goods. The objective of the MCC structure is to provide a framework for comparing goods exported to Australia with similar like goods sold on </w:t>
      </w:r>
      <w:r>
        <w:rPr>
          <w:snapToGrid w:val="0"/>
          <w:szCs w:val="24"/>
        </w:rPr>
        <w:t xml:space="preserve">an exporter’s domestic market. </w:t>
      </w:r>
      <w:r w:rsidRPr="0028421B">
        <w:rPr>
          <w:snapToGrid w:val="0"/>
          <w:szCs w:val="24"/>
        </w:rPr>
        <w:t>This process is commonly referred to as ‘model matching’.</w:t>
      </w:r>
    </w:p>
    <w:p w14:paraId="2B4F6219" w14:textId="77777777" w:rsidR="00385C29" w:rsidRPr="0028421B" w:rsidRDefault="00385C29" w:rsidP="00385C29">
      <w:pPr>
        <w:rPr>
          <w:snapToGrid w:val="0"/>
          <w:szCs w:val="24"/>
        </w:rPr>
      </w:pPr>
    </w:p>
    <w:p w14:paraId="1F732A02" w14:textId="77777777" w:rsidR="00385C29" w:rsidRPr="0028421B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>Model matching assists the Commission to assess whether dumping has occurred and is a useful way to ensure that the normal value is properly comparable with the export price.</w:t>
      </w:r>
    </w:p>
    <w:p w14:paraId="201F48CC" w14:textId="77777777" w:rsidR="00385C29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>In determining an MCC structure for any given case, the Commission will have regard to differences in physical characteristics that give rise to distinguishable and materia</w:t>
      </w:r>
      <w:r>
        <w:rPr>
          <w:snapToGrid w:val="0"/>
          <w:szCs w:val="24"/>
        </w:rPr>
        <w:t>l differences in price.</w:t>
      </w:r>
    </w:p>
    <w:p w14:paraId="248569FE" w14:textId="77777777" w:rsidR="00385C29" w:rsidRPr="00E52047" w:rsidRDefault="00385C29" w:rsidP="00385C29">
      <w:pPr>
        <w:rPr>
          <w:b/>
          <w:snapToGrid w:val="0"/>
          <w:szCs w:val="24"/>
        </w:rPr>
      </w:pPr>
    </w:p>
    <w:p w14:paraId="1E57FFB4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30F95530" w14:textId="77777777" w:rsidR="00385C29" w:rsidRPr="00E52047" w:rsidRDefault="00385C29" w:rsidP="00385C29">
      <w:pPr>
        <w:rPr>
          <w:snapToGrid w:val="0"/>
          <w:szCs w:val="24"/>
        </w:rPr>
      </w:pPr>
    </w:p>
    <w:p w14:paraId="6845E023" w14:textId="77777777" w:rsidR="00385C29" w:rsidRDefault="00385C29" w:rsidP="00385C29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>
        <w:rPr>
          <w:snapToGrid w:val="0"/>
          <w:szCs w:val="24"/>
        </w:rPr>
        <w:t>category listed as mandatory must be reported in the sales spreadsheet.</w:t>
      </w:r>
    </w:p>
    <w:p w14:paraId="5BB4866A" w14:textId="77777777" w:rsidR="00385C29" w:rsidRPr="00E52047" w:rsidRDefault="00385C29" w:rsidP="00385C29">
      <w:pPr>
        <w:rPr>
          <w:snapToGrid w:val="0"/>
          <w:szCs w:val="24"/>
        </w:rPr>
      </w:pPr>
    </w:p>
    <w:tbl>
      <w:tblPr>
        <w:tblStyle w:val="TableGrid"/>
        <w:tblW w:w="6243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567"/>
        <w:gridCol w:w="1990"/>
        <w:gridCol w:w="1554"/>
      </w:tblGrid>
      <w:tr w:rsidR="00385C29" w:rsidRPr="00385C29" w14:paraId="0E277FF8" w14:textId="77777777" w:rsidTr="007312AF">
        <w:trPr>
          <w:jc w:val="center"/>
        </w:trPr>
        <w:tc>
          <w:tcPr>
            <w:tcW w:w="2132" w:type="dxa"/>
            <w:shd w:val="clear" w:color="auto" w:fill="D9D9D9" w:themeFill="background1" w:themeFillShade="D9"/>
          </w:tcPr>
          <w:p w14:paraId="37957955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Category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C9023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 xml:space="preserve">Sub-category 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6127BE4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Sales data</w:t>
            </w:r>
          </w:p>
        </w:tc>
      </w:tr>
      <w:tr w:rsidR="00385C29" w:rsidRPr="00385C29" w14:paraId="327C3AE6" w14:textId="77777777" w:rsidTr="007312AF">
        <w:trPr>
          <w:jc w:val="center"/>
        </w:trPr>
        <w:tc>
          <w:tcPr>
            <w:tcW w:w="2132" w:type="dxa"/>
            <w:vMerge w:val="restart"/>
          </w:tcPr>
          <w:p w14:paraId="1C65120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Finish</w:t>
            </w:r>
          </w:p>
          <w:p w14:paraId="6C717493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7922A0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A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1D634DD9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Anodise</w:t>
            </w:r>
          </w:p>
        </w:tc>
        <w:tc>
          <w:tcPr>
            <w:tcW w:w="1554" w:type="dxa"/>
            <w:vMerge w:val="restart"/>
          </w:tcPr>
          <w:p w14:paraId="05AE489D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Mandatory</w:t>
            </w:r>
          </w:p>
          <w:p w14:paraId="0A246D2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10FCACFA" w14:textId="77777777" w:rsidTr="007312AF">
        <w:trPr>
          <w:jc w:val="center"/>
        </w:trPr>
        <w:tc>
          <w:tcPr>
            <w:tcW w:w="2132" w:type="dxa"/>
            <w:vMerge/>
          </w:tcPr>
          <w:p w14:paraId="62EC593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CF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BD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E70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Bright dip</w:t>
            </w:r>
          </w:p>
        </w:tc>
        <w:tc>
          <w:tcPr>
            <w:tcW w:w="1554" w:type="dxa"/>
            <w:vMerge/>
          </w:tcPr>
          <w:p w14:paraId="5A2678FF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17E13457" w14:textId="77777777" w:rsidTr="007312AF">
        <w:trPr>
          <w:jc w:val="center"/>
        </w:trPr>
        <w:tc>
          <w:tcPr>
            <w:tcW w:w="2132" w:type="dxa"/>
            <w:vMerge/>
          </w:tcPr>
          <w:p w14:paraId="48849A3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81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A22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Mill</w:t>
            </w:r>
          </w:p>
        </w:tc>
        <w:tc>
          <w:tcPr>
            <w:tcW w:w="1554" w:type="dxa"/>
            <w:vMerge/>
          </w:tcPr>
          <w:p w14:paraId="70556A7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23EABDFC" w14:textId="77777777" w:rsidTr="007312AF">
        <w:trPr>
          <w:jc w:val="center"/>
        </w:trPr>
        <w:tc>
          <w:tcPr>
            <w:tcW w:w="2132" w:type="dxa"/>
            <w:vMerge/>
          </w:tcPr>
          <w:p w14:paraId="35A1A59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C8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PC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458CE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Powder coating</w:t>
            </w:r>
          </w:p>
        </w:tc>
        <w:tc>
          <w:tcPr>
            <w:tcW w:w="1554" w:type="dxa"/>
            <w:vMerge/>
          </w:tcPr>
          <w:p w14:paraId="2E5F952D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141FD8BC" w14:textId="77777777" w:rsidTr="007312AF">
        <w:trPr>
          <w:jc w:val="center"/>
        </w:trPr>
        <w:tc>
          <w:tcPr>
            <w:tcW w:w="2132" w:type="dxa"/>
            <w:vMerge/>
          </w:tcPr>
          <w:p w14:paraId="7F872FD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042DC9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MC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2014669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Machine</w:t>
            </w:r>
          </w:p>
        </w:tc>
        <w:tc>
          <w:tcPr>
            <w:tcW w:w="1554" w:type="dxa"/>
            <w:vMerge/>
          </w:tcPr>
          <w:p w14:paraId="49B0865F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0ECA01E2" w14:textId="77777777" w:rsidTr="007312AF">
        <w:trPr>
          <w:jc w:val="center"/>
        </w:trPr>
        <w:tc>
          <w:tcPr>
            <w:tcW w:w="2132" w:type="dxa"/>
            <w:vMerge w:val="restart"/>
          </w:tcPr>
          <w:p w14:paraId="24CA5F3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Alloy code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2B2ABCD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6A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1B759883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6060, 6063</w:t>
            </w:r>
          </w:p>
        </w:tc>
        <w:tc>
          <w:tcPr>
            <w:tcW w:w="1554" w:type="dxa"/>
            <w:vMerge w:val="restart"/>
          </w:tcPr>
          <w:p w14:paraId="0968A68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Mandatory</w:t>
            </w:r>
          </w:p>
        </w:tc>
      </w:tr>
      <w:tr w:rsidR="00385C29" w:rsidRPr="00385C29" w14:paraId="17F37998" w14:textId="77777777" w:rsidTr="007312AF">
        <w:trPr>
          <w:jc w:val="center"/>
        </w:trPr>
        <w:tc>
          <w:tcPr>
            <w:tcW w:w="2132" w:type="dxa"/>
            <w:vMerge/>
          </w:tcPr>
          <w:p w14:paraId="76B6F757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64E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6B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3885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6106</w:t>
            </w:r>
          </w:p>
        </w:tc>
        <w:tc>
          <w:tcPr>
            <w:tcW w:w="1554" w:type="dxa"/>
            <w:vMerge/>
          </w:tcPr>
          <w:p w14:paraId="28030C1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033F3D62" w14:textId="77777777" w:rsidTr="007312AF">
        <w:trPr>
          <w:jc w:val="center"/>
        </w:trPr>
        <w:tc>
          <w:tcPr>
            <w:tcW w:w="2132" w:type="dxa"/>
            <w:vMerge/>
          </w:tcPr>
          <w:p w14:paraId="728C684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E2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1B689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6101, 1350, 6082, 6351, 6061</w:t>
            </w:r>
          </w:p>
        </w:tc>
        <w:tc>
          <w:tcPr>
            <w:tcW w:w="1554" w:type="dxa"/>
            <w:vMerge/>
          </w:tcPr>
          <w:p w14:paraId="6B6455DF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6549FC3F" w14:textId="77777777" w:rsidTr="007312AF">
        <w:trPr>
          <w:jc w:val="center"/>
        </w:trPr>
        <w:tc>
          <w:tcPr>
            <w:tcW w:w="2132" w:type="dxa"/>
            <w:vMerge/>
          </w:tcPr>
          <w:p w14:paraId="2C22855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89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296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6005A</w:t>
            </w:r>
          </w:p>
        </w:tc>
        <w:tc>
          <w:tcPr>
            <w:tcW w:w="1554" w:type="dxa"/>
            <w:vMerge/>
          </w:tcPr>
          <w:p w14:paraId="6F63DE09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2E8DF6EB" w14:textId="77777777" w:rsidTr="007312AF">
        <w:trPr>
          <w:jc w:val="center"/>
        </w:trPr>
        <w:tc>
          <w:tcPr>
            <w:tcW w:w="2132" w:type="dxa"/>
            <w:vMerge/>
          </w:tcPr>
          <w:p w14:paraId="625EFC3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E9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F483E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  <w:vertAlign w:val="superscript"/>
              </w:rPr>
            </w:pPr>
            <w:r w:rsidRPr="00385C29">
              <w:rPr>
                <w:rFonts w:cs="Arial"/>
                <w:snapToGrid w:val="0"/>
                <w:sz w:val="20"/>
              </w:rPr>
              <w:t>Other</w:t>
            </w:r>
            <w:r w:rsidRPr="00385C29">
              <w:rPr>
                <w:rFonts w:cs="Arial"/>
                <w:snapToGrid w:val="0"/>
                <w:sz w:val="20"/>
                <w:vertAlign w:val="superscript"/>
              </w:rPr>
              <w:t>*</w:t>
            </w:r>
          </w:p>
        </w:tc>
        <w:tc>
          <w:tcPr>
            <w:tcW w:w="1554" w:type="dxa"/>
            <w:vMerge/>
          </w:tcPr>
          <w:p w14:paraId="7E2362B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39C9BB5B" w14:textId="77777777" w:rsidTr="007312AF">
        <w:trPr>
          <w:jc w:val="center"/>
        </w:trPr>
        <w:tc>
          <w:tcPr>
            <w:tcW w:w="2132" w:type="dxa"/>
            <w:vMerge w:val="restart"/>
          </w:tcPr>
          <w:p w14:paraId="17466E5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Temper code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402BDD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T1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7839C595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T1, T4, T5, T6</w:t>
            </w:r>
          </w:p>
        </w:tc>
        <w:tc>
          <w:tcPr>
            <w:tcW w:w="1554" w:type="dxa"/>
            <w:vMerge w:val="restart"/>
          </w:tcPr>
          <w:p w14:paraId="5B5DD53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Optional</w:t>
            </w:r>
          </w:p>
        </w:tc>
      </w:tr>
      <w:tr w:rsidR="00385C29" w:rsidRPr="00385C29" w14:paraId="650F1C56" w14:textId="77777777" w:rsidTr="007312AF">
        <w:trPr>
          <w:jc w:val="center"/>
        </w:trPr>
        <w:tc>
          <w:tcPr>
            <w:tcW w:w="2132" w:type="dxa"/>
            <w:vMerge/>
          </w:tcPr>
          <w:p w14:paraId="0B256F2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A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T50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CDBC2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T591, T595, T52</w:t>
            </w:r>
          </w:p>
        </w:tc>
        <w:tc>
          <w:tcPr>
            <w:tcW w:w="1554" w:type="dxa"/>
            <w:vMerge/>
          </w:tcPr>
          <w:p w14:paraId="0E977FD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22C1EC6D" w14:textId="77777777" w:rsidTr="007312AF">
        <w:trPr>
          <w:jc w:val="center"/>
        </w:trPr>
        <w:tc>
          <w:tcPr>
            <w:tcW w:w="2132" w:type="dxa"/>
            <w:vMerge/>
          </w:tcPr>
          <w:p w14:paraId="0FBEFDEA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85A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0CF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  <w:vertAlign w:val="superscript"/>
              </w:rPr>
            </w:pPr>
            <w:r w:rsidRPr="00385C29">
              <w:rPr>
                <w:rFonts w:cs="Arial"/>
                <w:snapToGrid w:val="0"/>
                <w:sz w:val="20"/>
              </w:rPr>
              <w:t>Other</w:t>
            </w:r>
            <w:r w:rsidRPr="00385C29">
              <w:rPr>
                <w:rFonts w:cs="Arial"/>
                <w:snapToGrid w:val="0"/>
                <w:sz w:val="20"/>
                <w:vertAlign w:val="superscript"/>
              </w:rPr>
              <w:t>*</w:t>
            </w:r>
          </w:p>
        </w:tc>
        <w:tc>
          <w:tcPr>
            <w:tcW w:w="1554" w:type="dxa"/>
            <w:vMerge/>
          </w:tcPr>
          <w:p w14:paraId="782E496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30B27F77" w14:textId="77777777" w:rsidTr="007312AF">
        <w:trPr>
          <w:jc w:val="center"/>
        </w:trPr>
        <w:tc>
          <w:tcPr>
            <w:tcW w:w="2132" w:type="dxa"/>
            <w:vMerge w:val="restart"/>
          </w:tcPr>
          <w:p w14:paraId="0497D18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Anodising microns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F4D661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0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6752F9A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Not anodised</w:t>
            </w:r>
          </w:p>
        </w:tc>
        <w:tc>
          <w:tcPr>
            <w:tcW w:w="1554" w:type="dxa"/>
            <w:vMerge w:val="restart"/>
          </w:tcPr>
          <w:p w14:paraId="753FEEA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 xml:space="preserve">Optional </w:t>
            </w:r>
          </w:p>
        </w:tc>
      </w:tr>
      <w:tr w:rsidR="00385C29" w:rsidRPr="00385C29" w14:paraId="5175453D" w14:textId="77777777" w:rsidTr="007312AF">
        <w:trPr>
          <w:jc w:val="center"/>
        </w:trPr>
        <w:tc>
          <w:tcPr>
            <w:tcW w:w="2132" w:type="dxa"/>
            <w:vMerge/>
          </w:tcPr>
          <w:p w14:paraId="4AD0BE23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09D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C017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  <w:r w:rsidRPr="00385C29">
              <w:rPr>
                <w:snapToGrid w:val="0"/>
                <w:sz w:val="20"/>
              </w:rPr>
              <w:t>&lt;</w:t>
            </w:r>
            <w:r w:rsidRPr="00385C29">
              <w:rPr>
                <w:sz w:val="20"/>
              </w:rPr>
              <w:t>20µm</w:t>
            </w:r>
          </w:p>
        </w:tc>
        <w:tc>
          <w:tcPr>
            <w:tcW w:w="1554" w:type="dxa"/>
            <w:vMerge/>
          </w:tcPr>
          <w:p w14:paraId="7FEA1003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</w:tr>
      <w:tr w:rsidR="00385C29" w:rsidRPr="00385C29" w14:paraId="0D53F861" w14:textId="77777777" w:rsidTr="007312AF">
        <w:trPr>
          <w:jc w:val="center"/>
        </w:trPr>
        <w:tc>
          <w:tcPr>
            <w:tcW w:w="2132" w:type="dxa"/>
            <w:vMerge/>
          </w:tcPr>
          <w:p w14:paraId="1AEE22A2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CB362CA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14:paraId="48E1B33A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  <w:r w:rsidRPr="00385C29">
              <w:rPr>
                <w:sz w:val="20"/>
              </w:rPr>
              <w:t>&gt;20µm</w:t>
            </w:r>
          </w:p>
        </w:tc>
        <w:tc>
          <w:tcPr>
            <w:tcW w:w="1554" w:type="dxa"/>
            <w:vMerge/>
          </w:tcPr>
          <w:p w14:paraId="15A59BBA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</w:tr>
    </w:tbl>
    <w:p w14:paraId="696C517D" w14:textId="77777777" w:rsidR="00385C29" w:rsidRDefault="00385C29" w:rsidP="00385C29">
      <w:pPr>
        <w:ind w:left="1440"/>
      </w:pPr>
      <w:r w:rsidRPr="00876C3D">
        <w:t xml:space="preserve">* </w:t>
      </w:r>
      <w:r>
        <w:t>Specify alloy code and temper code</w:t>
      </w:r>
    </w:p>
    <w:p w14:paraId="7B7F27B6" w14:textId="77777777" w:rsidR="00385C29" w:rsidRPr="00E52047" w:rsidRDefault="00385C29" w:rsidP="00385C29">
      <w:pPr>
        <w:rPr>
          <w:snapToGrid w:val="0"/>
          <w:szCs w:val="24"/>
        </w:rPr>
      </w:pPr>
    </w:p>
    <w:p w14:paraId="58236242" w14:textId="77777777" w:rsidR="00385C29" w:rsidRDefault="00385C29" w:rsidP="00385C29">
      <w:pPr>
        <w:rPr>
          <w:lang w:eastAsia="en-AU"/>
        </w:rPr>
      </w:pPr>
      <w:r w:rsidRPr="00E52047">
        <w:rPr>
          <w:snapToGrid w:val="0"/>
          <w:szCs w:val="24"/>
        </w:rPr>
        <w:t>In constructing a MCC, use a "-" between each category. For example</w:t>
      </w:r>
      <w:r>
        <w:rPr>
          <w:snapToGrid w:val="0"/>
          <w:szCs w:val="24"/>
        </w:rPr>
        <w:t xml:space="preserve">, </w:t>
      </w:r>
      <w:r w:rsidRPr="00876C3D">
        <w:rPr>
          <w:snapToGrid w:val="0"/>
        </w:rPr>
        <w:t>a powder coated aluminium extrusion with alloy code 6060 and tem</w:t>
      </w:r>
      <w:r>
        <w:rPr>
          <w:snapToGrid w:val="0"/>
        </w:rPr>
        <w:t xml:space="preserve">per code T5 will have an MCC of </w:t>
      </w:r>
      <w:r>
        <w:rPr>
          <w:b/>
          <w:snapToGrid w:val="0"/>
        </w:rPr>
        <w:t>PC</w:t>
      </w:r>
      <w:r>
        <w:rPr>
          <w:b/>
          <w:snapToGrid w:val="0"/>
        </w:rPr>
        <w:noBreakHyphen/>
      </w:r>
      <w:r w:rsidRPr="00876C3D">
        <w:rPr>
          <w:b/>
          <w:snapToGrid w:val="0"/>
        </w:rPr>
        <w:t>6</w:t>
      </w:r>
      <w:r>
        <w:rPr>
          <w:b/>
          <w:snapToGrid w:val="0"/>
        </w:rPr>
        <w:t>A</w:t>
      </w:r>
      <w:r>
        <w:rPr>
          <w:b/>
          <w:snapToGrid w:val="0"/>
        </w:rPr>
        <w:noBreakHyphen/>
      </w:r>
      <w:r w:rsidRPr="00876C3D">
        <w:rPr>
          <w:b/>
          <w:snapToGrid w:val="0"/>
        </w:rPr>
        <w:t>T</w:t>
      </w:r>
      <w:r>
        <w:rPr>
          <w:b/>
          <w:snapToGrid w:val="0"/>
        </w:rPr>
        <w:t>1</w:t>
      </w:r>
      <w:r w:rsidRPr="00876C3D">
        <w:rPr>
          <w:b/>
          <w:snapToGrid w:val="0"/>
        </w:rPr>
        <w:t>-0</w:t>
      </w:r>
      <w:r w:rsidRPr="00876C3D">
        <w:rPr>
          <w:snapToGrid w:val="0"/>
        </w:rPr>
        <w:t>.</w:t>
      </w:r>
    </w:p>
    <w:p w14:paraId="36E3F473" w14:textId="77777777" w:rsidR="00385C29" w:rsidRPr="00B273A2" w:rsidRDefault="00385C29" w:rsidP="00E52047">
      <w:pPr>
        <w:rPr>
          <w:bdr w:val="single" w:sz="4" w:space="0" w:color="auto"/>
        </w:rPr>
      </w:pPr>
    </w:p>
    <w:p w14:paraId="15B9E0C5" w14:textId="77777777" w:rsidR="006A76C5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6B388B2E" w14:textId="77777777" w:rsidR="00385C29" w:rsidRPr="00B273A2" w:rsidRDefault="00385C29" w:rsidP="00E52047">
      <w:pPr>
        <w:rPr>
          <w:b/>
        </w:rPr>
      </w:pPr>
    </w:p>
    <w:p w14:paraId="16F0AFAC" w14:textId="44718954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</w:t>
      </w:r>
      <w:r w:rsidRPr="004E0438">
        <w:rPr>
          <w:rFonts w:cs="Arial"/>
        </w:rPr>
        <w:t xml:space="preserve">market of </w:t>
      </w:r>
      <w:r w:rsidR="00237E04" w:rsidRPr="004E0438">
        <w:rPr>
          <w:rFonts w:cs="Arial"/>
        </w:rPr>
        <w:t>aluminium extrusions</w:t>
      </w:r>
      <w:r w:rsidRPr="004E0438">
        <w:rPr>
          <w:rFonts w:cs="Arial"/>
        </w:rPr>
        <w:t xml:space="preserve"> exported from </w:t>
      </w:r>
      <w:r w:rsidR="00E87265" w:rsidRPr="004E0438">
        <w:rPr>
          <w:rFonts w:cs="Arial"/>
        </w:rPr>
        <w:t xml:space="preserve">Malaysia </w:t>
      </w:r>
      <w:r w:rsidR="008F033C">
        <w:rPr>
          <w:rFonts w:cs="Arial"/>
        </w:rPr>
        <w:t>in the period</w:t>
      </w:r>
      <w:r w:rsidR="00E87265" w:rsidRPr="004E0438">
        <w:rPr>
          <w:rFonts w:cs="Arial"/>
        </w:rPr>
        <w:t xml:space="preserve"> </w:t>
      </w:r>
      <w:r w:rsidR="002E547B">
        <w:rPr>
          <w:rFonts w:cs="Arial"/>
        </w:rPr>
        <w:t>from</w:t>
      </w:r>
      <w:r w:rsidR="00E87265">
        <w:rPr>
          <w:rFonts w:cs="Arial"/>
        </w:rPr>
        <w:t xml:space="preserve"> </w:t>
      </w:r>
      <w:r w:rsidR="00E87265" w:rsidRPr="00385C29">
        <w:rPr>
          <w:rFonts w:cs="Arial"/>
          <w:b/>
          <w:u w:val="single"/>
        </w:rPr>
        <w:t>1 January 2019 to 31 December 2019</w:t>
      </w:r>
      <w:r w:rsidR="00C372B1">
        <w:rPr>
          <w:rFonts w:cs="Arial"/>
        </w:rPr>
        <w:t xml:space="preserve"> 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3B854189" w14:textId="10939424" w:rsidR="00385C29" w:rsidRDefault="00385C29" w:rsidP="00E52047">
      <w:pPr>
        <w:rPr>
          <w:snapToGrid w:val="0"/>
          <w:szCs w:val="24"/>
        </w:rPr>
      </w:pPr>
    </w:p>
    <w:p w14:paraId="2AA5EB6F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If you are unable to provide the Commission the details specified in the attached sales report template please advise the case manager to discuss.</w:t>
      </w:r>
    </w:p>
    <w:p w14:paraId="3A45DCE3" w14:textId="77777777" w:rsidR="00385C29" w:rsidRDefault="00385C29" w:rsidP="00385C29">
      <w:pPr>
        <w:rPr>
          <w:snapToGrid w:val="0"/>
          <w:szCs w:val="24"/>
        </w:rPr>
      </w:pPr>
    </w:p>
    <w:p w14:paraId="2537C8F5" w14:textId="2826979F" w:rsidR="00385C29" w:rsidRDefault="00385C29" w:rsidP="00385C29">
      <w:pPr>
        <w:rPr>
          <w:snapToGrid w:val="0"/>
          <w:szCs w:val="24"/>
        </w:rPr>
      </w:pPr>
      <w:r w:rsidRPr="00626711">
        <w:rPr>
          <w:rFonts w:cs="Arial"/>
          <w:b/>
        </w:rPr>
        <w:t>NOTE</w:t>
      </w:r>
      <w:r>
        <w:rPr>
          <w:rFonts w:cs="Arial"/>
        </w:rPr>
        <w:t xml:space="preserve">: </w:t>
      </w:r>
      <w:r>
        <w:rPr>
          <w:snapToGrid w:val="0"/>
          <w:szCs w:val="24"/>
        </w:rPr>
        <w:t>If you do not on-sell your imports in the condition in which they were imported, e.g. because the imported goods are integrated into other products, you may not be required to provide a response to this part of the questionnaire. If this is the case please outline below why a response has not been provided.</w:t>
      </w:r>
    </w:p>
    <w:p w14:paraId="68252655" w14:textId="77777777" w:rsidR="00385C29" w:rsidRDefault="00385C29" w:rsidP="00385C29">
      <w:pPr>
        <w:rPr>
          <w:snapToGrid w:val="0"/>
          <w:szCs w:val="24"/>
        </w:rPr>
      </w:pPr>
    </w:p>
    <w:p w14:paraId="743C8815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Response to C.1 provided</w:t>
      </w:r>
    </w:p>
    <w:p w14:paraId="513D7B79" w14:textId="77777777" w:rsidR="00385C29" w:rsidRDefault="00385C29" w:rsidP="00385C29">
      <w:pPr>
        <w:rPr>
          <w:snapToGrid w:val="0"/>
          <w:szCs w:val="24"/>
        </w:rPr>
      </w:pPr>
    </w:p>
    <w:p w14:paraId="3EB6B5E3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709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 w:rsidR="005B471D">
        <w:rPr>
          <w:b/>
          <w:sz w:val="24"/>
        </w:rPr>
      </w:r>
      <w:r w:rsidR="005B471D"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 w:rsidRPr="00B97A2B">
        <w:rPr>
          <w:sz w:val="24"/>
        </w:rPr>
        <w:t xml:space="preserve"> Yes</w:t>
      </w:r>
    </w:p>
    <w:p w14:paraId="026C92A5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2127" w:hanging="1407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 w:rsidR="005B471D">
        <w:rPr>
          <w:b/>
          <w:sz w:val="24"/>
        </w:rPr>
      </w:r>
      <w:r w:rsidR="005B471D"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>
        <w:rPr>
          <w:sz w:val="24"/>
        </w:rPr>
        <w:t xml:space="preserve"> No</w:t>
      </w:r>
      <w:r>
        <w:rPr>
          <w:sz w:val="24"/>
        </w:rPr>
        <w:tab/>
      </w:r>
      <w:r w:rsidRPr="00B97A2B">
        <w:rPr>
          <w:sz w:val="24"/>
        </w:rPr>
        <w:sym w:font="Wingdings" w:char="F0E0"/>
      </w:r>
      <w:r>
        <w:rPr>
          <w:sz w:val="24"/>
        </w:rPr>
        <w:tab/>
      </w:r>
      <w:r w:rsidRPr="00B97A2B">
        <w:rPr>
          <w:sz w:val="24"/>
        </w:rPr>
        <w:t xml:space="preserve">please </w:t>
      </w:r>
      <w:r>
        <w:rPr>
          <w:sz w:val="24"/>
        </w:rPr>
        <w:t>use the space below to explain your reason.</w:t>
      </w:r>
    </w:p>
    <w:p w14:paraId="03704F9A" w14:textId="77777777" w:rsidR="00385C29" w:rsidRDefault="00385C29" w:rsidP="00385C29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Reason:</w:t>
      </w:r>
    </w:p>
    <w:p w14:paraId="7F2075D9" w14:textId="77777777" w:rsidR="00E52047" w:rsidRPr="00B273A2" w:rsidRDefault="00E52047" w:rsidP="00E52047"/>
    <w:p w14:paraId="1B5606F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4E54D777" w14:textId="77777777" w:rsidR="006A76C5" w:rsidRPr="00B273A2" w:rsidRDefault="006A76C5" w:rsidP="00E52047"/>
    <w:p w14:paraId="0ED78E1A" w14:textId="486F4327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 </w:t>
      </w:r>
      <w:r w:rsidR="00237E04" w:rsidRPr="004E0438">
        <w:t>aluminium extrusions</w:t>
      </w:r>
      <w:r w:rsidRPr="004E0438">
        <w:t xml:space="preserve"> </w:t>
      </w:r>
      <w:r w:rsidRPr="00B273A2">
        <w:t xml:space="preserve">for the </w:t>
      </w:r>
      <w:r w:rsidR="008C1015" w:rsidRPr="00B273A2">
        <w:t>period</w:t>
      </w:r>
      <w:r w:rsidR="00E87265">
        <w:t xml:space="preserve"> 1 January 2019</w:t>
      </w:r>
      <w:r w:rsidRPr="00B273A2">
        <w:t xml:space="preserve"> </w:t>
      </w:r>
      <w:r w:rsidR="0041439D" w:rsidRPr="00B273A2">
        <w:t>to</w:t>
      </w:r>
      <w:r w:rsidR="00C372B1">
        <w:rPr>
          <w:rFonts w:cs="Arial"/>
        </w:rPr>
        <w:t xml:space="preserve"> </w:t>
      </w:r>
      <w:r w:rsidR="00E87265" w:rsidRPr="004E0438">
        <w:t>31 December 2019</w:t>
      </w:r>
      <w:r w:rsidR="0041439D" w:rsidRPr="004E0438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E87265" w:rsidRPr="004E0438">
        <w:t>A</w:t>
      </w:r>
      <w:r w:rsidR="00237E04" w:rsidRPr="004E0438">
        <w:t xml:space="preserve">luminium </w:t>
      </w:r>
      <w:r w:rsidR="00E87265" w:rsidRPr="004E0438">
        <w:t>E</w:t>
      </w:r>
      <w:r w:rsidR="00237E04" w:rsidRPr="004E0438">
        <w:t>xtrusions</w:t>
      </w:r>
      <w:r w:rsidR="008C1015" w:rsidRPr="004E0438">
        <w:t xml:space="preserve"> </w:t>
      </w:r>
      <w:r w:rsidR="008C1015" w:rsidRPr="00B273A2">
        <w:t>Importer Questionnaire Spreadshee</w:t>
      </w:r>
      <w:r w:rsidR="00BC2AAF" w:rsidRPr="00B273A2">
        <w:t>ts” workbook</w:t>
      </w:r>
      <w:r w:rsidR="008C1015" w:rsidRPr="00B273A2">
        <w:t>.</w:t>
      </w:r>
    </w:p>
    <w:p w14:paraId="7E7343AC" w14:textId="77777777" w:rsidR="008C1015" w:rsidRPr="00B273A2" w:rsidRDefault="008C1015" w:rsidP="00E52047"/>
    <w:p w14:paraId="26F82196" w14:textId="25CA15FA" w:rsidR="006A76C5" w:rsidRPr="00B273A2" w:rsidRDefault="006A76C5" w:rsidP="00E52047">
      <w:r w:rsidRPr="00B273A2">
        <w:t xml:space="preserve">These expenses are normally derived from profit and loss statements or other management records and are typically expressed as a percentage of sales revenue.  </w:t>
      </w:r>
      <w:r w:rsidRPr="004E0438">
        <w:t xml:space="preserve">Where </w:t>
      </w:r>
      <w:r w:rsidR="00237E04" w:rsidRPr="004E0438">
        <w:t>aluminium extrusions</w:t>
      </w:r>
      <w:r w:rsidRPr="004E0438">
        <w:t xml:space="preserve"> is only a part of ov</w:t>
      </w:r>
      <w:r w:rsidRPr="00B273A2">
        <w:t>erall company sales, allocations of selling, general and administrative expenses may have to be made.</w:t>
      </w:r>
    </w:p>
    <w:p w14:paraId="182D33F6" w14:textId="77777777" w:rsidR="00F02047" w:rsidRDefault="00F02047" w:rsidP="00E52047">
      <w:pPr>
        <w:rPr>
          <w:rFonts w:cs="Arial"/>
        </w:rPr>
      </w:pPr>
    </w:p>
    <w:p w14:paraId="192F2E40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47B8450B" w14:textId="45AEC4F0" w:rsidR="00385C29" w:rsidRDefault="00385C29" w:rsidP="00E52047">
      <w:pPr>
        <w:rPr>
          <w:rFonts w:cs="Arial"/>
        </w:rPr>
      </w:pPr>
    </w:p>
    <w:p w14:paraId="1D53C914" w14:textId="77777777" w:rsidR="00385C29" w:rsidRDefault="00385C29" w:rsidP="00385C29">
      <w:pPr>
        <w:rPr>
          <w:snapToGrid w:val="0"/>
          <w:szCs w:val="24"/>
        </w:rPr>
      </w:pPr>
      <w:r w:rsidRPr="00626711">
        <w:rPr>
          <w:rFonts w:cs="Arial"/>
          <w:b/>
        </w:rPr>
        <w:t>NOTE</w:t>
      </w:r>
      <w:r>
        <w:rPr>
          <w:rFonts w:cs="Arial"/>
        </w:rPr>
        <w:t xml:space="preserve">: </w:t>
      </w:r>
      <w:r>
        <w:rPr>
          <w:snapToGrid w:val="0"/>
          <w:szCs w:val="24"/>
        </w:rPr>
        <w:t>If you do not on-sell your imports in the condition in which they were imported, e.g. because the imported goods are integrated into other products, you may not be required to provide a response to this part of the questionnaire. If this is the case please outline below why a response has not been provided.</w:t>
      </w:r>
    </w:p>
    <w:p w14:paraId="2110A928" w14:textId="77777777" w:rsidR="00385C29" w:rsidRDefault="00385C29" w:rsidP="00385C29">
      <w:pPr>
        <w:rPr>
          <w:snapToGrid w:val="0"/>
          <w:szCs w:val="24"/>
        </w:rPr>
      </w:pPr>
    </w:p>
    <w:p w14:paraId="173622B3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Response to C.2 provided</w:t>
      </w:r>
    </w:p>
    <w:p w14:paraId="12DDE53A" w14:textId="77777777" w:rsidR="00385C29" w:rsidRDefault="00385C29" w:rsidP="00385C29">
      <w:pPr>
        <w:rPr>
          <w:snapToGrid w:val="0"/>
          <w:szCs w:val="24"/>
        </w:rPr>
      </w:pPr>
    </w:p>
    <w:p w14:paraId="65AF9E63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709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 w:rsidR="005B471D">
        <w:rPr>
          <w:b/>
          <w:sz w:val="24"/>
        </w:rPr>
      </w:r>
      <w:r w:rsidR="005B471D"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 w:rsidRPr="00B97A2B">
        <w:rPr>
          <w:sz w:val="24"/>
        </w:rPr>
        <w:t xml:space="preserve"> Yes</w:t>
      </w:r>
    </w:p>
    <w:p w14:paraId="1D5C1E46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2127" w:hanging="1407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 w:rsidR="005B471D">
        <w:rPr>
          <w:b/>
          <w:sz w:val="24"/>
        </w:rPr>
      </w:r>
      <w:r w:rsidR="005B471D"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>
        <w:rPr>
          <w:sz w:val="24"/>
        </w:rPr>
        <w:t xml:space="preserve"> No</w:t>
      </w:r>
      <w:r>
        <w:rPr>
          <w:sz w:val="24"/>
        </w:rPr>
        <w:tab/>
      </w:r>
      <w:r w:rsidRPr="00B97A2B">
        <w:rPr>
          <w:sz w:val="24"/>
        </w:rPr>
        <w:sym w:font="Wingdings" w:char="F0E0"/>
      </w:r>
      <w:r>
        <w:rPr>
          <w:sz w:val="24"/>
        </w:rPr>
        <w:tab/>
      </w:r>
      <w:r w:rsidRPr="00B97A2B">
        <w:rPr>
          <w:sz w:val="24"/>
        </w:rPr>
        <w:t xml:space="preserve">please </w:t>
      </w:r>
      <w:r>
        <w:rPr>
          <w:sz w:val="24"/>
        </w:rPr>
        <w:t>use the space below to explain your reason.</w:t>
      </w:r>
    </w:p>
    <w:p w14:paraId="2A8EDC86" w14:textId="02CD6D86" w:rsidR="00385C29" w:rsidRDefault="00385C29" w:rsidP="00385C29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Reason</w:t>
      </w:r>
    </w:p>
    <w:p w14:paraId="420E0479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2ECE6AC7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3FE31F72" w14:textId="40AC03F4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AB00D2">
        <w:rPr>
          <w:rFonts w:cs="Arial"/>
          <w:b/>
          <w:color w:val="FF0000"/>
        </w:rPr>
        <w:t>2 March 2020</w:t>
      </w:r>
      <w:r>
        <w:rPr>
          <w:rFonts w:cs="Arial"/>
        </w:rPr>
        <w:t xml:space="preserve"> </w:t>
      </w:r>
    </w:p>
    <w:p w14:paraId="073A3960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5FB7CCF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29404A8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2277C22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75F68D1" w14:textId="1CF60106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</w:t>
      </w:r>
      <w:r w:rsidR="00AB00D2">
        <w:rPr>
          <w:rFonts w:cs="Arial"/>
        </w:rPr>
        <w:t xml:space="preserve"> </w:t>
      </w:r>
      <w:r w:rsidR="00AB00D2">
        <w:rPr>
          <w:rFonts w:cs="Arial"/>
          <w:b/>
          <w:color w:val="FF0000"/>
        </w:rPr>
        <w:t>16 March 2020</w:t>
      </w:r>
    </w:p>
    <w:p w14:paraId="52450B4B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DCF0F44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4B89876F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761D7E18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647B579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DBA22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6E8A6C3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26522C3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39779F6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3D2B600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440FC11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2B6E587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3444B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2E146D1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60AAF781" w14:textId="77777777" w:rsidR="007103C6" w:rsidRDefault="007103C6"/>
    <w:sectPr w:rsidR="007103C6" w:rsidSect="00385C29">
      <w:footerReference w:type="default" r:id="rId14"/>
      <w:headerReference w:type="first" r:id="rId15"/>
      <w:footerReference w:type="first" r:id="rId16"/>
      <w:pgSz w:w="11906" w:h="16838" w:code="9"/>
      <w:pgMar w:top="1440" w:right="1440" w:bottom="851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02276" w14:textId="77777777" w:rsidR="00944444" w:rsidRDefault="00944444">
      <w:r>
        <w:separator/>
      </w:r>
    </w:p>
  </w:endnote>
  <w:endnote w:type="continuationSeparator" w:id="0">
    <w:p w14:paraId="3A793E3C" w14:textId="77777777" w:rsidR="00944444" w:rsidRDefault="00944444">
      <w:r>
        <w:continuationSeparator/>
      </w:r>
    </w:p>
  </w:endnote>
  <w:endnote w:type="continuationNotice" w:id="1">
    <w:p w14:paraId="5E2405D1" w14:textId="77777777" w:rsidR="00944444" w:rsidRDefault="00944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9A87" w14:textId="0C1C417D" w:rsidR="002556FB" w:rsidRDefault="002556F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471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58CB3" w14:textId="1C1511C7" w:rsidR="006B43A5" w:rsidRPr="006B43A5" w:rsidRDefault="002556FB" w:rsidP="006B43A5">
    <w:pPr>
      <w:pStyle w:val="Footer"/>
    </w:pPr>
    <w:r>
      <w:tab/>
    </w:r>
    <w:r w:rsidR="00990C11">
      <w:tab/>
    </w:r>
    <w:r>
      <w:fldChar w:fldCharType="begin"/>
    </w:r>
    <w:r>
      <w:instrText xml:space="preserve"> PAGE   \* MERGEFORMAT </w:instrText>
    </w:r>
    <w:r>
      <w:fldChar w:fldCharType="separate"/>
    </w:r>
    <w:r w:rsidR="005B47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BCDA" w14:textId="77777777" w:rsidR="00944444" w:rsidRDefault="00944444">
      <w:r>
        <w:separator/>
      </w:r>
    </w:p>
  </w:footnote>
  <w:footnote w:type="continuationSeparator" w:id="0">
    <w:p w14:paraId="1FA77C6A" w14:textId="77777777" w:rsidR="00944444" w:rsidRDefault="00944444">
      <w:r>
        <w:continuationSeparator/>
      </w:r>
    </w:p>
  </w:footnote>
  <w:footnote w:type="continuationNotice" w:id="1">
    <w:p w14:paraId="395CFF99" w14:textId="77777777" w:rsidR="00944444" w:rsidRDefault="00944444"/>
  </w:footnote>
  <w:footnote w:id="2">
    <w:p w14:paraId="54764D08" w14:textId="213C550A" w:rsidR="002556FB" w:rsidRPr="00202D69" w:rsidRDefault="002556FB" w:rsidP="002556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033C">
        <w:rPr>
          <w:sz w:val="22"/>
        </w:rPr>
        <w:t>Anti-Dumping Notice</w:t>
      </w:r>
      <w:r w:rsidR="008F033C">
        <w:rPr>
          <w:sz w:val="22"/>
        </w:rPr>
        <w:t>s</w:t>
      </w:r>
      <w:r w:rsidRPr="008F033C">
        <w:rPr>
          <w:sz w:val="22"/>
        </w:rPr>
        <w:t xml:space="preserve"> No.2020/</w:t>
      </w:r>
      <w:r w:rsidR="005B471D">
        <w:rPr>
          <w:sz w:val="22"/>
        </w:rPr>
        <w:t>0</w:t>
      </w:r>
      <w:r w:rsidR="00ED5F0C">
        <w:rPr>
          <w:sz w:val="22"/>
        </w:rPr>
        <w:t>18</w:t>
      </w:r>
      <w:r w:rsidR="008F033C">
        <w:rPr>
          <w:sz w:val="22"/>
        </w:rPr>
        <w:t xml:space="preserve"> and 2020/</w:t>
      </w:r>
      <w:r w:rsidR="005B471D">
        <w:rPr>
          <w:sz w:val="22"/>
        </w:rPr>
        <w:t>0</w:t>
      </w:r>
      <w:bookmarkStart w:id="0" w:name="_GoBack"/>
      <w:bookmarkEnd w:id="0"/>
      <w:r w:rsidR="00ED5F0C">
        <w:rPr>
          <w:sz w:val="22"/>
        </w:rPr>
        <w:t>19</w:t>
      </w:r>
      <w:r w:rsidR="008F033C">
        <w:rPr>
          <w:sz w:val="22"/>
        </w:rPr>
        <w:t xml:space="preserve"> refer.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6B07" w14:textId="77777777" w:rsidR="006B43A5" w:rsidRPr="00B273A2" w:rsidRDefault="006B43A5" w:rsidP="00AF735F">
    <w:pPr>
      <w:pStyle w:val="Header"/>
      <w:rPr>
        <w:b/>
        <w:color w:val="FF0000"/>
      </w:rPr>
    </w:pPr>
    <w:r>
      <w:tab/>
    </w:r>
    <w:r w:rsidRPr="00B273A2">
      <w:rPr>
        <w:b/>
        <w:color w:val="FF0000"/>
      </w:rPr>
      <w:t>PUBLIC RECORD/FOR OFFICIAL USE ONLY</w:t>
    </w:r>
  </w:p>
  <w:p w14:paraId="4E9FCBAD" w14:textId="384BFBE0" w:rsidR="006B43A5" w:rsidRDefault="00ED7287" w:rsidP="00ED7287">
    <w:pPr>
      <w:pStyle w:val="Header"/>
      <w:spacing w:after="240"/>
      <w:jc w:val="center"/>
      <w:rPr>
        <w:b/>
      </w:rPr>
    </w:pPr>
    <w:r w:rsidRPr="001D0C6D">
      <w:rPr>
        <w:noProof/>
        <w:lang w:eastAsia="en-AU"/>
      </w:rPr>
      <w:drawing>
        <wp:inline distT="0" distB="0" distL="0" distR="0" wp14:anchorId="560A8B27" wp14:editId="77D1F65C">
          <wp:extent cx="5076884" cy="763325"/>
          <wp:effectExtent l="0" t="0" r="0" b="0"/>
          <wp:docPr id="7" name="Picture 7" descr="C:\Users\MWilliams1\AppData\Local\Microsoft\Windows\INetCache\Content.Outlook\P0J7BGAO\DISER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illiams1\AppData\Local\Microsoft\Windows\INetCache\Content.Outlook\P0J7BGAO\DISER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5642" cy="769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58768" w14:textId="77777777" w:rsidR="00B63B79" w:rsidRPr="00B273A2" w:rsidRDefault="00B63B79" w:rsidP="00AF735F">
    <w:pPr>
      <w:pStyle w:val="Header"/>
      <w:rPr>
        <w:b/>
      </w:rPr>
    </w:pPr>
    <w:r>
      <w:rPr>
        <w:rFonts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28FD77" wp14:editId="61907A8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4AE18B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77388"/>
    <w:multiLevelType w:val="hybridMultilevel"/>
    <w:tmpl w:val="F906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44"/>
    <w:rsid w:val="00072DA4"/>
    <w:rsid w:val="000B47FC"/>
    <w:rsid w:val="000D4093"/>
    <w:rsid w:val="0014303F"/>
    <w:rsid w:val="001662DF"/>
    <w:rsid w:val="00185FFE"/>
    <w:rsid w:val="00237E04"/>
    <w:rsid w:val="002556FB"/>
    <w:rsid w:val="00283B91"/>
    <w:rsid w:val="002A53FB"/>
    <w:rsid w:val="002B3DF2"/>
    <w:rsid w:val="002B4622"/>
    <w:rsid w:val="002E46C1"/>
    <w:rsid w:val="002E547B"/>
    <w:rsid w:val="003323A4"/>
    <w:rsid w:val="00385C29"/>
    <w:rsid w:val="003A7117"/>
    <w:rsid w:val="003B6073"/>
    <w:rsid w:val="003E44D2"/>
    <w:rsid w:val="0040120D"/>
    <w:rsid w:val="00413985"/>
    <w:rsid w:val="0041439D"/>
    <w:rsid w:val="0048221E"/>
    <w:rsid w:val="004E0438"/>
    <w:rsid w:val="00516BA4"/>
    <w:rsid w:val="005A4147"/>
    <w:rsid w:val="005B471D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83C4E"/>
    <w:rsid w:val="008B27BB"/>
    <w:rsid w:val="008C1015"/>
    <w:rsid w:val="008F033C"/>
    <w:rsid w:val="0092234C"/>
    <w:rsid w:val="00924D03"/>
    <w:rsid w:val="00944444"/>
    <w:rsid w:val="0098356B"/>
    <w:rsid w:val="00990C11"/>
    <w:rsid w:val="009C6D3F"/>
    <w:rsid w:val="009D72DA"/>
    <w:rsid w:val="009F5D8E"/>
    <w:rsid w:val="00A2076C"/>
    <w:rsid w:val="00AA2AAE"/>
    <w:rsid w:val="00AA4FA1"/>
    <w:rsid w:val="00AB00D2"/>
    <w:rsid w:val="00AF735F"/>
    <w:rsid w:val="00B249FC"/>
    <w:rsid w:val="00B273A2"/>
    <w:rsid w:val="00B33419"/>
    <w:rsid w:val="00B3481A"/>
    <w:rsid w:val="00B63B79"/>
    <w:rsid w:val="00BA3EA1"/>
    <w:rsid w:val="00BA6A2C"/>
    <w:rsid w:val="00BC2AAF"/>
    <w:rsid w:val="00C372B1"/>
    <w:rsid w:val="00C42442"/>
    <w:rsid w:val="00C72ABC"/>
    <w:rsid w:val="00C802E7"/>
    <w:rsid w:val="00CB22B6"/>
    <w:rsid w:val="00CB4DCB"/>
    <w:rsid w:val="00D70A70"/>
    <w:rsid w:val="00D822EC"/>
    <w:rsid w:val="00DD6ABF"/>
    <w:rsid w:val="00E52047"/>
    <w:rsid w:val="00E62B9C"/>
    <w:rsid w:val="00E672F1"/>
    <w:rsid w:val="00E77A6C"/>
    <w:rsid w:val="00E87265"/>
    <w:rsid w:val="00E94327"/>
    <w:rsid w:val="00EA7141"/>
    <w:rsid w:val="00ED5F0C"/>
    <w:rsid w:val="00ED7287"/>
    <w:rsid w:val="00F02047"/>
    <w:rsid w:val="00F90574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C471BE0"/>
  <w15:docId w15:val="{D6367FD6-4992-4D73-81F6-660ABAD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AB00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0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0D2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2556FB"/>
    <w:rPr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556FB"/>
    <w:rPr>
      <w:rFonts w:ascii="Arial" w:hAnsi="Arial"/>
      <w:sz w:val="24"/>
      <w:lang w:val="en-GB" w:eastAsia="en-US"/>
    </w:rPr>
  </w:style>
  <w:style w:type="character" w:styleId="FootnoteReference">
    <w:name w:val="footnote reference"/>
    <w:basedOn w:val="DefaultParagraphFont"/>
    <w:rsid w:val="002556F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385C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85C2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3@adcommission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>Initiation</TermName>
          <TermId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TaxCatchAll xmlns="5d55e9dd-4cea-4593-8805-904a126b9efb">
      <Value>50</Value>
      <Value>388</Value>
      <Value>53</Value>
      <Value>11</Value>
      <Value>1092</Value>
      <Value>55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>For Official Use Only</TermName>
          <TermId>11f6fb0b-52ce-4109-8f7f-521b2a62f692</TermId>
        </TermInfo>
      </Terms>
    </aa25a1a23adf4c92a153145de6afe324>
    <Comments xmlns="http://schemas.microsoft.com/sharepoint/v3" xsi:nil="true"/>
    <_dlc_DocId xmlns="5d55e9dd-4cea-4593-8805-904a126b9efb">X37KMNPMRHAR-1376859146-3565</_dlc_DocId>
    <_dlc_DocIdUrl xmlns="5d55e9dd-4cea-4593-8805-904a126b9efb">
      <Url>https://dochub/div/antidumpingcommission/businessfunctions/operations/aluminiumproducts/investigations/_layouts/15/DocIdRedir.aspx?ID=X37KMNPMRHAR-1376859146-3565</Url>
      <Description>X37KMNPMRHAR-1376859146-3565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>Importer</TermName>
          <TermId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>Aluminium extrusions</TermName>
          <TermId>13712dbc-8c09-40ee-9417-ccf6208c32b7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Malaysia</TermName>
          <TermId xmlns="http://schemas.microsoft.com/office/infopath/2007/PartnerControls">01006831-5499-4d25-b591-e1e86408f59e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540_541</DocHub_Case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FB56DCBD81541959C55B11DABAD91" ma:contentTypeVersion="61" ma:contentTypeDescription="Create a new document." ma:contentTypeScope="" ma:versionID="8e9738c7b82fc1339383b76f8b6bb377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7e3d88d5b51af3afb016170714286303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3E82A-336A-408D-BD65-5CE952E65BA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microsoft.com/sharepoint/v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55e9dd-4cea-4593-8805-904a126b9ef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68EB5F-9D5C-4A07-9E0F-CD8DB15A7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54F753-F507-488C-8CF5-DAD9C7B2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6</TotalTime>
  <Pages>8</Pages>
  <Words>1698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Kennedy, Cameron</dc:creator>
  <cp:lastModifiedBy>Rankin, Sonia</cp:lastModifiedBy>
  <cp:revision>6</cp:revision>
  <cp:lastPrinted>2004-01-29T06:40:00Z</cp:lastPrinted>
  <dcterms:created xsi:type="dcterms:W3CDTF">2020-02-21T00:13:00Z</dcterms:created>
  <dcterms:modified xsi:type="dcterms:W3CDTF">2020-02-24T03:26:00Z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0x010100C3BFB56DCBD81541959C55B11DABAD91</vt:lpwstr>
  </property>
  <property fmtid="{D5CDD505-2E9C-101B-9397-08002B2CF9AE}" pid="7" name="_dlc_DocIdItemGuid">
    <vt:lpwstr>4fb7b6a8-9b6e-4b35-aa3e-878f7ff66f2a</vt:lpwstr>
  </property>
  <property fmtid="{D5CDD505-2E9C-101B-9397-08002B2CF9AE}" pid="8" name="DocHub_Year">
    <vt:lpwstr/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55;#Aluminium extrusions|13712dbc-8c09-40ee-9417-ccf6208c32b7</vt:lpwstr>
  </property>
  <property fmtid="{D5CDD505-2E9C-101B-9397-08002B2CF9AE}" pid="21" name="DocHub_Country">
    <vt:lpwstr>388;#Malaysia|01006831-5499-4d25-b591-e1e86408f59e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