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77777777" w:rsidR="00515B70" w:rsidRDefault="00AD5F74">
      <w:pPr>
        <w:widowControl w:val="0"/>
        <w:rPr>
          <w:snapToGrid w:val="0"/>
        </w:rPr>
      </w:pPr>
      <w:r w:rsidRPr="00AD5F74">
        <w:rPr>
          <w:noProof/>
          <w:snapToGrid w:val="0"/>
          <w:lang w:eastAsia="en-AU"/>
        </w:rPr>
        <w:drawing>
          <wp:anchor distT="0" distB="0" distL="114300" distR="114300" simplePos="0" relativeHeight="251658240" behindDoc="0" locked="0" layoutInCell="1" allowOverlap="1" wp14:anchorId="12133FFC" wp14:editId="078A5C20">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2178C6C7" w:rsidR="0050702E" w:rsidRPr="008A3C30" w:rsidRDefault="0050702E">
      <w:pPr>
        <w:widowControl w:val="0"/>
        <w:jc w:val="center"/>
        <w:rPr>
          <w:b/>
          <w:snapToGrid w:val="0"/>
          <w:sz w:val="36"/>
        </w:rPr>
      </w:pPr>
    </w:p>
    <w:p w14:paraId="25AAE7EA" w14:textId="77777777" w:rsidR="00515B70" w:rsidRPr="008A3C30" w:rsidRDefault="00515B70">
      <w:pPr>
        <w:widowControl w:val="0"/>
        <w:rPr>
          <w:snapToGrid w:val="0"/>
        </w:rPr>
      </w:pPr>
    </w:p>
    <w:p w14:paraId="288FD387" w14:textId="221939DE" w:rsidR="00317C21" w:rsidRPr="008A3C30" w:rsidRDefault="00317C21">
      <w:pPr>
        <w:widowControl w:val="0"/>
        <w:rPr>
          <w:snapToGrid w:val="0"/>
          <w:sz w:val="28"/>
        </w:rPr>
      </w:pPr>
      <w:r w:rsidRPr="008A3C30">
        <w:rPr>
          <w:b/>
          <w:snapToGrid w:val="0"/>
          <w:sz w:val="28"/>
        </w:rPr>
        <w:t xml:space="preserve">Case number: </w:t>
      </w:r>
      <w:r w:rsidR="00E83D32" w:rsidRPr="008A3C30">
        <w:rPr>
          <w:snapToGrid w:val="0"/>
          <w:sz w:val="28"/>
        </w:rPr>
        <w:t>592</w:t>
      </w:r>
      <w:r w:rsidR="00E83D32" w:rsidRPr="008A3C30" w:rsidDel="00E83D32">
        <w:rPr>
          <w:snapToGrid w:val="0"/>
          <w:sz w:val="28"/>
        </w:rPr>
        <w:t xml:space="preserve"> </w:t>
      </w:r>
    </w:p>
    <w:p w14:paraId="30B29B84" w14:textId="77777777" w:rsidR="00317C21" w:rsidRPr="008A3C30" w:rsidRDefault="00317C21">
      <w:pPr>
        <w:widowControl w:val="0"/>
      </w:pPr>
    </w:p>
    <w:p w14:paraId="4F04D6A4" w14:textId="77777777" w:rsidR="00317C21" w:rsidRPr="008A3C30" w:rsidRDefault="00317C21">
      <w:pPr>
        <w:widowControl w:val="0"/>
      </w:pPr>
    </w:p>
    <w:p w14:paraId="4EF21F6B" w14:textId="7D4E5AB2" w:rsidR="00515B70" w:rsidRPr="00E54BEE" w:rsidRDefault="00515B70">
      <w:pPr>
        <w:widowControl w:val="0"/>
        <w:rPr>
          <w:snapToGrid w:val="0"/>
          <w:sz w:val="28"/>
        </w:rPr>
      </w:pPr>
      <w:r w:rsidRPr="008A3C30">
        <w:rPr>
          <w:b/>
          <w:snapToGrid w:val="0"/>
          <w:sz w:val="28"/>
        </w:rPr>
        <w:t xml:space="preserve">Product: </w:t>
      </w:r>
      <w:bookmarkStart w:id="0" w:name="goods"/>
      <w:r w:rsidR="00E83D32" w:rsidRPr="008A3C30">
        <w:rPr>
          <w:snapToGrid w:val="0"/>
          <w:sz w:val="28"/>
        </w:rPr>
        <w:t>Zinc Coated (Galvanised) Steel</w:t>
      </w:r>
      <w:bookmarkEnd w:id="0"/>
    </w:p>
    <w:p w14:paraId="39AC30CD" w14:textId="77777777" w:rsidR="00317C21" w:rsidRPr="008A3C30" w:rsidRDefault="00317C21">
      <w:pPr>
        <w:widowControl w:val="0"/>
        <w:rPr>
          <w:snapToGrid w:val="0"/>
        </w:rPr>
      </w:pPr>
    </w:p>
    <w:p w14:paraId="1DD8F5A7" w14:textId="20F8D8D0" w:rsidR="00515B70" w:rsidRPr="008A3C30" w:rsidRDefault="00515B70" w:rsidP="00E83D32">
      <w:pPr>
        <w:widowControl w:val="0"/>
        <w:rPr>
          <w:snapToGrid w:val="0"/>
        </w:rPr>
      </w:pPr>
      <w:r w:rsidRPr="008A3C30">
        <w:rPr>
          <w:b/>
          <w:snapToGrid w:val="0"/>
          <w:sz w:val="28"/>
        </w:rPr>
        <w:t>From:</w:t>
      </w:r>
      <w:r w:rsidRPr="008A3C30">
        <w:rPr>
          <w:snapToGrid w:val="0"/>
          <w:sz w:val="28"/>
        </w:rPr>
        <w:t xml:space="preserve"> </w:t>
      </w:r>
      <w:r w:rsidR="00E83D32" w:rsidRPr="008A3C30">
        <w:rPr>
          <w:snapToGrid w:val="0"/>
          <w:sz w:val="28"/>
        </w:rPr>
        <w:t>The Republic of India, Malaysia and the Socialist Republic of Vietnam</w:t>
      </w:r>
    </w:p>
    <w:p w14:paraId="2754BE98" w14:textId="77777777" w:rsidR="00515B70" w:rsidRPr="008A3C30" w:rsidRDefault="00515B70">
      <w:pPr>
        <w:widowControl w:val="0"/>
        <w:rPr>
          <w:snapToGrid w:val="0"/>
        </w:rPr>
      </w:pPr>
    </w:p>
    <w:p w14:paraId="79208629" w14:textId="77777777" w:rsidR="00317C21" w:rsidRPr="008A3C30" w:rsidRDefault="00317C21">
      <w:pPr>
        <w:widowControl w:val="0"/>
        <w:rPr>
          <w:snapToGrid w:val="0"/>
        </w:rPr>
      </w:pPr>
    </w:p>
    <w:p w14:paraId="6FC7D4E4" w14:textId="41FA543A" w:rsidR="00515B70" w:rsidRPr="008A3C30" w:rsidRDefault="00317C21">
      <w:pPr>
        <w:widowControl w:val="0"/>
        <w:rPr>
          <w:snapToGrid w:val="0"/>
          <w:sz w:val="28"/>
        </w:rPr>
      </w:pPr>
      <w:r w:rsidRPr="008A3C30">
        <w:rPr>
          <w:b/>
          <w:snapToGrid w:val="0"/>
          <w:sz w:val="28"/>
        </w:rPr>
        <w:t>Inquiry period</w:t>
      </w:r>
      <w:r w:rsidR="00515B70" w:rsidRPr="008A3C30">
        <w:rPr>
          <w:b/>
          <w:snapToGrid w:val="0"/>
          <w:sz w:val="28"/>
        </w:rPr>
        <w:t xml:space="preserve">: </w:t>
      </w:r>
      <w:bookmarkStart w:id="1" w:name="Date"/>
      <w:r w:rsidR="00E83D32" w:rsidRPr="008A3C30">
        <w:rPr>
          <w:snapToGrid w:val="0"/>
          <w:sz w:val="28"/>
        </w:rPr>
        <w:t>1 October 2020 to 30 September 2021</w:t>
      </w:r>
      <w:bookmarkEnd w:id="1"/>
      <w:r w:rsidR="00DF4FA8" w:rsidRPr="008A3C30">
        <w:rPr>
          <w:snapToGrid w:val="0"/>
          <w:sz w:val="28"/>
        </w:rPr>
        <w:t xml:space="preserve"> (the period)</w:t>
      </w:r>
    </w:p>
    <w:p w14:paraId="603F34B9" w14:textId="77777777" w:rsidR="00515B70" w:rsidRPr="008A3C30" w:rsidRDefault="00515B70">
      <w:pPr>
        <w:widowControl w:val="0"/>
        <w:rPr>
          <w:snapToGrid w:val="0"/>
        </w:rPr>
      </w:pPr>
    </w:p>
    <w:p w14:paraId="73D68DD2" w14:textId="77777777" w:rsidR="00317C21" w:rsidRPr="008A3C30" w:rsidRDefault="00317C21">
      <w:pPr>
        <w:widowControl w:val="0"/>
        <w:rPr>
          <w:snapToGrid w:val="0"/>
        </w:rPr>
      </w:pPr>
    </w:p>
    <w:p w14:paraId="090BB1B8" w14:textId="3B7E0EC3" w:rsidR="00515B70" w:rsidRPr="008A3C30" w:rsidRDefault="00515B70">
      <w:pPr>
        <w:widowControl w:val="0"/>
        <w:rPr>
          <w:snapToGrid w:val="0"/>
        </w:rPr>
      </w:pPr>
      <w:r w:rsidRPr="008A3C30">
        <w:rPr>
          <w:b/>
          <w:snapToGrid w:val="0"/>
          <w:sz w:val="28"/>
        </w:rPr>
        <w:t>Response due by:</w:t>
      </w:r>
      <w:r w:rsidRPr="008A3C30">
        <w:rPr>
          <w:snapToGrid w:val="0"/>
          <w:sz w:val="28"/>
        </w:rPr>
        <w:t xml:space="preserve"> </w:t>
      </w:r>
      <w:r w:rsidR="00C23D8F" w:rsidRPr="008A3C30">
        <w:rPr>
          <w:snapToGrid w:val="0"/>
          <w:sz w:val="28"/>
        </w:rPr>
        <w:t>12 November 2021</w:t>
      </w:r>
      <w:r w:rsidR="00C23D8F" w:rsidRPr="008A3C30" w:rsidDel="00C23D8F">
        <w:rPr>
          <w:snapToGrid w:val="0"/>
          <w:sz w:val="28"/>
        </w:rPr>
        <w:t xml:space="preserve"> </w:t>
      </w:r>
    </w:p>
    <w:p w14:paraId="20ADA036" w14:textId="77777777" w:rsidR="00317C21" w:rsidRPr="008A3C30" w:rsidRDefault="00317C21">
      <w:pPr>
        <w:widowControl w:val="0"/>
        <w:rPr>
          <w:snapToGrid w:val="0"/>
        </w:rPr>
      </w:pPr>
    </w:p>
    <w:p w14:paraId="3FE7EC38" w14:textId="77777777" w:rsidR="0076708C" w:rsidRPr="008A3C30" w:rsidRDefault="0076708C">
      <w:pPr>
        <w:widowControl w:val="0"/>
        <w:rPr>
          <w:snapToGrid w:val="0"/>
        </w:rPr>
      </w:pPr>
    </w:p>
    <w:p w14:paraId="10850F15" w14:textId="2607027D" w:rsidR="00317C21" w:rsidRPr="008A3C30" w:rsidRDefault="00E54BEE" w:rsidP="00317C21">
      <w:pPr>
        <w:widowControl w:val="0"/>
      </w:pPr>
      <w:r w:rsidRPr="00E54BEE">
        <w:rPr>
          <w:b/>
          <w:snapToGrid w:val="0"/>
          <w:sz w:val="28"/>
        </w:rPr>
        <w:t>Email response to: investigations4@adcommission.gov.au</w:t>
      </w:r>
      <w:bookmarkStart w:id="2" w:name="_GoBack"/>
      <w:bookmarkEnd w:id="2"/>
    </w:p>
    <w:p w14:paraId="5BA0461C" w14:textId="77777777" w:rsidR="00317C21" w:rsidRPr="008A3C30" w:rsidRDefault="00317C21" w:rsidP="00317C21">
      <w:pPr>
        <w:widowControl w:val="0"/>
      </w:pPr>
    </w:p>
    <w:p w14:paraId="2EAE83D4" w14:textId="77777777" w:rsidR="00317C21" w:rsidRPr="008A3C30" w:rsidRDefault="00317C21" w:rsidP="00317C21">
      <w:pPr>
        <w:widowControl w:val="0"/>
        <w:rPr>
          <w:snapToGrid w:val="0"/>
          <w:sz w:val="28"/>
        </w:rPr>
      </w:pPr>
      <w:r w:rsidRPr="008A3C30">
        <w:rPr>
          <w:b/>
          <w:snapToGrid w:val="0"/>
          <w:sz w:val="28"/>
        </w:rPr>
        <w:t>Anti-Dumping Commission website:</w:t>
      </w:r>
      <w:r w:rsidRPr="008A3C30">
        <w:rPr>
          <w:snapToGrid w:val="0"/>
          <w:sz w:val="28"/>
        </w:rPr>
        <w:t xml:space="preserve"> </w:t>
      </w:r>
      <w:hyperlink r:id="rId13" w:history="1">
        <w:r w:rsidRPr="008A3C30">
          <w:rPr>
            <w:rStyle w:val="Hyperlink"/>
            <w:color w:val="auto"/>
            <w:sz w:val="28"/>
          </w:rPr>
          <w:t>www.adcommission.gov.au</w:t>
        </w:r>
      </w:hyperlink>
      <w:r w:rsidRPr="008A3C30">
        <w:rPr>
          <w:snapToGrid w:val="0"/>
          <w:sz w:val="28"/>
        </w:rPr>
        <w:t xml:space="preserve"> </w:t>
      </w:r>
    </w:p>
    <w:p w14:paraId="780425D1" w14:textId="77777777" w:rsidR="00317C21" w:rsidRPr="008A3C30" w:rsidRDefault="00317C21" w:rsidP="00317C21">
      <w:pPr>
        <w:widowControl w:val="0"/>
        <w:rPr>
          <w:snapToGrid w:val="0"/>
        </w:rPr>
      </w:pPr>
    </w:p>
    <w:p w14:paraId="522BBFE8" w14:textId="77777777" w:rsidR="0076708C" w:rsidRPr="008A3C30" w:rsidRDefault="0076708C" w:rsidP="00317C21">
      <w:pPr>
        <w:widowControl w:val="0"/>
        <w:rPr>
          <w:snapToGrid w:val="0"/>
        </w:rPr>
      </w:pPr>
    </w:p>
    <w:p w14:paraId="736E0038" w14:textId="77777777" w:rsidR="0076708C" w:rsidRPr="008A3C30" w:rsidRDefault="0076708C" w:rsidP="00317C21">
      <w:pPr>
        <w:widowControl w:val="0"/>
        <w:rPr>
          <w:snapToGrid w:val="0"/>
        </w:rPr>
      </w:pPr>
    </w:p>
    <w:p w14:paraId="5E0B557C" w14:textId="77777777" w:rsidR="0076708C" w:rsidRPr="008A3C30" w:rsidRDefault="0076708C" w:rsidP="00317C21">
      <w:pPr>
        <w:widowControl w:val="0"/>
        <w:rPr>
          <w:snapToGrid w:val="0"/>
        </w:rPr>
      </w:pPr>
    </w:p>
    <w:p w14:paraId="73DB5AAC" w14:textId="77777777" w:rsidR="0076708C" w:rsidRPr="008A3C30" w:rsidRDefault="0076708C" w:rsidP="00317C21">
      <w:pPr>
        <w:widowControl w:val="0"/>
        <w:rPr>
          <w:snapToGrid w:val="0"/>
        </w:rPr>
      </w:pPr>
    </w:p>
    <w:p w14:paraId="41327684" w14:textId="77777777" w:rsidR="0076708C" w:rsidRPr="008A3C30" w:rsidRDefault="0076708C" w:rsidP="00317C21">
      <w:pPr>
        <w:widowControl w:val="0"/>
        <w:rPr>
          <w:snapToGrid w:val="0"/>
        </w:rPr>
      </w:pPr>
    </w:p>
    <w:p w14:paraId="47F96D82" w14:textId="77777777" w:rsidR="0076708C" w:rsidRPr="008A3C30"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19B78EA"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the </w:t>
      </w:r>
      <w:r w:rsidR="00892A56">
        <w:rPr>
          <w:b/>
          <w:snapToGrid w:val="0"/>
          <w:sz w:val="28"/>
        </w:rPr>
        <w:t>c</w:t>
      </w:r>
      <w:r w:rsidRPr="0076708C">
        <w:rPr>
          <w:b/>
          <w:snapToGrid w:val="0"/>
          <w:sz w:val="28"/>
        </w:rPr>
        <w:t>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3" w:name="_Toc506971814"/>
      <w:bookmarkStart w:id="4" w:name="_Toc508203806"/>
      <w:bookmarkStart w:id="5" w:name="_Toc508290340"/>
      <w:bookmarkStart w:id="6" w:name="_Toc515637624"/>
      <w:bookmarkStart w:id="7" w:name="_Toc84240769"/>
      <w:r>
        <w:lastRenderedPageBreak/>
        <w:t>Table of contents</w:t>
      </w:r>
      <w:bookmarkEnd w:id="3"/>
      <w:bookmarkEnd w:id="4"/>
      <w:bookmarkEnd w:id="5"/>
      <w:bookmarkEnd w:id="6"/>
      <w:bookmarkEnd w:id="7"/>
    </w:p>
    <w:p w14:paraId="0E36A966" w14:textId="77777777" w:rsidR="0043758E"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84240769" w:history="1">
        <w:r w:rsidR="0043758E" w:rsidRPr="00DB0B89">
          <w:rPr>
            <w:rStyle w:val="Hyperlink"/>
            <w:noProof/>
          </w:rPr>
          <w:t>Table of contents</w:t>
        </w:r>
        <w:r w:rsidR="0043758E">
          <w:rPr>
            <w:noProof/>
            <w:webHidden/>
          </w:rPr>
          <w:tab/>
        </w:r>
        <w:r w:rsidR="0043758E">
          <w:rPr>
            <w:noProof/>
            <w:webHidden/>
          </w:rPr>
          <w:fldChar w:fldCharType="begin"/>
        </w:r>
        <w:r w:rsidR="0043758E">
          <w:rPr>
            <w:noProof/>
            <w:webHidden/>
          </w:rPr>
          <w:instrText xml:space="preserve"> PAGEREF _Toc84240769 \h </w:instrText>
        </w:r>
        <w:r w:rsidR="0043758E">
          <w:rPr>
            <w:noProof/>
            <w:webHidden/>
          </w:rPr>
        </w:r>
        <w:r w:rsidR="0043758E">
          <w:rPr>
            <w:noProof/>
            <w:webHidden/>
          </w:rPr>
          <w:fldChar w:fldCharType="separate"/>
        </w:r>
        <w:r w:rsidR="00AB31ED">
          <w:rPr>
            <w:noProof/>
            <w:webHidden/>
          </w:rPr>
          <w:t>2</w:t>
        </w:r>
        <w:r w:rsidR="0043758E">
          <w:rPr>
            <w:noProof/>
            <w:webHidden/>
          </w:rPr>
          <w:fldChar w:fldCharType="end"/>
        </w:r>
      </w:hyperlink>
    </w:p>
    <w:p w14:paraId="620D6952"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70" w:history="1">
        <w:r w:rsidR="0043758E" w:rsidRPr="00DB0B89">
          <w:rPr>
            <w:rStyle w:val="Hyperlink"/>
            <w:noProof/>
          </w:rPr>
          <w:t>Instructions</w:t>
        </w:r>
        <w:r w:rsidR="0043758E">
          <w:rPr>
            <w:noProof/>
            <w:webHidden/>
          </w:rPr>
          <w:tab/>
        </w:r>
        <w:r w:rsidR="0043758E">
          <w:rPr>
            <w:noProof/>
            <w:webHidden/>
          </w:rPr>
          <w:fldChar w:fldCharType="begin"/>
        </w:r>
        <w:r w:rsidR="0043758E">
          <w:rPr>
            <w:noProof/>
            <w:webHidden/>
          </w:rPr>
          <w:instrText xml:space="preserve"> PAGEREF _Toc84240770 \h </w:instrText>
        </w:r>
        <w:r w:rsidR="0043758E">
          <w:rPr>
            <w:noProof/>
            <w:webHidden/>
          </w:rPr>
        </w:r>
        <w:r w:rsidR="0043758E">
          <w:rPr>
            <w:noProof/>
            <w:webHidden/>
          </w:rPr>
          <w:fldChar w:fldCharType="separate"/>
        </w:r>
        <w:r w:rsidR="00AB31ED">
          <w:rPr>
            <w:noProof/>
            <w:webHidden/>
          </w:rPr>
          <w:t>4</w:t>
        </w:r>
        <w:r w:rsidR="0043758E">
          <w:rPr>
            <w:noProof/>
            <w:webHidden/>
          </w:rPr>
          <w:fldChar w:fldCharType="end"/>
        </w:r>
      </w:hyperlink>
    </w:p>
    <w:p w14:paraId="378E62A1"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71" w:history="1">
        <w:r w:rsidR="0043758E" w:rsidRPr="00DB0B89">
          <w:rPr>
            <w:rStyle w:val="Hyperlink"/>
            <w:noProof/>
          </w:rPr>
          <w:t>Checklist</w:t>
        </w:r>
        <w:r w:rsidR="0043758E">
          <w:rPr>
            <w:noProof/>
            <w:webHidden/>
          </w:rPr>
          <w:tab/>
        </w:r>
        <w:r w:rsidR="0043758E">
          <w:rPr>
            <w:noProof/>
            <w:webHidden/>
          </w:rPr>
          <w:fldChar w:fldCharType="begin"/>
        </w:r>
        <w:r w:rsidR="0043758E">
          <w:rPr>
            <w:noProof/>
            <w:webHidden/>
          </w:rPr>
          <w:instrText xml:space="preserve"> PAGEREF _Toc84240771 \h </w:instrText>
        </w:r>
        <w:r w:rsidR="0043758E">
          <w:rPr>
            <w:noProof/>
            <w:webHidden/>
          </w:rPr>
        </w:r>
        <w:r w:rsidR="0043758E">
          <w:rPr>
            <w:noProof/>
            <w:webHidden/>
          </w:rPr>
          <w:fldChar w:fldCharType="separate"/>
        </w:r>
        <w:r w:rsidR="00AB31ED">
          <w:rPr>
            <w:noProof/>
            <w:webHidden/>
          </w:rPr>
          <w:t>7</w:t>
        </w:r>
        <w:r w:rsidR="0043758E">
          <w:rPr>
            <w:noProof/>
            <w:webHidden/>
          </w:rPr>
          <w:fldChar w:fldCharType="end"/>
        </w:r>
      </w:hyperlink>
    </w:p>
    <w:p w14:paraId="6C6A8D48"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72" w:history="1">
        <w:r w:rsidR="0043758E" w:rsidRPr="00DB0B89">
          <w:rPr>
            <w:rStyle w:val="Hyperlink"/>
            <w:noProof/>
          </w:rPr>
          <w:t>Goods under consideration / Goods subject to Anti-dumping measures</w:t>
        </w:r>
        <w:r w:rsidR="0043758E">
          <w:rPr>
            <w:noProof/>
            <w:webHidden/>
          </w:rPr>
          <w:tab/>
        </w:r>
        <w:r w:rsidR="0043758E">
          <w:rPr>
            <w:noProof/>
            <w:webHidden/>
          </w:rPr>
          <w:fldChar w:fldCharType="begin"/>
        </w:r>
        <w:r w:rsidR="0043758E">
          <w:rPr>
            <w:noProof/>
            <w:webHidden/>
          </w:rPr>
          <w:instrText xml:space="preserve"> PAGEREF _Toc84240772 \h </w:instrText>
        </w:r>
        <w:r w:rsidR="0043758E">
          <w:rPr>
            <w:noProof/>
            <w:webHidden/>
          </w:rPr>
        </w:r>
        <w:r w:rsidR="0043758E">
          <w:rPr>
            <w:noProof/>
            <w:webHidden/>
          </w:rPr>
          <w:fldChar w:fldCharType="separate"/>
        </w:r>
        <w:r w:rsidR="00AB31ED">
          <w:rPr>
            <w:noProof/>
            <w:webHidden/>
          </w:rPr>
          <w:t>9</w:t>
        </w:r>
        <w:r w:rsidR="0043758E">
          <w:rPr>
            <w:noProof/>
            <w:webHidden/>
          </w:rPr>
          <w:fldChar w:fldCharType="end"/>
        </w:r>
      </w:hyperlink>
    </w:p>
    <w:p w14:paraId="4EBAF858"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73" w:history="1">
        <w:r w:rsidR="0043758E" w:rsidRPr="00DB0B89">
          <w:rPr>
            <w:rStyle w:val="Hyperlink"/>
            <w:noProof/>
          </w:rPr>
          <w:t>Section A Company information</w:t>
        </w:r>
        <w:r w:rsidR="0043758E">
          <w:rPr>
            <w:noProof/>
            <w:webHidden/>
          </w:rPr>
          <w:tab/>
        </w:r>
        <w:r w:rsidR="0043758E">
          <w:rPr>
            <w:noProof/>
            <w:webHidden/>
          </w:rPr>
          <w:fldChar w:fldCharType="begin"/>
        </w:r>
        <w:r w:rsidR="0043758E">
          <w:rPr>
            <w:noProof/>
            <w:webHidden/>
          </w:rPr>
          <w:instrText xml:space="preserve"> PAGEREF _Toc84240773 \h </w:instrText>
        </w:r>
        <w:r w:rsidR="0043758E">
          <w:rPr>
            <w:noProof/>
            <w:webHidden/>
          </w:rPr>
        </w:r>
        <w:r w:rsidR="0043758E">
          <w:rPr>
            <w:noProof/>
            <w:webHidden/>
          </w:rPr>
          <w:fldChar w:fldCharType="separate"/>
        </w:r>
        <w:r w:rsidR="00AB31ED">
          <w:rPr>
            <w:noProof/>
            <w:webHidden/>
          </w:rPr>
          <w:t>11</w:t>
        </w:r>
        <w:r w:rsidR="0043758E">
          <w:rPr>
            <w:noProof/>
            <w:webHidden/>
          </w:rPr>
          <w:fldChar w:fldCharType="end"/>
        </w:r>
      </w:hyperlink>
    </w:p>
    <w:p w14:paraId="75D6251A"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74" w:history="1">
        <w:r w:rsidR="0043758E" w:rsidRPr="00DB0B89">
          <w:rPr>
            <w:rStyle w:val="Hyperlink"/>
            <w:noProof/>
          </w:rPr>
          <w:t>A-1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Company representative and location</w:t>
        </w:r>
        <w:r w:rsidR="0043758E">
          <w:rPr>
            <w:noProof/>
            <w:webHidden/>
          </w:rPr>
          <w:tab/>
        </w:r>
        <w:r w:rsidR="0043758E">
          <w:rPr>
            <w:noProof/>
            <w:webHidden/>
          </w:rPr>
          <w:fldChar w:fldCharType="begin"/>
        </w:r>
        <w:r w:rsidR="0043758E">
          <w:rPr>
            <w:noProof/>
            <w:webHidden/>
          </w:rPr>
          <w:instrText xml:space="preserve"> PAGEREF _Toc84240774 \h </w:instrText>
        </w:r>
        <w:r w:rsidR="0043758E">
          <w:rPr>
            <w:noProof/>
            <w:webHidden/>
          </w:rPr>
        </w:r>
        <w:r w:rsidR="0043758E">
          <w:rPr>
            <w:noProof/>
            <w:webHidden/>
          </w:rPr>
          <w:fldChar w:fldCharType="separate"/>
        </w:r>
        <w:r w:rsidR="00AB31ED">
          <w:rPr>
            <w:noProof/>
            <w:webHidden/>
          </w:rPr>
          <w:t>11</w:t>
        </w:r>
        <w:r w:rsidR="0043758E">
          <w:rPr>
            <w:noProof/>
            <w:webHidden/>
          </w:rPr>
          <w:fldChar w:fldCharType="end"/>
        </w:r>
      </w:hyperlink>
    </w:p>
    <w:p w14:paraId="335A4E2F"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75" w:history="1">
        <w:r w:rsidR="0043758E" w:rsidRPr="00DB0B89">
          <w:rPr>
            <w:rStyle w:val="Hyperlink"/>
            <w:noProof/>
          </w:rPr>
          <w:t>A-2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Company information</w:t>
        </w:r>
        <w:r w:rsidR="0043758E">
          <w:rPr>
            <w:noProof/>
            <w:webHidden/>
          </w:rPr>
          <w:tab/>
        </w:r>
        <w:r w:rsidR="0043758E">
          <w:rPr>
            <w:noProof/>
            <w:webHidden/>
          </w:rPr>
          <w:fldChar w:fldCharType="begin"/>
        </w:r>
        <w:r w:rsidR="0043758E">
          <w:rPr>
            <w:noProof/>
            <w:webHidden/>
          </w:rPr>
          <w:instrText xml:space="preserve"> PAGEREF _Toc84240775 \h </w:instrText>
        </w:r>
        <w:r w:rsidR="0043758E">
          <w:rPr>
            <w:noProof/>
            <w:webHidden/>
          </w:rPr>
        </w:r>
        <w:r w:rsidR="0043758E">
          <w:rPr>
            <w:noProof/>
            <w:webHidden/>
          </w:rPr>
          <w:fldChar w:fldCharType="separate"/>
        </w:r>
        <w:r w:rsidR="00AB31ED">
          <w:rPr>
            <w:noProof/>
            <w:webHidden/>
          </w:rPr>
          <w:t>11</w:t>
        </w:r>
        <w:r w:rsidR="0043758E">
          <w:rPr>
            <w:noProof/>
            <w:webHidden/>
          </w:rPr>
          <w:fldChar w:fldCharType="end"/>
        </w:r>
      </w:hyperlink>
    </w:p>
    <w:p w14:paraId="2A761EBE"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76" w:history="1">
        <w:r w:rsidR="0043758E" w:rsidRPr="00DB0B89">
          <w:rPr>
            <w:rStyle w:val="Hyperlink"/>
            <w:noProof/>
          </w:rPr>
          <w:t>A-3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General accounting information</w:t>
        </w:r>
        <w:r w:rsidR="0043758E">
          <w:rPr>
            <w:noProof/>
            <w:webHidden/>
          </w:rPr>
          <w:tab/>
        </w:r>
        <w:r w:rsidR="0043758E">
          <w:rPr>
            <w:noProof/>
            <w:webHidden/>
          </w:rPr>
          <w:fldChar w:fldCharType="begin"/>
        </w:r>
        <w:r w:rsidR="0043758E">
          <w:rPr>
            <w:noProof/>
            <w:webHidden/>
          </w:rPr>
          <w:instrText xml:space="preserve"> PAGEREF _Toc84240776 \h </w:instrText>
        </w:r>
        <w:r w:rsidR="0043758E">
          <w:rPr>
            <w:noProof/>
            <w:webHidden/>
          </w:rPr>
        </w:r>
        <w:r w:rsidR="0043758E">
          <w:rPr>
            <w:noProof/>
            <w:webHidden/>
          </w:rPr>
          <w:fldChar w:fldCharType="separate"/>
        </w:r>
        <w:r w:rsidR="00AB31ED">
          <w:rPr>
            <w:noProof/>
            <w:webHidden/>
          </w:rPr>
          <w:t>12</w:t>
        </w:r>
        <w:r w:rsidR="0043758E">
          <w:rPr>
            <w:noProof/>
            <w:webHidden/>
          </w:rPr>
          <w:fldChar w:fldCharType="end"/>
        </w:r>
      </w:hyperlink>
    </w:p>
    <w:p w14:paraId="1086254F"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77" w:history="1">
        <w:r w:rsidR="0043758E" w:rsidRPr="00DB0B89">
          <w:rPr>
            <w:rStyle w:val="Hyperlink"/>
            <w:noProof/>
          </w:rPr>
          <w:t>A-4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Financial Documents</w:t>
        </w:r>
        <w:r w:rsidR="0043758E">
          <w:rPr>
            <w:noProof/>
            <w:webHidden/>
          </w:rPr>
          <w:tab/>
        </w:r>
        <w:r w:rsidR="0043758E">
          <w:rPr>
            <w:noProof/>
            <w:webHidden/>
          </w:rPr>
          <w:fldChar w:fldCharType="begin"/>
        </w:r>
        <w:r w:rsidR="0043758E">
          <w:rPr>
            <w:noProof/>
            <w:webHidden/>
          </w:rPr>
          <w:instrText xml:space="preserve"> PAGEREF _Toc84240777 \h </w:instrText>
        </w:r>
        <w:r w:rsidR="0043758E">
          <w:rPr>
            <w:noProof/>
            <w:webHidden/>
          </w:rPr>
        </w:r>
        <w:r w:rsidR="0043758E">
          <w:rPr>
            <w:noProof/>
            <w:webHidden/>
          </w:rPr>
          <w:fldChar w:fldCharType="separate"/>
        </w:r>
        <w:r w:rsidR="00AB31ED">
          <w:rPr>
            <w:noProof/>
            <w:webHidden/>
          </w:rPr>
          <w:t>12</w:t>
        </w:r>
        <w:r w:rsidR="0043758E">
          <w:rPr>
            <w:noProof/>
            <w:webHidden/>
          </w:rPr>
          <w:fldChar w:fldCharType="end"/>
        </w:r>
      </w:hyperlink>
    </w:p>
    <w:p w14:paraId="055209B7"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78" w:history="1">
        <w:r w:rsidR="0043758E" w:rsidRPr="00DB0B89">
          <w:rPr>
            <w:rStyle w:val="Hyperlink"/>
            <w:noProof/>
          </w:rPr>
          <w:t>Section B Export sales to Australia</w:t>
        </w:r>
        <w:r w:rsidR="0043758E">
          <w:rPr>
            <w:noProof/>
            <w:webHidden/>
          </w:rPr>
          <w:tab/>
        </w:r>
        <w:r w:rsidR="0043758E">
          <w:rPr>
            <w:noProof/>
            <w:webHidden/>
          </w:rPr>
          <w:fldChar w:fldCharType="begin"/>
        </w:r>
        <w:r w:rsidR="0043758E">
          <w:rPr>
            <w:noProof/>
            <w:webHidden/>
          </w:rPr>
          <w:instrText xml:space="preserve"> PAGEREF _Toc84240778 \h </w:instrText>
        </w:r>
        <w:r w:rsidR="0043758E">
          <w:rPr>
            <w:noProof/>
            <w:webHidden/>
          </w:rPr>
        </w:r>
        <w:r w:rsidR="0043758E">
          <w:rPr>
            <w:noProof/>
            <w:webHidden/>
          </w:rPr>
          <w:fldChar w:fldCharType="separate"/>
        </w:r>
        <w:r w:rsidR="00AB31ED">
          <w:rPr>
            <w:noProof/>
            <w:webHidden/>
          </w:rPr>
          <w:t>14</w:t>
        </w:r>
        <w:r w:rsidR="0043758E">
          <w:rPr>
            <w:noProof/>
            <w:webHidden/>
          </w:rPr>
          <w:fldChar w:fldCharType="end"/>
        </w:r>
      </w:hyperlink>
    </w:p>
    <w:p w14:paraId="374B65EE"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79" w:history="1">
        <w:r w:rsidR="0043758E" w:rsidRPr="00DB0B89">
          <w:rPr>
            <w:rStyle w:val="Hyperlink"/>
            <w:noProof/>
          </w:rPr>
          <w:t>B-1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Australian export sales process</w:t>
        </w:r>
        <w:r w:rsidR="0043758E">
          <w:rPr>
            <w:noProof/>
            <w:webHidden/>
          </w:rPr>
          <w:tab/>
        </w:r>
        <w:r w:rsidR="0043758E">
          <w:rPr>
            <w:noProof/>
            <w:webHidden/>
          </w:rPr>
          <w:fldChar w:fldCharType="begin"/>
        </w:r>
        <w:r w:rsidR="0043758E">
          <w:rPr>
            <w:noProof/>
            <w:webHidden/>
          </w:rPr>
          <w:instrText xml:space="preserve"> PAGEREF _Toc84240779 \h </w:instrText>
        </w:r>
        <w:r w:rsidR="0043758E">
          <w:rPr>
            <w:noProof/>
            <w:webHidden/>
          </w:rPr>
        </w:r>
        <w:r w:rsidR="0043758E">
          <w:rPr>
            <w:noProof/>
            <w:webHidden/>
          </w:rPr>
          <w:fldChar w:fldCharType="separate"/>
        </w:r>
        <w:r w:rsidR="00AB31ED">
          <w:rPr>
            <w:noProof/>
            <w:webHidden/>
          </w:rPr>
          <w:t>14</w:t>
        </w:r>
        <w:r w:rsidR="0043758E">
          <w:rPr>
            <w:noProof/>
            <w:webHidden/>
          </w:rPr>
          <w:fldChar w:fldCharType="end"/>
        </w:r>
      </w:hyperlink>
    </w:p>
    <w:p w14:paraId="62923AFE"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80" w:history="1">
        <w:r w:rsidR="0043758E" w:rsidRPr="00DB0B89">
          <w:rPr>
            <w:rStyle w:val="Hyperlink"/>
            <w:noProof/>
          </w:rPr>
          <w:t>B-2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Australian sales listing</w:t>
        </w:r>
        <w:r w:rsidR="0043758E">
          <w:rPr>
            <w:noProof/>
            <w:webHidden/>
          </w:rPr>
          <w:tab/>
        </w:r>
        <w:r w:rsidR="0043758E">
          <w:rPr>
            <w:noProof/>
            <w:webHidden/>
          </w:rPr>
          <w:fldChar w:fldCharType="begin"/>
        </w:r>
        <w:r w:rsidR="0043758E">
          <w:rPr>
            <w:noProof/>
            <w:webHidden/>
          </w:rPr>
          <w:instrText xml:space="preserve"> PAGEREF _Toc84240780 \h </w:instrText>
        </w:r>
        <w:r w:rsidR="0043758E">
          <w:rPr>
            <w:noProof/>
            <w:webHidden/>
          </w:rPr>
        </w:r>
        <w:r w:rsidR="0043758E">
          <w:rPr>
            <w:noProof/>
            <w:webHidden/>
          </w:rPr>
          <w:fldChar w:fldCharType="separate"/>
        </w:r>
        <w:r w:rsidR="00AB31ED">
          <w:rPr>
            <w:noProof/>
            <w:webHidden/>
          </w:rPr>
          <w:t>14</w:t>
        </w:r>
        <w:r w:rsidR="0043758E">
          <w:rPr>
            <w:noProof/>
            <w:webHidden/>
          </w:rPr>
          <w:fldChar w:fldCharType="end"/>
        </w:r>
      </w:hyperlink>
    </w:p>
    <w:p w14:paraId="1EEE12D1"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81" w:history="1">
        <w:r w:rsidR="0043758E" w:rsidRPr="00DB0B89">
          <w:rPr>
            <w:rStyle w:val="Hyperlink"/>
            <w:noProof/>
          </w:rPr>
          <w:t>B-3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Sample export documents</w:t>
        </w:r>
        <w:r w:rsidR="0043758E">
          <w:rPr>
            <w:noProof/>
            <w:webHidden/>
          </w:rPr>
          <w:tab/>
        </w:r>
        <w:r w:rsidR="0043758E">
          <w:rPr>
            <w:noProof/>
            <w:webHidden/>
          </w:rPr>
          <w:fldChar w:fldCharType="begin"/>
        </w:r>
        <w:r w:rsidR="0043758E">
          <w:rPr>
            <w:noProof/>
            <w:webHidden/>
          </w:rPr>
          <w:instrText xml:space="preserve"> PAGEREF _Toc84240781 \h </w:instrText>
        </w:r>
        <w:r w:rsidR="0043758E">
          <w:rPr>
            <w:noProof/>
            <w:webHidden/>
          </w:rPr>
        </w:r>
        <w:r w:rsidR="0043758E">
          <w:rPr>
            <w:noProof/>
            <w:webHidden/>
          </w:rPr>
          <w:fldChar w:fldCharType="separate"/>
        </w:r>
        <w:r w:rsidR="00AB31ED">
          <w:rPr>
            <w:noProof/>
            <w:webHidden/>
          </w:rPr>
          <w:t>15</w:t>
        </w:r>
        <w:r w:rsidR="0043758E">
          <w:rPr>
            <w:noProof/>
            <w:webHidden/>
          </w:rPr>
          <w:fldChar w:fldCharType="end"/>
        </w:r>
      </w:hyperlink>
    </w:p>
    <w:p w14:paraId="2E54AF06"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82" w:history="1">
        <w:r w:rsidR="0043758E" w:rsidRPr="00DB0B89">
          <w:rPr>
            <w:rStyle w:val="Hyperlink"/>
            <w:noProof/>
          </w:rPr>
          <w:t>B-4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Reconciliation of sales to financial accounts</w:t>
        </w:r>
        <w:r w:rsidR="0043758E">
          <w:rPr>
            <w:noProof/>
            <w:webHidden/>
          </w:rPr>
          <w:tab/>
        </w:r>
        <w:r w:rsidR="0043758E">
          <w:rPr>
            <w:noProof/>
            <w:webHidden/>
          </w:rPr>
          <w:fldChar w:fldCharType="begin"/>
        </w:r>
        <w:r w:rsidR="0043758E">
          <w:rPr>
            <w:noProof/>
            <w:webHidden/>
          </w:rPr>
          <w:instrText xml:space="preserve"> PAGEREF _Toc84240782 \h </w:instrText>
        </w:r>
        <w:r w:rsidR="0043758E">
          <w:rPr>
            <w:noProof/>
            <w:webHidden/>
          </w:rPr>
        </w:r>
        <w:r w:rsidR="0043758E">
          <w:rPr>
            <w:noProof/>
            <w:webHidden/>
          </w:rPr>
          <w:fldChar w:fldCharType="separate"/>
        </w:r>
        <w:r w:rsidR="00AB31ED">
          <w:rPr>
            <w:noProof/>
            <w:webHidden/>
          </w:rPr>
          <w:t>15</w:t>
        </w:r>
        <w:r w:rsidR="0043758E">
          <w:rPr>
            <w:noProof/>
            <w:webHidden/>
          </w:rPr>
          <w:fldChar w:fldCharType="end"/>
        </w:r>
      </w:hyperlink>
    </w:p>
    <w:p w14:paraId="01CB3D85"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83" w:history="1">
        <w:r w:rsidR="0043758E" w:rsidRPr="00DB0B89">
          <w:rPr>
            <w:rStyle w:val="Hyperlink"/>
            <w:noProof/>
          </w:rPr>
          <w:t>B-5</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Reconciliation of direct selling expenses to financial accounts</w:t>
        </w:r>
        <w:r w:rsidR="0043758E">
          <w:rPr>
            <w:noProof/>
            <w:webHidden/>
          </w:rPr>
          <w:tab/>
        </w:r>
        <w:r w:rsidR="0043758E">
          <w:rPr>
            <w:noProof/>
            <w:webHidden/>
          </w:rPr>
          <w:fldChar w:fldCharType="begin"/>
        </w:r>
        <w:r w:rsidR="0043758E">
          <w:rPr>
            <w:noProof/>
            <w:webHidden/>
          </w:rPr>
          <w:instrText xml:space="preserve"> PAGEREF _Toc84240783 \h </w:instrText>
        </w:r>
        <w:r w:rsidR="0043758E">
          <w:rPr>
            <w:noProof/>
            <w:webHidden/>
          </w:rPr>
        </w:r>
        <w:r w:rsidR="0043758E">
          <w:rPr>
            <w:noProof/>
            <w:webHidden/>
          </w:rPr>
          <w:fldChar w:fldCharType="separate"/>
        </w:r>
        <w:r w:rsidR="00AB31ED">
          <w:rPr>
            <w:noProof/>
            <w:webHidden/>
          </w:rPr>
          <w:t>16</w:t>
        </w:r>
        <w:r w:rsidR="0043758E">
          <w:rPr>
            <w:noProof/>
            <w:webHidden/>
          </w:rPr>
          <w:fldChar w:fldCharType="end"/>
        </w:r>
      </w:hyperlink>
    </w:p>
    <w:p w14:paraId="6D03BD9A"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84" w:history="1">
        <w:r w:rsidR="0043758E" w:rsidRPr="00DB0B89">
          <w:rPr>
            <w:rStyle w:val="Hyperlink"/>
            <w:noProof/>
          </w:rPr>
          <w:t>Section C Exported goods &amp; like goods</w:t>
        </w:r>
        <w:r w:rsidR="0043758E">
          <w:rPr>
            <w:noProof/>
            <w:webHidden/>
          </w:rPr>
          <w:tab/>
        </w:r>
        <w:r w:rsidR="0043758E">
          <w:rPr>
            <w:noProof/>
            <w:webHidden/>
          </w:rPr>
          <w:fldChar w:fldCharType="begin"/>
        </w:r>
        <w:r w:rsidR="0043758E">
          <w:rPr>
            <w:noProof/>
            <w:webHidden/>
          </w:rPr>
          <w:instrText xml:space="preserve"> PAGEREF _Toc84240784 \h </w:instrText>
        </w:r>
        <w:r w:rsidR="0043758E">
          <w:rPr>
            <w:noProof/>
            <w:webHidden/>
          </w:rPr>
        </w:r>
        <w:r w:rsidR="0043758E">
          <w:rPr>
            <w:noProof/>
            <w:webHidden/>
          </w:rPr>
          <w:fldChar w:fldCharType="separate"/>
        </w:r>
        <w:r w:rsidR="00AB31ED">
          <w:rPr>
            <w:noProof/>
            <w:webHidden/>
          </w:rPr>
          <w:t>17</w:t>
        </w:r>
        <w:r w:rsidR="0043758E">
          <w:rPr>
            <w:noProof/>
            <w:webHidden/>
          </w:rPr>
          <w:fldChar w:fldCharType="end"/>
        </w:r>
      </w:hyperlink>
    </w:p>
    <w:p w14:paraId="438DB62F"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85" w:history="1">
        <w:r w:rsidR="0043758E" w:rsidRPr="00DB0B89">
          <w:rPr>
            <w:rStyle w:val="Hyperlink"/>
            <w:noProof/>
          </w:rPr>
          <w:t>C-1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Models exported to Australia</w:t>
        </w:r>
        <w:r w:rsidR="0043758E">
          <w:rPr>
            <w:noProof/>
            <w:webHidden/>
          </w:rPr>
          <w:tab/>
        </w:r>
        <w:r w:rsidR="0043758E">
          <w:rPr>
            <w:noProof/>
            <w:webHidden/>
          </w:rPr>
          <w:fldChar w:fldCharType="begin"/>
        </w:r>
        <w:r w:rsidR="0043758E">
          <w:rPr>
            <w:noProof/>
            <w:webHidden/>
          </w:rPr>
          <w:instrText xml:space="preserve"> PAGEREF _Toc84240785 \h </w:instrText>
        </w:r>
        <w:r w:rsidR="0043758E">
          <w:rPr>
            <w:noProof/>
            <w:webHidden/>
          </w:rPr>
        </w:r>
        <w:r w:rsidR="0043758E">
          <w:rPr>
            <w:noProof/>
            <w:webHidden/>
          </w:rPr>
          <w:fldChar w:fldCharType="separate"/>
        </w:r>
        <w:r w:rsidR="00AB31ED">
          <w:rPr>
            <w:noProof/>
            <w:webHidden/>
          </w:rPr>
          <w:t>17</w:t>
        </w:r>
        <w:r w:rsidR="0043758E">
          <w:rPr>
            <w:noProof/>
            <w:webHidden/>
          </w:rPr>
          <w:fldChar w:fldCharType="end"/>
        </w:r>
      </w:hyperlink>
    </w:p>
    <w:p w14:paraId="2E92EF95"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86" w:history="1">
        <w:r w:rsidR="0043758E" w:rsidRPr="00DB0B89">
          <w:rPr>
            <w:rStyle w:val="Hyperlink"/>
            <w:noProof/>
          </w:rPr>
          <w:t>C-2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Models sold in the domestic market</w:t>
        </w:r>
        <w:r w:rsidR="0043758E">
          <w:rPr>
            <w:noProof/>
            <w:webHidden/>
          </w:rPr>
          <w:tab/>
        </w:r>
        <w:r w:rsidR="0043758E">
          <w:rPr>
            <w:noProof/>
            <w:webHidden/>
          </w:rPr>
          <w:fldChar w:fldCharType="begin"/>
        </w:r>
        <w:r w:rsidR="0043758E">
          <w:rPr>
            <w:noProof/>
            <w:webHidden/>
          </w:rPr>
          <w:instrText xml:space="preserve"> PAGEREF _Toc84240786 \h </w:instrText>
        </w:r>
        <w:r w:rsidR="0043758E">
          <w:rPr>
            <w:noProof/>
            <w:webHidden/>
          </w:rPr>
        </w:r>
        <w:r w:rsidR="0043758E">
          <w:rPr>
            <w:noProof/>
            <w:webHidden/>
          </w:rPr>
          <w:fldChar w:fldCharType="separate"/>
        </w:r>
        <w:r w:rsidR="00AB31ED">
          <w:rPr>
            <w:noProof/>
            <w:webHidden/>
          </w:rPr>
          <w:t>17</w:t>
        </w:r>
        <w:r w:rsidR="0043758E">
          <w:rPr>
            <w:noProof/>
            <w:webHidden/>
          </w:rPr>
          <w:fldChar w:fldCharType="end"/>
        </w:r>
      </w:hyperlink>
    </w:p>
    <w:p w14:paraId="55FDFE0B"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87" w:history="1">
        <w:r w:rsidR="0043758E" w:rsidRPr="00DB0B89">
          <w:rPr>
            <w:rStyle w:val="Hyperlink"/>
            <w:noProof/>
          </w:rPr>
          <w:t>C-3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Internal product codes</w:t>
        </w:r>
        <w:r w:rsidR="0043758E">
          <w:rPr>
            <w:noProof/>
            <w:webHidden/>
          </w:rPr>
          <w:tab/>
        </w:r>
        <w:r w:rsidR="0043758E">
          <w:rPr>
            <w:noProof/>
            <w:webHidden/>
          </w:rPr>
          <w:fldChar w:fldCharType="begin"/>
        </w:r>
        <w:r w:rsidR="0043758E">
          <w:rPr>
            <w:noProof/>
            <w:webHidden/>
          </w:rPr>
          <w:instrText xml:space="preserve"> PAGEREF _Toc84240787 \h </w:instrText>
        </w:r>
        <w:r w:rsidR="0043758E">
          <w:rPr>
            <w:noProof/>
            <w:webHidden/>
          </w:rPr>
        </w:r>
        <w:r w:rsidR="0043758E">
          <w:rPr>
            <w:noProof/>
            <w:webHidden/>
          </w:rPr>
          <w:fldChar w:fldCharType="separate"/>
        </w:r>
        <w:r w:rsidR="00AB31ED">
          <w:rPr>
            <w:noProof/>
            <w:webHidden/>
          </w:rPr>
          <w:t>17</w:t>
        </w:r>
        <w:r w:rsidR="0043758E">
          <w:rPr>
            <w:noProof/>
            <w:webHidden/>
          </w:rPr>
          <w:fldChar w:fldCharType="end"/>
        </w:r>
      </w:hyperlink>
    </w:p>
    <w:p w14:paraId="0C07E0D0"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88" w:history="1">
        <w:r w:rsidR="0043758E" w:rsidRPr="00DB0B89">
          <w:rPr>
            <w:rStyle w:val="Hyperlink"/>
            <w:noProof/>
          </w:rPr>
          <w:t>Section D Domestic sales</w:t>
        </w:r>
        <w:r w:rsidR="0043758E">
          <w:rPr>
            <w:noProof/>
            <w:webHidden/>
          </w:rPr>
          <w:tab/>
        </w:r>
        <w:r w:rsidR="0043758E">
          <w:rPr>
            <w:noProof/>
            <w:webHidden/>
          </w:rPr>
          <w:fldChar w:fldCharType="begin"/>
        </w:r>
        <w:r w:rsidR="0043758E">
          <w:rPr>
            <w:noProof/>
            <w:webHidden/>
          </w:rPr>
          <w:instrText xml:space="preserve"> PAGEREF _Toc84240788 \h </w:instrText>
        </w:r>
        <w:r w:rsidR="0043758E">
          <w:rPr>
            <w:noProof/>
            <w:webHidden/>
          </w:rPr>
        </w:r>
        <w:r w:rsidR="0043758E">
          <w:rPr>
            <w:noProof/>
            <w:webHidden/>
          </w:rPr>
          <w:fldChar w:fldCharType="separate"/>
        </w:r>
        <w:r w:rsidR="00AB31ED">
          <w:rPr>
            <w:noProof/>
            <w:webHidden/>
          </w:rPr>
          <w:t>18</w:t>
        </w:r>
        <w:r w:rsidR="0043758E">
          <w:rPr>
            <w:noProof/>
            <w:webHidden/>
          </w:rPr>
          <w:fldChar w:fldCharType="end"/>
        </w:r>
      </w:hyperlink>
    </w:p>
    <w:p w14:paraId="254845DC"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89" w:history="1">
        <w:r w:rsidR="0043758E" w:rsidRPr="00DB0B89">
          <w:rPr>
            <w:rStyle w:val="Hyperlink"/>
            <w:noProof/>
          </w:rPr>
          <w:t>D-1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Domestic sales process</w:t>
        </w:r>
        <w:r w:rsidR="0043758E">
          <w:rPr>
            <w:noProof/>
            <w:webHidden/>
          </w:rPr>
          <w:tab/>
        </w:r>
        <w:r w:rsidR="0043758E">
          <w:rPr>
            <w:noProof/>
            <w:webHidden/>
          </w:rPr>
          <w:fldChar w:fldCharType="begin"/>
        </w:r>
        <w:r w:rsidR="0043758E">
          <w:rPr>
            <w:noProof/>
            <w:webHidden/>
          </w:rPr>
          <w:instrText xml:space="preserve"> PAGEREF _Toc84240789 \h </w:instrText>
        </w:r>
        <w:r w:rsidR="0043758E">
          <w:rPr>
            <w:noProof/>
            <w:webHidden/>
          </w:rPr>
        </w:r>
        <w:r w:rsidR="0043758E">
          <w:rPr>
            <w:noProof/>
            <w:webHidden/>
          </w:rPr>
          <w:fldChar w:fldCharType="separate"/>
        </w:r>
        <w:r w:rsidR="00AB31ED">
          <w:rPr>
            <w:noProof/>
            <w:webHidden/>
          </w:rPr>
          <w:t>18</w:t>
        </w:r>
        <w:r w:rsidR="0043758E">
          <w:rPr>
            <w:noProof/>
            <w:webHidden/>
          </w:rPr>
          <w:fldChar w:fldCharType="end"/>
        </w:r>
      </w:hyperlink>
    </w:p>
    <w:p w14:paraId="60ACC889"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90" w:history="1">
        <w:r w:rsidR="0043758E" w:rsidRPr="00DB0B89">
          <w:rPr>
            <w:rStyle w:val="Hyperlink"/>
            <w:noProof/>
          </w:rPr>
          <w:t>D-2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Domestic sales listing</w:t>
        </w:r>
        <w:r w:rsidR="0043758E">
          <w:rPr>
            <w:noProof/>
            <w:webHidden/>
          </w:rPr>
          <w:tab/>
        </w:r>
        <w:r w:rsidR="0043758E">
          <w:rPr>
            <w:noProof/>
            <w:webHidden/>
          </w:rPr>
          <w:fldChar w:fldCharType="begin"/>
        </w:r>
        <w:r w:rsidR="0043758E">
          <w:rPr>
            <w:noProof/>
            <w:webHidden/>
          </w:rPr>
          <w:instrText xml:space="preserve"> PAGEREF _Toc84240790 \h </w:instrText>
        </w:r>
        <w:r w:rsidR="0043758E">
          <w:rPr>
            <w:noProof/>
            <w:webHidden/>
          </w:rPr>
        </w:r>
        <w:r w:rsidR="0043758E">
          <w:rPr>
            <w:noProof/>
            <w:webHidden/>
          </w:rPr>
          <w:fldChar w:fldCharType="separate"/>
        </w:r>
        <w:r w:rsidR="00AB31ED">
          <w:rPr>
            <w:noProof/>
            <w:webHidden/>
          </w:rPr>
          <w:t>18</w:t>
        </w:r>
        <w:r w:rsidR="0043758E">
          <w:rPr>
            <w:noProof/>
            <w:webHidden/>
          </w:rPr>
          <w:fldChar w:fldCharType="end"/>
        </w:r>
      </w:hyperlink>
    </w:p>
    <w:p w14:paraId="5F9611C6"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91" w:history="1">
        <w:r w:rsidR="0043758E" w:rsidRPr="00DB0B89">
          <w:rPr>
            <w:rStyle w:val="Hyperlink"/>
            <w:noProof/>
          </w:rPr>
          <w:t>D-3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Sample domestic sales documents</w:t>
        </w:r>
        <w:r w:rsidR="0043758E">
          <w:rPr>
            <w:noProof/>
            <w:webHidden/>
          </w:rPr>
          <w:tab/>
        </w:r>
        <w:r w:rsidR="0043758E">
          <w:rPr>
            <w:noProof/>
            <w:webHidden/>
          </w:rPr>
          <w:fldChar w:fldCharType="begin"/>
        </w:r>
        <w:r w:rsidR="0043758E">
          <w:rPr>
            <w:noProof/>
            <w:webHidden/>
          </w:rPr>
          <w:instrText xml:space="preserve"> PAGEREF _Toc84240791 \h </w:instrText>
        </w:r>
        <w:r w:rsidR="0043758E">
          <w:rPr>
            <w:noProof/>
            <w:webHidden/>
          </w:rPr>
        </w:r>
        <w:r w:rsidR="0043758E">
          <w:rPr>
            <w:noProof/>
            <w:webHidden/>
          </w:rPr>
          <w:fldChar w:fldCharType="separate"/>
        </w:r>
        <w:r w:rsidR="00AB31ED">
          <w:rPr>
            <w:noProof/>
            <w:webHidden/>
          </w:rPr>
          <w:t>19</w:t>
        </w:r>
        <w:r w:rsidR="0043758E">
          <w:rPr>
            <w:noProof/>
            <w:webHidden/>
          </w:rPr>
          <w:fldChar w:fldCharType="end"/>
        </w:r>
      </w:hyperlink>
    </w:p>
    <w:p w14:paraId="1B34C940"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92" w:history="1">
        <w:r w:rsidR="0043758E" w:rsidRPr="00DB0B89">
          <w:rPr>
            <w:rStyle w:val="Hyperlink"/>
            <w:noProof/>
          </w:rPr>
          <w:t>D-4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Reconciliation of sales to financial accounts</w:t>
        </w:r>
        <w:r w:rsidR="0043758E">
          <w:rPr>
            <w:noProof/>
            <w:webHidden/>
          </w:rPr>
          <w:tab/>
        </w:r>
        <w:r w:rsidR="0043758E">
          <w:rPr>
            <w:noProof/>
            <w:webHidden/>
          </w:rPr>
          <w:fldChar w:fldCharType="begin"/>
        </w:r>
        <w:r w:rsidR="0043758E">
          <w:rPr>
            <w:noProof/>
            <w:webHidden/>
          </w:rPr>
          <w:instrText xml:space="preserve"> PAGEREF _Toc84240792 \h </w:instrText>
        </w:r>
        <w:r w:rsidR="0043758E">
          <w:rPr>
            <w:noProof/>
            <w:webHidden/>
          </w:rPr>
        </w:r>
        <w:r w:rsidR="0043758E">
          <w:rPr>
            <w:noProof/>
            <w:webHidden/>
          </w:rPr>
          <w:fldChar w:fldCharType="separate"/>
        </w:r>
        <w:r w:rsidR="00AB31ED">
          <w:rPr>
            <w:noProof/>
            <w:webHidden/>
          </w:rPr>
          <w:t>19</w:t>
        </w:r>
        <w:r w:rsidR="0043758E">
          <w:rPr>
            <w:noProof/>
            <w:webHidden/>
          </w:rPr>
          <w:fldChar w:fldCharType="end"/>
        </w:r>
      </w:hyperlink>
    </w:p>
    <w:p w14:paraId="53195A71"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93" w:history="1">
        <w:r w:rsidR="0043758E" w:rsidRPr="00DB0B89">
          <w:rPr>
            <w:rStyle w:val="Hyperlink"/>
            <w:noProof/>
          </w:rPr>
          <w:t>Section E  Due allowance</w:t>
        </w:r>
        <w:r w:rsidR="0043758E">
          <w:rPr>
            <w:noProof/>
            <w:webHidden/>
          </w:rPr>
          <w:tab/>
        </w:r>
        <w:r w:rsidR="0043758E">
          <w:rPr>
            <w:noProof/>
            <w:webHidden/>
          </w:rPr>
          <w:fldChar w:fldCharType="begin"/>
        </w:r>
        <w:r w:rsidR="0043758E">
          <w:rPr>
            <w:noProof/>
            <w:webHidden/>
          </w:rPr>
          <w:instrText xml:space="preserve"> PAGEREF _Toc84240793 \h </w:instrText>
        </w:r>
        <w:r w:rsidR="0043758E">
          <w:rPr>
            <w:noProof/>
            <w:webHidden/>
          </w:rPr>
        </w:r>
        <w:r w:rsidR="0043758E">
          <w:rPr>
            <w:noProof/>
            <w:webHidden/>
          </w:rPr>
          <w:fldChar w:fldCharType="separate"/>
        </w:r>
        <w:r w:rsidR="00AB31ED">
          <w:rPr>
            <w:noProof/>
            <w:webHidden/>
          </w:rPr>
          <w:t>20</w:t>
        </w:r>
        <w:r w:rsidR="0043758E">
          <w:rPr>
            <w:noProof/>
            <w:webHidden/>
          </w:rPr>
          <w:fldChar w:fldCharType="end"/>
        </w:r>
      </w:hyperlink>
    </w:p>
    <w:p w14:paraId="0EAF71C0"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94" w:history="1">
        <w:r w:rsidR="0043758E" w:rsidRPr="00DB0B89">
          <w:rPr>
            <w:rStyle w:val="Hyperlink"/>
            <w:noProof/>
          </w:rPr>
          <w:t>E-1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Credit expense</w:t>
        </w:r>
        <w:r w:rsidR="0043758E">
          <w:rPr>
            <w:noProof/>
            <w:webHidden/>
          </w:rPr>
          <w:tab/>
        </w:r>
        <w:r w:rsidR="0043758E">
          <w:rPr>
            <w:noProof/>
            <w:webHidden/>
          </w:rPr>
          <w:fldChar w:fldCharType="begin"/>
        </w:r>
        <w:r w:rsidR="0043758E">
          <w:rPr>
            <w:noProof/>
            <w:webHidden/>
          </w:rPr>
          <w:instrText xml:space="preserve"> PAGEREF _Toc84240794 \h </w:instrText>
        </w:r>
        <w:r w:rsidR="0043758E">
          <w:rPr>
            <w:noProof/>
            <w:webHidden/>
          </w:rPr>
        </w:r>
        <w:r w:rsidR="0043758E">
          <w:rPr>
            <w:noProof/>
            <w:webHidden/>
          </w:rPr>
          <w:fldChar w:fldCharType="separate"/>
        </w:r>
        <w:r w:rsidR="00AB31ED">
          <w:rPr>
            <w:noProof/>
            <w:webHidden/>
          </w:rPr>
          <w:t>20</w:t>
        </w:r>
        <w:r w:rsidR="0043758E">
          <w:rPr>
            <w:noProof/>
            <w:webHidden/>
          </w:rPr>
          <w:fldChar w:fldCharType="end"/>
        </w:r>
      </w:hyperlink>
    </w:p>
    <w:p w14:paraId="7BAB9E46"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95" w:history="1">
        <w:r w:rsidR="0043758E" w:rsidRPr="00DB0B89">
          <w:rPr>
            <w:rStyle w:val="Hyperlink"/>
            <w:noProof/>
          </w:rPr>
          <w:t>E-2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Packaging</w:t>
        </w:r>
        <w:r w:rsidR="0043758E">
          <w:rPr>
            <w:noProof/>
            <w:webHidden/>
          </w:rPr>
          <w:tab/>
        </w:r>
        <w:r w:rsidR="0043758E">
          <w:rPr>
            <w:noProof/>
            <w:webHidden/>
          </w:rPr>
          <w:fldChar w:fldCharType="begin"/>
        </w:r>
        <w:r w:rsidR="0043758E">
          <w:rPr>
            <w:noProof/>
            <w:webHidden/>
          </w:rPr>
          <w:instrText xml:space="preserve"> PAGEREF _Toc84240795 \h </w:instrText>
        </w:r>
        <w:r w:rsidR="0043758E">
          <w:rPr>
            <w:noProof/>
            <w:webHidden/>
          </w:rPr>
        </w:r>
        <w:r w:rsidR="0043758E">
          <w:rPr>
            <w:noProof/>
            <w:webHidden/>
          </w:rPr>
          <w:fldChar w:fldCharType="separate"/>
        </w:r>
        <w:r w:rsidR="00AB31ED">
          <w:rPr>
            <w:noProof/>
            <w:webHidden/>
          </w:rPr>
          <w:t>20</w:t>
        </w:r>
        <w:r w:rsidR="0043758E">
          <w:rPr>
            <w:noProof/>
            <w:webHidden/>
          </w:rPr>
          <w:fldChar w:fldCharType="end"/>
        </w:r>
      </w:hyperlink>
    </w:p>
    <w:p w14:paraId="01E3E73C"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96" w:history="1">
        <w:r w:rsidR="0043758E" w:rsidRPr="00DB0B89">
          <w:rPr>
            <w:rStyle w:val="Hyperlink"/>
            <w:noProof/>
          </w:rPr>
          <w:t>E-3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Delivery</w:t>
        </w:r>
        <w:r w:rsidR="0043758E">
          <w:rPr>
            <w:noProof/>
            <w:webHidden/>
          </w:rPr>
          <w:tab/>
        </w:r>
        <w:r w:rsidR="0043758E">
          <w:rPr>
            <w:noProof/>
            <w:webHidden/>
          </w:rPr>
          <w:fldChar w:fldCharType="begin"/>
        </w:r>
        <w:r w:rsidR="0043758E">
          <w:rPr>
            <w:noProof/>
            <w:webHidden/>
          </w:rPr>
          <w:instrText xml:space="preserve"> PAGEREF _Toc84240796 \h </w:instrText>
        </w:r>
        <w:r w:rsidR="0043758E">
          <w:rPr>
            <w:noProof/>
            <w:webHidden/>
          </w:rPr>
        </w:r>
        <w:r w:rsidR="0043758E">
          <w:rPr>
            <w:noProof/>
            <w:webHidden/>
          </w:rPr>
          <w:fldChar w:fldCharType="separate"/>
        </w:r>
        <w:r w:rsidR="00AB31ED">
          <w:rPr>
            <w:noProof/>
            <w:webHidden/>
          </w:rPr>
          <w:t>20</w:t>
        </w:r>
        <w:r w:rsidR="0043758E">
          <w:rPr>
            <w:noProof/>
            <w:webHidden/>
          </w:rPr>
          <w:fldChar w:fldCharType="end"/>
        </w:r>
      </w:hyperlink>
    </w:p>
    <w:p w14:paraId="1F2A8965"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97" w:history="1">
        <w:r w:rsidR="0043758E" w:rsidRPr="00DB0B89">
          <w:rPr>
            <w:rStyle w:val="Hyperlink"/>
            <w:noProof/>
          </w:rPr>
          <w:t>E-4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Other direct selling expenses</w:t>
        </w:r>
        <w:r w:rsidR="0043758E">
          <w:rPr>
            <w:noProof/>
            <w:webHidden/>
          </w:rPr>
          <w:tab/>
        </w:r>
        <w:r w:rsidR="0043758E">
          <w:rPr>
            <w:noProof/>
            <w:webHidden/>
          </w:rPr>
          <w:fldChar w:fldCharType="begin"/>
        </w:r>
        <w:r w:rsidR="0043758E">
          <w:rPr>
            <w:noProof/>
            <w:webHidden/>
          </w:rPr>
          <w:instrText xml:space="preserve"> PAGEREF _Toc84240797 \h </w:instrText>
        </w:r>
        <w:r w:rsidR="0043758E">
          <w:rPr>
            <w:noProof/>
            <w:webHidden/>
          </w:rPr>
        </w:r>
        <w:r w:rsidR="0043758E">
          <w:rPr>
            <w:noProof/>
            <w:webHidden/>
          </w:rPr>
          <w:fldChar w:fldCharType="separate"/>
        </w:r>
        <w:r w:rsidR="00AB31ED">
          <w:rPr>
            <w:noProof/>
            <w:webHidden/>
          </w:rPr>
          <w:t>21</w:t>
        </w:r>
        <w:r w:rsidR="0043758E">
          <w:rPr>
            <w:noProof/>
            <w:webHidden/>
          </w:rPr>
          <w:fldChar w:fldCharType="end"/>
        </w:r>
      </w:hyperlink>
    </w:p>
    <w:p w14:paraId="3DE59BB2"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798" w:history="1">
        <w:r w:rsidR="0043758E" w:rsidRPr="00DB0B89">
          <w:rPr>
            <w:rStyle w:val="Hyperlink"/>
            <w:noProof/>
          </w:rPr>
          <w:t>E-5</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Other adjustment claims</w:t>
        </w:r>
        <w:r w:rsidR="0043758E">
          <w:rPr>
            <w:noProof/>
            <w:webHidden/>
          </w:rPr>
          <w:tab/>
        </w:r>
        <w:r w:rsidR="0043758E">
          <w:rPr>
            <w:noProof/>
            <w:webHidden/>
          </w:rPr>
          <w:fldChar w:fldCharType="begin"/>
        </w:r>
        <w:r w:rsidR="0043758E">
          <w:rPr>
            <w:noProof/>
            <w:webHidden/>
          </w:rPr>
          <w:instrText xml:space="preserve"> PAGEREF _Toc84240798 \h </w:instrText>
        </w:r>
        <w:r w:rsidR="0043758E">
          <w:rPr>
            <w:noProof/>
            <w:webHidden/>
          </w:rPr>
        </w:r>
        <w:r w:rsidR="0043758E">
          <w:rPr>
            <w:noProof/>
            <w:webHidden/>
          </w:rPr>
          <w:fldChar w:fldCharType="separate"/>
        </w:r>
        <w:r w:rsidR="00AB31ED">
          <w:rPr>
            <w:noProof/>
            <w:webHidden/>
          </w:rPr>
          <w:t>21</w:t>
        </w:r>
        <w:r w:rsidR="0043758E">
          <w:rPr>
            <w:noProof/>
            <w:webHidden/>
          </w:rPr>
          <w:fldChar w:fldCharType="end"/>
        </w:r>
      </w:hyperlink>
    </w:p>
    <w:p w14:paraId="2C92C864"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99" w:history="1">
        <w:r w:rsidR="0043758E" w:rsidRPr="00DB0B89">
          <w:rPr>
            <w:rStyle w:val="Hyperlink"/>
            <w:noProof/>
          </w:rPr>
          <w:t>Section F Third country sales</w:t>
        </w:r>
        <w:r w:rsidR="0043758E">
          <w:rPr>
            <w:noProof/>
            <w:webHidden/>
          </w:rPr>
          <w:tab/>
        </w:r>
        <w:r w:rsidR="0043758E">
          <w:rPr>
            <w:noProof/>
            <w:webHidden/>
          </w:rPr>
          <w:fldChar w:fldCharType="begin"/>
        </w:r>
        <w:r w:rsidR="0043758E">
          <w:rPr>
            <w:noProof/>
            <w:webHidden/>
          </w:rPr>
          <w:instrText xml:space="preserve"> PAGEREF _Toc84240799 \h </w:instrText>
        </w:r>
        <w:r w:rsidR="0043758E">
          <w:rPr>
            <w:noProof/>
            <w:webHidden/>
          </w:rPr>
        </w:r>
        <w:r w:rsidR="0043758E">
          <w:rPr>
            <w:noProof/>
            <w:webHidden/>
          </w:rPr>
          <w:fldChar w:fldCharType="separate"/>
        </w:r>
        <w:r w:rsidR="00AB31ED">
          <w:rPr>
            <w:noProof/>
            <w:webHidden/>
          </w:rPr>
          <w:t>22</w:t>
        </w:r>
        <w:r w:rsidR="0043758E">
          <w:rPr>
            <w:noProof/>
            <w:webHidden/>
          </w:rPr>
          <w:fldChar w:fldCharType="end"/>
        </w:r>
      </w:hyperlink>
    </w:p>
    <w:p w14:paraId="161E7E2C"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00" w:history="1">
        <w:r w:rsidR="0043758E" w:rsidRPr="00DB0B89">
          <w:rPr>
            <w:rStyle w:val="Hyperlink"/>
            <w:noProof/>
          </w:rPr>
          <w:t>F-1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Third country sales process</w:t>
        </w:r>
        <w:r w:rsidR="0043758E">
          <w:rPr>
            <w:noProof/>
            <w:webHidden/>
          </w:rPr>
          <w:tab/>
        </w:r>
        <w:r w:rsidR="0043758E">
          <w:rPr>
            <w:noProof/>
            <w:webHidden/>
          </w:rPr>
          <w:fldChar w:fldCharType="begin"/>
        </w:r>
        <w:r w:rsidR="0043758E">
          <w:rPr>
            <w:noProof/>
            <w:webHidden/>
          </w:rPr>
          <w:instrText xml:space="preserve"> PAGEREF _Toc84240800 \h </w:instrText>
        </w:r>
        <w:r w:rsidR="0043758E">
          <w:rPr>
            <w:noProof/>
            <w:webHidden/>
          </w:rPr>
        </w:r>
        <w:r w:rsidR="0043758E">
          <w:rPr>
            <w:noProof/>
            <w:webHidden/>
          </w:rPr>
          <w:fldChar w:fldCharType="separate"/>
        </w:r>
        <w:r w:rsidR="00AB31ED">
          <w:rPr>
            <w:noProof/>
            <w:webHidden/>
          </w:rPr>
          <w:t>22</w:t>
        </w:r>
        <w:r w:rsidR="0043758E">
          <w:rPr>
            <w:noProof/>
            <w:webHidden/>
          </w:rPr>
          <w:fldChar w:fldCharType="end"/>
        </w:r>
      </w:hyperlink>
    </w:p>
    <w:p w14:paraId="2ADB094B"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01" w:history="1">
        <w:r w:rsidR="0043758E" w:rsidRPr="00DB0B89">
          <w:rPr>
            <w:rStyle w:val="Hyperlink"/>
            <w:noProof/>
          </w:rPr>
          <w:t>F-2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Third country sales listing</w:t>
        </w:r>
        <w:r w:rsidR="0043758E">
          <w:rPr>
            <w:noProof/>
            <w:webHidden/>
          </w:rPr>
          <w:tab/>
        </w:r>
        <w:r w:rsidR="0043758E">
          <w:rPr>
            <w:noProof/>
            <w:webHidden/>
          </w:rPr>
          <w:fldChar w:fldCharType="begin"/>
        </w:r>
        <w:r w:rsidR="0043758E">
          <w:rPr>
            <w:noProof/>
            <w:webHidden/>
          </w:rPr>
          <w:instrText xml:space="preserve"> PAGEREF _Toc84240801 \h </w:instrText>
        </w:r>
        <w:r w:rsidR="0043758E">
          <w:rPr>
            <w:noProof/>
            <w:webHidden/>
          </w:rPr>
        </w:r>
        <w:r w:rsidR="0043758E">
          <w:rPr>
            <w:noProof/>
            <w:webHidden/>
          </w:rPr>
          <w:fldChar w:fldCharType="separate"/>
        </w:r>
        <w:r w:rsidR="00AB31ED">
          <w:rPr>
            <w:noProof/>
            <w:webHidden/>
          </w:rPr>
          <w:t>22</w:t>
        </w:r>
        <w:r w:rsidR="0043758E">
          <w:rPr>
            <w:noProof/>
            <w:webHidden/>
          </w:rPr>
          <w:fldChar w:fldCharType="end"/>
        </w:r>
      </w:hyperlink>
    </w:p>
    <w:p w14:paraId="30005BA3"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02" w:history="1">
        <w:r w:rsidR="0043758E" w:rsidRPr="00DB0B89">
          <w:rPr>
            <w:rStyle w:val="Hyperlink"/>
            <w:noProof/>
          </w:rPr>
          <w:t>F-3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Differences in sales to third countries</w:t>
        </w:r>
        <w:r w:rsidR="0043758E">
          <w:rPr>
            <w:noProof/>
            <w:webHidden/>
          </w:rPr>
          <w:tab/>
        </w:r>
        <w:r w:rsidR="0043758E">
          <w:rPr>
            <w:noProof/>
            <w:webHidden/>
          </w:rPr>
          <w:fldChar w:fldCharType="begin"/>
        </w:r>
        <w:r w:rsidR="0043758E">
          <w:rPr>
            <w:noProof/>
            <w:webHidden/>
          </w:rPr>
          <w:instrText xml:space="preserve"> PAGEREF _Toc84240802 \h </w:instrText>
        </w:r>
        <w:r w:rsidR="0043758E">
          <w:rPr>
            <w:noProof/>
            <w:webHidden/>
          </w:rPr>
        </w:r>
        <w:r w:rsidR="0043758E">
          <w:rPr>
            <w:noProof/>
            <w:webHidden/>
          </w:rPr>
          <w:fldChar w:fldCharType="separate"/>
        </w:r>
        <w:r w:rsidR="00AB31ED">
          <w:rPr>
            <w:noProof/>
            <w:webHidden/>
          </w:rPr>
          <w:t>22</w:t>
        </w:r>
        <w:r w:rsidR="0043758E">
          <w:rPr>
            <w:noProof/>
            <w:webHidden/>
          </w:rPr>
          <w:fldChar w:fldCharType="end"/>
        </w:r>
      </w:hyperlink>
    </w:p>
    <w:p w14:paraId="18C84A71"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03" w:history="1">
        <w:r w:rsidR="0043758E" w:rsidRPr="00DB0B89">
          <w:rPr>
            <w:rStyle w:val="Hyperlink"/>
            <w:noProof/>
          </w:rPr>
          <w:t>Section G Cost to make and sell</w:t>
        </w:r>
        <w:r w:rsidR="0043758E">
          <w:rPr>
            <w:noProof/>
            <w:webHidden/>
          </w:rPr>
          <w:tab/>
        </w:r>
        <w:r w:rsidR="0043758E">
          <w:rPr>
            <w:noProof/>
            <w:webHidden/>
          </w:rPr>
          <w:fldChar w:fldCharType="begin"/>
        </w:r>
        <w:r w:rsidR="0043758E">
          <w:rPr>
            <w:noProof/>
            <w:webHidden/>
          </w:rPr>
          <w:instrText xml:space="preserve"> PAGEREF _Toc84240803 \h </w:instrText>
        </w:r>
        <w:r w:rsidR="0043758E">
          <w:rPr>
            <w:noProof/>
            <w:webHidden/>
          </w:rPr>
        </w:r>
        <w:r w:rsidR="0043758E">
          <w:rPr>
            <w:noProof/>
            <w:webHidden/>
          </w:rPr>
          <w:fldChar w:fldCharType="separate"/>
        </w:r>
        <w:r w:rsidR="00AB31ED">
          <w:rPr>
            <w:noProof/>
            <w:webHidden/>
          </w:rPr>
          <w:t>23</w:t>
        </w:r>
        <w:r w:rsidR="0043758E">
          <w:rPr>
            <w:noProof/>
            <w:webHidden/>
          </w:rPr>
          <w:fldChar w:fldCharType="end"/>
        </w:r>
      </w:hyperlink>
    </w:p>
    <w:p w14:paraId="56DC9CCD"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04" w:history="1">
        <w:r w:rsidR="0043758E" w:rsidRPr="00DB0B89">
          <w:rPr>
            <w:rStyle w:val="Hyperlink"/>
            <w:noProof/>
          </w:rPr>
          <w:t>G-1.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Production process</w:t>
        </w:r>
        <w:r w:rsidR="0043758E">
          <w:rPr>
            <w:noProof/>
            <w:webHidden/>
          </w:rPr>
          <w:tab/>
        </w:r>
        <w:r w:rsidR="0043758E">
          <w:rPr>
            <w:noProof/>
            <w:webHidden/>
          </w:rPr>
          <w:fldChar w:fldCharType="begin"/>
        </w:r>
        <w:r w:rsidR="0043758E">
          <w:rPr>
            <w:noProof/>
            <w:webHidden/>
          </w:rPr>
          <w:instrText xml:space="preserve"> PAGEREF _Toc84240804 \h </w:instrText>
        </w:r>
        <w:r w:rsidR="0043758E">
          <w:rPr>
            <w:noProof/>
            <w:webHidden/>
          </w:rPr>
        </w:r>
        <w:r w:rsidR="0043758E">
          <w:rPr>
            <w:noProof/>
            <w:webHidden/>
          </w:rPr>
          <w:fldChar w:fldCharType="separate"/>
        </w:r>
        <w:r w:rsidR="00AB31ED">
          <w:rPr>
            <w:noProof/>
            <w:webHidden/>
          </w:rPr>
          <w:t>23</w:t>
        </w:r>
        <w:r w:rsidR="0043758E">
          <w:rPr>
            <w:noProof/>
            <w:webHidden/>
          </w:rPr>
          <w:fldChar w:fldCharType="end"/>
        </w:r>
      </w:hyperlink>
    </w:p>
    <w:p w14:paraId="687856D0"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05" w:history="1">
        <w:r w:rsidR="0043758E" w:rsidRPr="00DB0B89">
          <w:rPr>
            <w:rStyle w:val="Hyperlink"/>
            <w:noProof/>
          </w:rPr>
          <w:t>G-2.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Cost accounting practices</w:t>
        </w:r>
        <w:r w:rsidR="0043758E">
          <w:rPr>
            <w:noProof/>
            <w:webHidden/>
          </w:rPr>
          <w:tab/>
        </w:r>
        <w:r w:rsidR="0043758E">
          <w:rPr>
            <w:noProof/>
            <w:webHidden/>
          </w:rPr>
          <w:fldChar w:fldCharType="begin"/>
        </w:r>
        <w:r w:rsidR="0043758E">
          <w:rPr>
            <w:noProof/>
            <w:webHidden/>
          </w:rPr>
          <w:instrText xml:space="preserve"> PAGEREF _Toc84240805 \h </w:instrText>
        </w:r>
        <w:r w:rsidR="0043758E">
          <w:rPr>
            <w:noProof/>
            <w:webHidden/>
          </w:rPr>
        </w:r>
        <w:r w:rsidR="0043758E">
          <w:rPr>
            <w:noProof/>
            <w:webHidden/>
          </w:rPr>
          <w:fldChar w:fldCharType="separate"/>
        </w:r>
        <w:r w:rsidR="00AB31ED">
          <w:rPr>
            <w:noProof/>
            <w:webHidden/>
          </w:rPr>
          <w:t>23</w:t>
        </w:r>
        <w:r w:rsidR="0043758E">
          <w:rPr>
            <w:noProof/>
            <w:webHidden/>
          </w:rPr>
          <w:fldChar w:fldCharType="end"/>
        </w:r>
      </w:hyperlink>
    </w:p>
    <w:p w14:paraId="6BA74A71"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06" w:history="1">
        <w:r w:rsidR="0043758E" w:rsidRPr="00DB0B89">
          <w:rPr>
            <w:rStyle w:val="Hyperlink"/>
            <w:noProof/>
          </w:rPr>
          <w:t>G-3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Cost to make on domestic market</w:t>
        </w:r>
        <w:r w:rsidR="0043758E">
          <w:rPr>
            <w:noProof/>
            <w:webHidden/>
          </w:rPr>
          <w:tab/>
        </w:r>
        <w:r w:rsidR="0043758E">
          <w:rPr>
            <w:noProof/>
            <w:webHidden/>
          </w:rPr>
          <w:fldChar w:fldCharType="begin"/>
        </w:r>
        <w:r w:rsidR="0043758E">
          <w:rPr>
            <w:noProof/>
            <w:webHidden/>
          </w:rPr>
          <w:instrText xml:space="preserve"> PAGEREF _Toc84240806 \h </w:instrText>
        </w:r>
        <w:r w:rsidR="0043758E">
          <w:rPr>
            <w:noProof/>
            <w:webHidden/>
          </w:rPr>
        </w:r>
        <w:r w:rsidR="0043758E">
          <w:rPr>
            <w:noProof/>
            <w:webHidden/>
          </w:rPr>
          <w:fldChar w:fldCharType="separate"/>
        </w:r>
        <w:r w:rsidR="00AB31ED">
          <w:rPr>
            <w:noProof/>
            <w:webHidden/>
          </w:rPr>
          <w:t>23</w:t>
        </w:r>
        <w:r w:rsidR="0043758E">
          <w:rPr>
            <w:noProof/>
            <w:webHidden/>
          </w:rPr>
          <w:fldChar w:fldCharType="end"/>
        </w:r>
      </w:hyperlink>
    </w:p>
    <w:p w14:paraId="0BDFCBF0"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07" w:history="1">
        <w:r w:rsidR="0043758E" w:rsidRPr="00DB0B89">
          <w:rPr>
            <w:rStyle w:val="Hyperlink"/>
            <w:noProof/>
          </w:rPr>
          <w:t>G-4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Selling, General &amp; Administration expenses</w:t>
        </w:r>
        <w:r w:rsidR="0043758E">
          <w:rPr>
            <w:noProof/>
            <w:webHidden/>
          </w:rPr>
          <w:tab/>
        </w:r>
        <w:r w:rsidR="0043758E">
          <w:rPr>
            <w:noProof/>
            <w:webHidden/>
          </w:rPr>
          <w:fldChar w:fldCharType="begin"/>
        </w:r>
        <w:r w:rsidR="0043758E">
          <w:rPr>
            <w:noProof/>
            <w:webHidden/>
          </w:rPr>
          <w:instrText xml:space="preserve"> PAGEREF _Toc84240807 \h </w:instrText>
        </w:r>
        <w:r w:rsidR="0043758E">
          <w:rPr>
            <w:noProof/>
            <w:webHidden/>
          </w:rPr>
        </w:r>
        <w:r w:rsidR="0043758E">
          <w:rPr>
            <w:noProof/>
            <w:webHidden/>
          </w:rPr>
          <w:fldChar w:fldCharType="separate"/>
        </w:r>
        <w:r w:rsidR="00AB31ED">
          <w:rPr>
            <w:noProof/>
            <w:webHidden/>
          </w:rPr>
          <w:t>24</w:t>
        </w:r>
        <w:r w:rsidR="0043758E">
          <w:rPr>
            <w:noProof/>
            <w:webHidden/>
          </w:rPr>
          <w:fldChar w:fldCharType="end"/>
        </w:r>
      </w:hyperlink>
    </w:p>
    <w:p w14:paraId="239F6578"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08" w:history="1">
        <w:r w:rsidR="0043758E" w:rsidRPr="00DB0B89">
          <w:rPr>
            <w:rStyle w:val="Hyperlink"/>
            <w:noProof/>
          </w:rPr>
          <w:t>G-5</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Cost to make the goods exported to Australia</w:t>
        </w:r>
        <w:r w:rsidR="0043758E">
          <w:rPr>
            <w:noProof/>
            <w:webHidden/>
          </w:rPr>
          <w:tab/>
        </w:r>
        <w:r w:rsidR="0043758E">
          <w:rPr>
            <w:noProof/>
            <w:webHidden/>
          </w:rPr>
          <w:fldChar w:fldCharType="begin"/>
        </w:r>
        <w:r w:rsidR="0043758E">
          <w:rPr>
            <w:noProof/>
            <w:webHidden/>
          </w:rPr>
          <w:instrText xml:space="preserve"> PAGEREF _Toc84240808 \h </w:instrText>
        </w:r>
        <w:r w:rsidR="0043758E">
          <w:rPr>
            <w:noProof/>
            <w:webHidden/>
          </w:rPr>
        </w:r>
        <w:r w:rsidR="0043758E">
          <w:rPr>
            <w:noProof/>
            <w:webHidden/>
          </w:rPr>
          <w:fldChar w:fldCharType="separate"/>
        </w:r>
        <w:r w:rsidR="00AB31ED">
          <w:rPr>
            <w:noProof/>
            <w:webHidden/>
          </w:rPr>
          <w:t>24</w:t>
        </w:r>
        <w:r w:rsidR="0043758E">
          <w:rPr>
            <w:noProof/>
            <w:webHidden/>
          </w:rPr>
          <w:fldChar w:fldCharType="end"/>
        </w:r>
      </w:hyperlink>
    </w:p>
    <w:p w14:paraId="350477AC"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09" w:history="1">
        <w:r w:rsidR="0043758E" w:rsidRPr="00DB0B89">
          <w:rPr>
            <w:rStyle w:val="Hyperlink"/>
            <w:noProof/>
          </w:rPr>
          <w:t>G-6</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Cost allocation method</w:t>
        </w:r>
        <w:r w:rsidR="0043758E">
          <w:rPr>
            <w:noProof/>
            <w:webHidden/>
          </w:rPr>
          <w:tab/>
        </w:r>
        <w:r w:rsidR="0043758E">
          <w:rPr>
            <w:noProof/>
            <w:webHidden/>
          </w:rPr>
          <w:fldChar w:fldCharType="begin"/>
        </w:r>
        <w:r w:rsidR="0043758E">
          <w:rPr>
            <w:noProof/>
            <w:webHidden/>
          </w:rPr>
          <w:instrText xml:space="preserve"> PAGEREF _Toc84240809 \h </w:instrText>
        </w:r>
        <w:r w:rsidR="0043758E">
          <w:rPr>
            <w:noProof/>
            <w:webHidden/>
          </w:rPr>
        </w:r>
        <w:r w:rsidR="0043758E">
          <w:rPr>
            <w:noProof/>
            <w:webHidden/>
          </w:rPr>
          <w:fldChar w:fldCharType="separate"/>
        </w:r>
        <w:r w:rsidR="00AB31ED">
          <w:rPr>
            <w:noProof/>
            <w:webHidden/>
          </w:rPr>
          <w:t>24</w:t>
        </w:r>
        <w:r w:rsidR="0043758E">
          <w:rPr>
            <w:noProof/>
            <w:webHidden/>
          </w:rPr>
          <w:fldChar w:fldCharType="end"/>
        </w:r>
      </w:hyperlink>
    </w:p>
    <w:p w14:paraId="076FDB7A"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10" w:history="1">
        <w:r w:rsidR="0043758E" w:rsidRPr="00DB0B89">
          <w:rPr>
            <w:rStyle w:val="Hyperlink"/>
            <w:noProof/>
          </w:rPr>
          <w:t xml:space="preserve">G-7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Major raw material costs</w:t>
        </w:r>
        <w:r w:rsidR="0043758E">
          <w:rPr>
            <w:noProof/>
            <w:webHidden/>
          </w:rPr>
          <w:tab/>
        </w:r>
        <w:r w:rsidR="0043758E">
          <w:rPr>
            <w:noProof/>
            <w:webHidden/>
          </w:rPr>
          <w:fldChar w:fldCharType="begin"/>
        </w:r>
        <w:r w:rsidR="0043758E">
          <w:rPr>
            <w:noProof/>
            <w:webHidden/>
          </w:rPr>
          <w:instrText xml:space="preserve"> PAGEREF _Toc84240810 \h </w:instrText>
        </w:r>
        <w:r w:rsidR="0043758E">
          <w:rPr>
            <w:noProof/>
            <w:webHidden/>
          </w:rPr>
        </w:r>
        <w:r w:rsidR="0043758E">
          <w:rPr>
            <w:noProof/>
            <w:webHidden/>
          </w:rPr>
          <w:fldChar w:fldCharType="separate"/>
        </w:r>
        <w:r w:rsidR="00AB31ED">
          <w:rPr>
            <w:noProof/>
            <w:webHidden/>
          </w:rPr>
          <w:t>24</w:t>
        </w:r>
        <w:r w:rsidR="0043758E">
          <w:rPr>
            <w:noProof/>
            <w:webHidden/>
          </w:rPr>
          <w:fldChar w:fldCharType="end"/>
        </w:r>
      </w:hyperlink>
    </w:p>
    <w:p w14:paraId="69439090"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11" w:history="1">
        <w:r w:rsidR="0043758E" w:rsidRPr="00DB0B89">
          <w:rPr>
            <w:rStyle w:val="Hyperlink"/>
            <w:noProof/>
          </w:rPr>
          <w:t xml:space="preserve">G-8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Reconciliation of cost to make to audited financial statements</w:t>
        </w:r>
        <w:r w:rsidR="0043758E">
          <w:rPr>
            <w:noProof/>
            <w:webHidden/>
          </w:rPr>
          <w:tab/>
        </w:r>
        <w:r w:rsidR="0043758E">
          <w:rPr>
            <w:noProof/>
            <w:webHidden/>
          </w:rPr>
          <w:fldChar w:fldCharType="begin"/>
        </w:r>
        <w:r w:rsidR="0043758E">
          <w:rPr>
            <w:noProof/>
            <w:webHidden/>
          </w:rPr>
          <w:instrText xml:space="preserve"> PAGEREF _Toc84240811 \h </w:instrText>
        </w:r>
        <w:r w:rsidR="0043758E">
          <w:rPr>
            <w:noProof/>
            <w:webHidden/>
          </w:rPr>
        </w:r>
        <w:r w:rsidR="0043758E">
          <w:rPr>
            <w:noProof/>
            <w:webHidden/>
          </w:rPr>
          <w:fldChar w:fldCharType="separate"/>
        </w:r>
        <w:r w:rsidR="00AB31ED">
          <w:rPr>
            <w:noProof/>
            <w:webHidden/>
          </w:rPr>
          <w:t>25</w:t>
        </w:r>
        <w:r w:rsidR="0043758E">
          <w:rPr>
            <w:noProof/>
            <w:webHidden/>
          </w:rPr>
          <w:fldChar w:fldCharType="end"/>
        </w:r>
      </w:hyperlink>
    </w:p>
    <w:p w14:paraId="600DDBD2"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12" w:history="1">
        <w:r w:rsidR="0043758E" w:rsidRPr="00DB0B89">
          <w:rPr>
            <w:rStyle w:val="Hyperlink"/>
            <w:noProof/>
          </w:rPr>
          <w:t xml:space="preserve">G-9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Production of the goods under consideration</w:t>
        </w:r>
        <w:r w:rsidR="0043758E">
          <w:rPr>
            <w:noProof/>
            <w:webHidden/>
          </w:rPr>
          <w:tab/>
        </w:r>
        <w:r w:rsidR="0043758E">
          <w:rPr>
            <w:noProof/>
            <w:webHidden/>
          </w:rPr>
          <w:fldChar w:fldCharType="begin"/>
        </w:r>
        <w:r w:rsidR="0043758E">
          <w:rPr>
            <w:noProof/>
            <w:webHidden/>
          </w:rPr>
          <w:instrText xml:space="preserve"> PAGEREF _Toc84240812 \h </w:instrText>
        </w:r>
        <w:r w:rsidR="0043758E">
          <w:rPr>
            <w:noProof/>
            <w:webHidden/>
          </w:rPr>
        </w:r>
        <w:r w:rsidR="0043758E">
          <w:rPr>
            <w:noProof/>
            <w:webHidden/>
          </w:rPr>
          <w:fldChar w:fldCharType="separate"/>
        </w:r>
        <w:r w:rsidR="00AB31ED">
          <w:rPr>
            <w:noProof/>
            <w:webHidden/>
          </w:rPr>
          <w:t>26</w:t>
        </w:r>
        <w:r w:rsidR="0043758E">
          <w:rPr>
            <w:noProof/>
            <w:webHidden/>
          </w:rPr>
          <w:fldChar w:fldCharType="end"/>
        </w:r>
      </w:hyperlink>
    </w:p>
    <w:p w14:paraId="0EB6FCA1"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13" w:history="1">
        <w:r w:rsidR="0043758E" w:rsidRPr="00DB0B89">
          <w:rPr>
            <w:rStyle w:val="Hyperlink"/>
            <w:noProof/>
          </w:rPr>
          <w:t xml:space="preserve">G-10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Capacity Utilisation [Delete this section for Duty Assessments, Accelerated Reviews and Review of Variable Factors (keep for Revocation Reviews)]</w:t>
        </w:r>
        <w:r w:rsidR="0043758E">
          <w:rPr>
            <w:noProof/>
            <w:webHidden/>
          </w:rPr>
          <w:tab/>
        </w:r>
        <w:r w:rsidR="0043758E">
          <w:rPr>
            <w:noProof/>
            <w:webHidden/>
          </w:rPr>
          <w:fldChar w:fldCharType="begin"/>
        </w:r>
        <w:r w:rsidR="0043758E">
          <w:rPr>
            <w:noProof/>
            <w:webHidden/>
          </w:rPr>
          <w:instrText xml:space="preserve"> PAGEREF _Toc84240813 \h </w:instrText>
        </w:r>
        <w:r w:rsidR="0043758E">
          <w:rPr>
            <w:noProof/>
            <w:webHidden/>
          </w:rPr>
        </w:r>
        <w:r w:rsidR="0043758E">
          <w:rPr>
            <w:noProof/>
            <w:webHidden/>
          </w:rPr>
          <w:fldChar w:fldCharType="separate"/>
        </w:r>
        <w:r w:rsidR="00AB31ED">
          <w:rPr>
            <w:noProof/>
            <w:webHidden/>
          </w:rPr>
          <w:t>26</w:t>
        </w:r>
        <w:r w:rsidR="0043758E">
          <w:rPr>
            <w:noProof/>
            <w:webHidden/>
          </w:rPr>
          <w:fldChar w:fldCharType="end"/>
        </w:r>
      </w:hyperlink>
    </w:p>
    <w:p w14:paraId="1D067133"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14" w:history="1">
        <w:r w:rsidR="0043758E" w:rsidRPr="00DB0B89">
          <w:rPr>
            <w:rStyle w:val="Hyperlink"/>
            <w:noProof/>
          </w:rPr>
          <w:t>Section I Countervailing</w:t>
        </w:r>
        <w:r w:rsidR="0043758E">
          <w:rPr>
            <w:noProof/>
            <w:webHidden/>
          </w:rPr>
          <w:tab/>
        </w:r>
        <w:r w:rsidR="0043758E">
          <w:rPr>
            <w:noProof/>
            <w:webHidden/>
          </w:rPr>
          <w:fldChar w:fldCharType="begin"/>
        </w:r>
        <w:r w:rsidR="0043758E">
          <w:rPr>
            <w:noProof/>
            <w:webHidden/>
          </w:rPr>
          <w:instrText xml:space="preserve"> PAGEREF _Toc84240814 \h </w:instrText>
        </w:r>
        <w:r w:rsidR="0043758E">
          <w:rPr>
            <w:noProof/>
            <w:webHidden/>
          </w:rPr>
        </w:r>
        <w:r w:rsidR="0043758E">
          <w:rPr>
            <w:noProof/>
            <w:webHidden/>
          </w:rPr>
          <w:fldChar w:fldCharType="separate"/>
        </w:r>
        <w:r w:rsidR="00AB31ED">
          <w:rPr>
            <w:noProof/>
            <w:webHidden/>
          </w:rPr>
          <w:t>27</w:t>
        </w:r>
        <w:r w:rsidR="0043758E">
          <w:rPr>
            <w:noProof/>
            <w:webHidden/>
          </w:rPr>
          <w:fldChar w:fldCharType="end"/>
        </w:r>
      </w:hyperlink>
    </w:p>
    <w:p w14:paraId="1B317AA9"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15" w:history="1">
        <w:r w:rsidR="0043758E" w:rsidRPr="00DB0B89">
          <w:rPr>
            <w:rStyle w:val="Hyperlink"/>
            <w:noProof/>
          </w:rPr>
          <w:t xml:space="preserve">I-1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General</w:t>
        </w:r>
        <w:r w:rsidR="0043758E">
          <w:rPr>
            <w:noProof/>
            <w:webHidden/>
          </w:rPr>
          <w:tab/>
        </w:r>
        <w:r w:rsidR="0043758E">
          <w:rPr>
            <w:noProof/>
            <w:webHidden/>
          </w:rPr>
          <w:fldChar w:fldCharType="begin"/>
        </w:r>
        <w:r w:rsidR="0043758E">
          <w:rPr>
            <w:noProof/>
            <w:webHidden/>
          </w:rPr>
          <w:instrText xml:space="preserve"> PAGEREF _Toc84240815 \h </w:instrText>
        </w:r>
        <w:r w:rsidR="0043758E">
          <w:rPr>
            <w:noProof/>
            <w:webHidden/>
          </w:rPr>
        </w:r>
        <w:r w:rsidR="0043758E">
          <w:rPr>
            <w:noProof/>
            <w:webHidden/>
          </w:rPr>
          <w:fldChar w:fldCharType="separate"/>
        </w:r>
        <w:r w:rsidR="00AB31ED">
          <w:rPr>
            <w:noProof/>
            <w:webHidden/>
          </w:rPr>
          <w:t>27</w:t>
        </w:r>
        <w:r w:rsidR="0043758E">
          <w:rPr>
            <w:noProof/>
            <w:webHidden/>
          </w:rPr>
          <w:fldChar w:fldCharType="end"/>
        </w:r>
      </w:hyperlink>
    </w:p>
    <w:p w14:paraId="543B63A9"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16" w:history="1">
        <w:r w:rsidR="0043758E" w:rsidRPr="00DB0B89">
          <w:rPr>
            <w:rStyle w:val="Hyperlink"/>
            <w:noProof/>
          </w:rPr>
          <w:t xml:space="preserve">I-2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Provision of goods at less than adequate remuneration</w:t>
        </w:r>
        <w:r w:rsidR="0043758E">
          <w:rPr>
            <w:noProof/>
            <w:webHidden/>
          </w:rPr>
          <w:tab/>
        </w:r>
        <w:r w:rsidR="0043758E">
          <w:rPr>
            <w:noProof/>
            <w:webHidden/>
          </w:rPr>
          <w:fldChar w:fldCharType="begin"/>
        </w:r>
        <w:r w:rsidR="0043758E">
          <w:rPr>
            <w:noProof/>
            <w:webHidden/>
          </w:rPr>
          <w:instrText xml:space="preserve"> PAGEREF _Toc84240816 \h </w:instrText>
        </w:r>
        <w:r w:rsidR="0043758E">
          <w:rPr>
            <w:noProof/>
            <w:webHidden/>
          </w:rPr>
        </w:r>
        <w:r w:rsidR="0043758E">
          <w:rPr>
            <w:noProof/>
            <w:webHidden/>
          </w:rPr>
          <w:fldChar w:fldCharType="separate"/>
        </w:r>
        <w:r w:rsidR="00AB31ED">
          <w:rPr>
            <w:noProof/>
            <w:webHidden/>
          </w:rPr>
          <w:t>27</w:t>
        </w:r>
        <w:r w:rsidR="0043758E">
          <w:rPr>
            <w:noProof/>
            <w:webHidden/>
          </w:rPr>
          <w:fldChar w:fldCharType="end"/>
        </w:r>
      </w:hyperlink>
    </w:p>
    <w:p w14:paraId="056B2211"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17" w:history="1">
        <w:r w:rsidR="0043758E" w:rsidRPr="00DB0B89">
          <w:rPr>
            <w:rStyle w:val="Hyperlink"/>
            <w:noProof/>
          </w:rPr>
          <w:t xml:space="preserve">I-3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Preferential tax policies</w:t>
        </w:r>
        <w:r w:rsidR="0043758E">
          <w:rPr>
            <w:noProof/>
            <w:webHidden/>
          </w:rPr>
          <w:tab/>
        </w:r>
        <w:r w:rsidR="0043758E">
          <w:rPr>
            <w:noProof/>
            <w:webHidden/>
          </w:rPr>
          <w:fldChar w:fldCharType="begin"/>
        </w:r>
        <w:r w:rsidR="0043758E">
          <w:rPr>
            <w:noProof/>
            <w:webHidden/>
          </w:rPr>
          <w:instrText xml:space="preserve"> PAGEREF _Toc84240817 \h </w:instrText>
        </w:r>
        <w:r w:rsidR="0043758E">
          <w:rPr>
            <w:noProof/>
            <w:webHidden/>
          </w:rPr>
        </w:r>
        <w:r w:rsidR="0043758E">
          <w:rPr>
            <w:noProof/>
            <w:webHidden/>
          </w:rPr>
          <w:fldChar w:fldCharType="separate"/>
        </w:r>
        <w:r w:rsidR="00AB31ED">
          <w:rPr>
            <w:noProof/>
            <w:webHidden/>
          </w:rPr>
          <w:t>28</w:t>
        </w:r>
        <w:r w:rsidR="0043758E">
          <w:rPr>
            <w:noProof/>
            <w:webHidden/>
          </w:rPr>
          <w:fldChar w:fldCharType="end"/>
        </w:r>
      </w:hyperlink>
    </w:p>
    <w:p w14:paraId="7A068737"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18" w:history="1">
        <w:r w:rsidR="0043758E" w:rsidRPr="00DB0B89">
          <w:rPr>
            <w:rStyle w:val="Hyperlink"/>
            <w:noProof/>
          </w:rPr>
          <w:t xml:space="preserve">I-4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Financial grants</w:t>
        </w:r>
        <w:r w:rsidR="0043758E">
          <w:rPr>
            <w:noProof/>
            <w:webHidden/>
          </w:rPr>
          <w:tab/>
        </w:r>
        <w:r w:rsidR="0043758E">
          <w:rPr>
            <w:noProof/>
            <w:webHidden/>
          </w:rPr>
          <w:fldChar w:fldCharType="begin"/>
        </w:r>
        <w:r w:rsidR="0043758E">
          <w:rPr>
            <w:noProof/>
            <w:webHidden/>
          </w:rPr>
          <w:instrText xml:space="preserve"> PAGEREF _Toc84240818 \h </w:instrText>
        </w:r>
        <w:r w:rsidR="0043758E">
          <w:rPr>
            <w:noProof/>
            <w:webHidden/>
          </w:rPr>
        </w:r>
        <w:r w:rsidR="0043758E">
          <w:rPr>
            <w:noProof/>
            <w:webHidden/>
          </w:rPr>
          <w:fldChar w:fldCharType="separate"/>
        </w:r>
        <w:r w:rsidR="00AB31ED">
          <w:rPr>
            <w:noProof/>
            <w:webHidden/>
          </w:rPr>
          <w:t>28</w:t>
        </w:r>
        <w:r w:rsidR="0043758E">
          <w:rPr>
            <w:noProof/>
            <w:webHidden/>
          </w:rPr>
          <w:fldChar w:fldCharType="end"/>
        </w:r>
      </w:hyperlink>
    </w:p>
    <w:p w14:paraId="677E4D27"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19" w:history="1">
        <w:r w:rsidR="0043758E" w:rsidRPr="00DB0B89">
          <w:rPr>
            <w:rStyle w:val="Hyperlink"/>
            <w:noProof/>
          </w:rPr>
          <w:t xml:space="preserve">I-5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Other Programs</w:t>
        </w:r>
        <w:r w:rsidR="0043758E">
          <w:rPr>
            <w:noProof/>
            <w:webHidden/>
          </w:rPr>
          <w:tab/>
        </w:r>
        <w:r w:rsidR="0043758E">
          <w:rPr>
            <w:noProof/>
            <w:webHidden/>
          </w:rPr>
          <w:fldChar w:fldCharType="begin"/>
        </w:r>
        <w:r w:rsidR="0043758E">
          <w:rPr>
            <w:noProof/>
            <w:webHidden/>
          </w:rPr>
          <w:instrText xml:space="preserve"> PAGEREF _Toc84240819 \h </w:instrText>
        </w:r>
        <w:r w:rsidR="0043758E">
          <w:rPr>
            <w:noProof/>
            <w:webHidden/>
          </w:rPr>
        </w:r>
        <w:r w:rsidR="0043758E">
          <w:rPr>
            <w:noProof/>
            <w:webHidden/>
          </w:rPr>
          <w:fldChar w:fldCharType="separate"/>
        </w:r>
        <w:r w:rsidR="00AB31ED">
          <w:rPr>
            <w:noProof/>
            <w:webHidden/>
          </w:rPr>
          <w:t>29</w:t>
        </w:r>
        <w:r w:rsidR="0043758E">
          <w:rPr>
            <w:noProof/>
            <w:webHidden/>
          </w:rPr>
          <w:fldChar w:fldCharType="end"/>
        </w:r>
      </w:hyperlink>
    </w:p>
    <w:p w14:paraId="7362BAE4"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20" w:history="1">
        <w:r w:rsidR="0043758E" w:rsidRPr="00DB0B89">
          <w:rPr>
            <w:rStyle w:val="Hyperlink"/>
            <w:noProof/>
          </w:rPr>
          <w:t>Section J Domestic Market</w:t>
        </w:r>
        <w:r w:rsidR="0043758E">
          <w:rPr>
            <w:noProof/>
            <w:webHidden/>
          </w:rPr>
          <w:tab/>
        </w:r>
        <w:r w:rsidR="0043758E">
          <w:rPr>
            <w:noProof/>
            <w:webHidden/>
          </w:rPr>
          <w:fldChar w:fldCharType="begin"/>
        </w:r>
        <w:r w:rsidR="0043758E">
          <w:rPr>
            <w:noProof/>
            <w:webHidden/>
          </w:rPr>
          <w:instrText xml:space="preserve"> PAGEREF _Toc84240820 \h </w:instrText>
        </w:r>
        <w:r w:rsidR="0043758E">
          <w:rPr>
            <w:noProof/>
            <w:webHidden/>
          </w:rPr>
        </w:r>
        <w:r w:rsidR="0043758E">
          <w:rPr>
            <w:noProof/>
            <w:webHidden/>
          </w:rPr>
          <w:fldChar w:fldCharType="separate"/>
        </w:r>
        <w:r w:rsidR="00AB31ED">
          <w:rPr>
            <w:noProof/>
            <w:webHidden/>
          </w:rPr>
          <w:t>31</w:t>
        </w:r>
        <w:r w:rsidR="0043758E">
          <w:rPr>
            <w:noProof/>
            <w:webHidden/>
          </w:rPr>
          <w:fldChar w:fldCharType="end"/>
        </w:r>
      </w:hyperlink>
    </w:p>
    <w:p w14:paraId="2DA8A1FC"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21" w:history="1">
        <w:r w:rsidR="0043758E" w:rsidRPr="00DB0B89">
          <w:rPr>
            <w:rStyle w:val="Hyperlink"/>
            <w:noProof/>
          </w:rPr>
          <w:t>J-1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Prevailing conditions of competition in the domestic market</w:t>
        </w:r>
        <w:r w:rsidR="0043758E">
          <w:rPr>
            <w:noProof/>
            <w:webHidden/>
          </w:rPr>
          <w:tab/>
        </w:r>
        <w:r w:rsidR="0043758E">
          <w:rPr>
            <w:noProof/>
            <w:webHidden/>
          </w:rPr>
          <w:fldChar w:fldCharType="begin"/>
        </w:r>
        <w:r w:rsidR="0043758E">
          <w:rPr>
            <w:noProof/>
            <w:webHidden/>
          </w:rPr>
          <w:instrText xml:space="preserve"> PAGEREF _Toc84240821 \h </w:instrText>
        </w:r>
        <w:r w:rsidR="0043758E">
          <w:rPr>
            <w:noProof/>
            <w:webHidden/>
          </w:rPr>
        </w:r>
        <w:r w:rsidR="0043758E">
          <w:rPr>
            <w:noProof/>
            <w:webHidden/>
          </w:rPr>
          <w:fldChar w:fldCharType="separate"/>
        </w:r>
        <w:r w:rsidR="00AB31ED">
          <w:rPr>
            <w:noProof/>
            <w:webHidden/>
          </w:rPr>
          <w:t>31</w:t>
        </w:r>
        <w:r w:rsidR="0043758E">
          <w:rPr>
            <w:noProof/>
            <w:webHidden/>
          </w:rPr>
          <w:fldChar w:fldCharType="end"/>
        </w:r>
      </w:hyperlink>
    </w:p>
    <w:p w14:paraId="395AFC6A"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22" w:history="1">
        <w:r w:rsidR="0043758E" w:rsidRPr="00DB0B89">
          <w:rPr>
            <w:rStyle w:val="Hyperlink"/>
            <w:noProof/>
          </w:rPr>
          <w:t>J-2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Goods in the domestic market</w:t>
        </w:r>
        <w:r w:rsidR="0043758E">
          <w:rPr>
            <w:noProof/>
            <w:webHidden/>
          </w:rPr>
          <w:tab/>
        </w:r>
        <w:r w:rsidR="0043758E">
          <w:rPr>
            <w:noProof/>
            <w:webHidden/>
          </w:rPr>
          <w:fldChar w:fldCharType="begin"/>
        </w:r>
        <w:r w:rsidR="0043758E">
          <w:rPr>
            <w:noProof/>
            <w:webHidden/>
          </w:rPr>
          <w:instrText xml:space="preserve"> PAGEREF _Toc84240822 \h </w:instrText>
        </w:r>
        <w:r w:rsidR="0043758E">
          <w:rPr>
            <w:noProof/>
            <w:webHidden/>
          </w:rPr>
        </w:r>
        <w:r w:rsidR="0043758E">
          <w:rPr>
            <w:noProof/>
            <w:webHidden/>
          </w:rPr>
          <w:fldChar w:fldCharType="separate"/>
        </w:r>
        <w:r w:rsidR="00AB31ED">
          <w:rPr>
            <w:noProof/>
            <w:webHidden/>
          </w:rPr>
          <w:t>32</w:t>
        </w:r>
        <w:r w:rsidR="0043758E">
          <w:rPr>
            <w:noProof/>
            <w:webHidden/>
          </w:rPr>
          <w:fldChar w:fldCharType="end"/>
        </w:r>
      </w:hyperlink>
    </w:p>
    <w:p w14:paraId="72924D5D"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23" w:history="1">
        <w:r w:rsidR="0043758E" w:rsidRPr="00DB0B89">
          <w:rPr>
            <w:rStyle w:val="Hyperlink"/>
            <w:noProof/>
          </w:rPr>
          <w:t>J-3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Relationship between price and cost in the domestic market</w:t>
        </w:r>
        <w:r w:rsidR="0043758E">
          <w:rPr>
            <w:noProof/>
            <w:webHidden/>
          </w:rPr>
          <w:tab/>
        </w:r>
        <w:r w:rsidR="0043758E">
          <w:rPr>
            <w:noProof/>
            <w:webHidden/>
          </w:rPr>
          <w:fldChar w:fldCharType="begin"/>
        </w:r>
        <w:r w:rsidR="0043758E">
          <w:rPr>
            <w:noProof/>
            <w:webHidden/>
          </w:rPr>
          <w:instrText xml:space="preserve"> PAGEREF _Toc84240823 \h </w:instrText>
        </w:r>
        <w:r w:rsidR="0043758E">
          <w:rPr>
            <w:noProof/>
            <w:webHidden/>
          </w:rPr>
        </w:r>
        <w:r w:rsidR="0043758E">
          <w:rPr>
            <w:noProof/>
            <w:webHidden/>
          </w:rPr>
          <w:fldChar w:fldCharType="separate"/>
        </w:r>
        <w:r w:rsidR="00AB31ED">
          <w:rPr>
            <w:noProof/>
            <w:webHidden/>
          </w:rPr>
          <w:t>32</w:t>
        </w:r>
        <w:r w:rsidR="0043758E">
          <w:rPr>
            <w:noProof/>
            <w:webHidden/>
          </w:rPr>
          <w:fldChar w:fldCharType="end"/>
        </w:r>
      </w:hyperlink>
    </w:p>
    <w:p w14:paraId="71AEE756"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24" w:history="1">
        <w:r w:rsidR="0043758E" w:rsidRPr="00DB0B89">
          <w:rPr>
            <w:rStyle w:val="Hyperlink"/>
            <w:noProof/>
          </w:rPr>
          <w:t>J-4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Marketing and sales support in the domestic market</w:t>
        </w:r>
        <w:r w:rsidR="0043758E">
          <w:rPr>
            <w:noProof/>
            <w:webHidden/>
          </w:rPr>
          <w:tab/>
        </w:r>
        <w:r w:rsidR="0043758E">
          <w:rPr>
            <w:noProof/>
            <w:webHidden/>
          </w:rPr>
          <w:fldChar w:fldCharType="begin"/>
        </w:r>
        <w:r w:rsidR="0043758E">
          <w:rPr>
            <w:noProof/>
            <w:webHidden/>
          </w:rPr>
          <w:instrText xml:space="preserve"> PAGEREF _Toc84240824 \h </w:instrText>
        </w:r>
        <w:r w:rsidR="0043758E">
          <w:rPr>
            <w:noProof/>
            <w:webHidden/>
          </w:rPr>
        </w:r>
        <w:r w:rsidR="0043758E">
          <w:rPr>
            <w:noProof/>
            <w:webHidden/>
          </w:rPr>
          <w:fldChar w:fldCharType="separate"/>
        </w:r>
        <w:r w:rsidR="00AB31ED">
          <w:rPr>
            <w:noProof/>
            <w:webHidden/>
          </w:rPr>
          <w:t>34</w:t>
        </w:r>
        <w:r w:rsidR="0043758E">
          <w:rPr>
            <w:noProof/>
            <w:webHidden/>
          </w:rPr>
          <w:fldChar w:fldCharType="end"/>
        </w:r>
      </w:hyperlink>
    </w:p>
    <w:p w14:paraId="5DEDC680"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25" w:history="1">
        <w:r w:rsidR="0043758E" w:rsidRPr="00DB0B89">
          <w:rPr>
            <w:rStyle w:val="Hyperlink"/>
            <w:noProof/>
          </w:rPr>
          <w:t>Section K Australian Market</w:t>
        </w:r>
        <w:r w:rsidR="0043758E">
          <w:rPr>
            <w:noProof/>
            <w:webHidden/>
          </w:rPr>
          <w:tab/>
        </w:r>
        <w:r w:rsidR="0043758E">
          <w:rPr>
            <w:noProof/>
            <w:webHidden/>
          </w:rPr>
          <w:fldChar w:fldCharType="begin"/>
        </w:r>
        <w:r w:rsidR="0043758E">
          <w:rPr>
            <w:noProof/>
            <w:webHidden/>
          </w:rPr>
          <w:instrText xml:space="preserve"> PAGEREF _Toc84240825 \h </w:instrText>
        </w:r>
        <w:r w:rsidR="0043758E">
          <w:rPr>
            <w:noProof/>
            <w:webHidden/>
          </w:rPr>
        </w:r>
        <w:r w:rsidR="0043758E">
          <w:rPr>
            <w:noProof/>
            <w:webHidden/>
          </w:rPr>
          <w:fldChar w:fldCharType="separate"/>
        </w:r>
        <w:r w:rsidR="00AB31ED">
          <w:rPr>
            <w:noProof/>
            <w:webHidden/>
          </w:rPr>
          <w:t>35</w:t>
        </w:r>
        <w:r w:rsidR="0043758E">
          <w:rPr>
            <w:noProof/>
            <w:webHidden/>
          </w:rPr>
          <w:fldChar w:fldCharType="end"/>
        </w:r>
      </w:hyperlink>
    </w:p>
    <w:p w14:paraId="05E50AE0"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26" w:history="1">
        <w:r w:rsidR="0043758E" w:rsidRPr="00DB0B89">
          <w:rPr>
            <w:rStyle w:val="Hyperlink"/>
            <w:noProof/>
          </w:rPr>
          <w:t>K-1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Prevailing conditions of competition in the Australian market</w:t>
        </w:r>
        <w:r w:rsidR="0043758E">
          <w:rPr>
            <w:noProof/>
            <w:webHidden/>
          </w:rPr>
          <w:tab/>
        </w:r>
        <w:r w:rsidR="0043758E">
          <w:rPr>
            <w:noProof/>
            <w:webHidden/>
          </w:rPr>
          <w:fldChar w:fldCharType="begin"/>
        </w:r>
        <w:r w:rsidR="0043758E">
          <w:rPr>
            <w:noProof/>
            <w:webHidden/>
          </w:rPr>
          <w:instrText xml:space="preserve"> PAGEREF _Toc84240826 \h </w:instrText>
        </w:r>
        <w:r w:rsidR="0043758E">
          <w:rPr>
            <w:noProof/>
            <w:webHidden/>
          </w:rPr>
        </w:r>
        <w:r w:rsidR="0043758E">
          <w:rPr>
            <w:noProof/>
            <w:webHidden/>
          </w:rPr>
          <w:fldChar w:fldCharType="separate"/>
        </w:r>
        <w:r w:rsidR="00AB31ED">
          <w:rPr>
            <w:noProof/>
            <w:webHidden/>
          </w:rPr>
          <w:t>35</w:t>
        </w:r>
        <w:r w:rsidR="0043758E">
          <w:rPr>
            <w:noProof/>
            <w:webHidden/>
          </w:rPr>
          <w:fldChar w:fldCharType="end"/>
        </w:r>
      </w:hyperlink>
    </w:p>
    <w:p w14:paraId="3EDED5D8"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27" w:history="1">
        <w:r w:rsidR="0043758E" w:rsidRPr="00DB0B89">
          <w:rPr>
            <w:rStyle w:val="Hyperlink"/>
            <w:noProof/>
          </w:rPr>
          <w:t>K-2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Goods in the Australian market</w:t>
        </w:r>
        <w:r w:rsidR="0043758E">
          <w:rPr>
            <w:noProof/>
            <w:webHidden/>
          </w:rPr>
          <w:tab/>
        </w:r>
        <w:r w:rsidR="0043758E">
          <w:rPr>
            <w:noProof/>
            <w:webHidden/>
          </w:rPr>
          <w:fldChar w:fldCharType="begin"/>
        </w:r>
        <w:r w:rsidR="0043758E">
          <w:rPr>
            <w:noProof/>
            <w:webHidden/>
          </w:rPr>
          <w:instrText xml:space="preserve"> PAGEREF _Toc84240827 \h </w:instrText>
        </w:r>
        <w:r w:rsidR="0043758E">
          <w:rPr>
            <w:noProof/>
            <w:webHidden/>
          </w:rPr>
        </w:r>
        <w:r w:rsidR="0043758E">
          <w:rPr>
            <w:noProof/>
            <w:webHidden/>
          </w:rPr>
          <w:fldChar w:fldCharType="separate"/>
        </w:r>
        <w:r w:rsidR="00AB31ED">
          <w:rPr>
            <w:noProof/>
            <w:webHidden/>
          </w:rPr>
          <w:t>36</w:t>
        </w:r>
        <w:r w:rsidR="0043758E">
          <w:rPr>
            <w:noProof/>
            <w:webHidden/>
          </w:rPr>
          <w:fldChar w:fldCharType="end"/>
        </w:r>
      </w:hyperlink>
    </w:p>
    <w:p w14:paraId="05BE883A"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28" w:history="1">
        <w:r w:rsidR="0043758E" w:rsidRPr="00DB0B89">
          <w:rPr>
            <w:rStyle w:val="Hyperlink"/>
            <w:noProof/>
          </w:rPr>
          <w:t>K-3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Relationship between price and cost in Australia</w:t>
        </w:r>
        <w:r w:rsidR="0043758E">
          <w:rPr>
            <w:noProof/>
            <w:webHidden/>
          </w:rPr>
          <w:tab/>
        </w:r>
        <w:r w:rsidR="0043758E">
          <w:rPr>
            <w:noProof/>
            <w:webHidden/>
          </w:rPr>
          <w:fldChar w:fldCharType="begin"/>
        </w:r>
        <w:r w:rsidR="0043758E">
          <w:rPr>
            <w:noProof/>
            <w:webHidden/>
          </w:rPr>
          <w:instrText xml:space="preserve"> PAGEREF _Toc84240828 \h </w:instrText>
        </w:r>
        <w:r w:rsidR="0043758E">
          <w:rPr>
            <w:noProof/>
            <w:webHidden/>
          </w:rPr>
        </w:r>
        <w:r w:rsidR="0043758E">
          <w:rPr>
            <w:noProof/>
            <w:webHidden/>
          </w:rPr>
          <w:fldChar w:fldCharType="separate"/>
        </w:r>
        <w:r w:rsidR="00AB31ED">
          <w:rPr>
            <w:noProof/>
            <w:webHidden/>
          </w:rPr>
          <w:t>36</w:t>
        </w:r>
        <w:r w:rsidR="0043758E">
          <w:rPr>
            <w:noProof/>
            <w:webHidden/>
          </w:rPr>
          <w:fldChar w:fldCharType="end"/>
        </w:r>
      </w:hyperlink>
    </w:p>
    <w:p w14:paraId="797CDADB" w14:textId="77777777" w:rsidR="0043758E" w:rsidRDefault="00E54BEE">
      <w:pPr>
        <w:pStyle w:val="TOC2"/>
        <w:rPr>
          <w:rFonts w:asciiTheme="minorHAnsi" w:eastAsiaTheme="minorEastAsia" w:hAnsiTheme="minorHAnsi" w:cstheme="minorBidi"/>
          <w:smallCaps w:val="0"/>
          <w:noProof/>
          <w:sz w:val="22"/>
          <w:szCs w:val="22"/>
          <w:lang w:eastAsia="en-AU"/>
        </w:rPr>
      </w:pPr>
      <w:hyperlink w:anchor="_Toc84240829" w:history="1">
        <w:r w:rsidR="0043758E" w:rsidRPr="00DB0B89">
          <w:rPr>
            <w:rStyle w:val="Hyperlink"/>
            <w:noProof/>
          </w:rPr>
          <w:t>K-4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Marketing and sales support in the Australian market</w:t>
        </w:r>
        <w:r w:rsidR="0043758E">
          <w:rPr>
            <w:noProof/>
            <w:webHidden/>
          </w:rPr>
          <w:tab/>
        </w:r>
        <w:r w:rsidR="0043758E">
          <w:rPr>
            <w:noProof/>
            <w:webHidden/>
          </w:rPr>
          <w:fldChar w:fldCharType="begin"/>
        </w:r>
        <w:r w:rsidR="0043758E">
          <w:rPr>
            <w:noProof/>
            <w:webHidden/>
          </w:rPr>
          <w:instrText xml:space="preserve"> PAGEREF _Toc84240829 \h </w:instrText>
        </w:r>
        <w:r w:rsidR="0043758E">
          <w:rPr>
            <w:noProof/>
            <w:webHidden/>
          </w:rPr>
        </w:r>
        <w:r w:rsidR="0043758E">
          <w:rPr>
            <w:noProof/>
            <w:webHidden/>
          </w:rPr>
          <w:fldChar w:fldCharType="separate"/>
        </w:r>
        <w:r w:rsidR="00AB31ED">
          <w:rPr>
            <w:noProof/>
            <w:webHidden/>
          </w:rPr>
          <w:t>38</w:t>
        </w:r>
        <w:r w:rsidR="0043758E">
          <w:rPr>
            <w:noProof/>
            <w:webHidden/>
          </w:rPr>
          <w:fldChar w:fldCharType="end"/>
        </w:r>
      </w:hyperlink>
    </w:p>
    <w:p w14:paraId="45E4EFD4"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30" w:history="1">
        <w:r w:rsidR="0043758E" w:rsidRPr="00DB0B89">
          <w:rPr>
            <w:rStyle w:val="Hyperlink"/>
            <w:noProof/>
          </w:rPr>
          <w:t>Exporter's declaration</w:t>
        </w:r>
        <w:r w:rsidR="0043758E">
          <w:rPr>
            <w:noProof/>
            <w:webHidden/>
          </w:rPr>
          <w:tab/>
        </w:r>
        <w:r w:rsidR="0043758E">
          <w:rPr>
            <w:noProof/>
            <w:webHidden/>
          </w:rPr>
          <w:fldChar w:fldCharType="begin"/>
        </w:r>
        <w:r w:rsidR="0043758E">
          <w:rPr>
            <w:noProof/>
            <w:webHidden/>
          </w:rPr>
          <w:instrText xml:space="preserve"> PAGEREF _Toc84240830 \h </w:instrText>
        </w:r>
        <w:r w:rsidR="0043758E">
          <w:rPr>
            <w:noProof/>
            <w:webHidden/>
          </w:rPr>
        </w:r>
        <w:r w:rsidR="0043758E">
          <w:rPr>
            <w:noProof/>
            <w:webHidden/>
          </w:rPr>
          <w:fldChar w:fldCharType="separate"/>
        </w:r>
        <w:r w:rsidR="00AB31ED">
          <w:rPr>
            <w:noProof/>
            <w:webHidden/>
          </w:rPr>
          <w:t>39</w:t>
        </w:r>
        <w:r w:rsidR="0043758E">
          <w:rPr>
            <w:noProof/>
            <w:webHidden/>
          </w:rPr>
          <w:fldChar w:fldCharType="end"/>
        </w:r>
      </w:hyperlink>
    </w:p>
    <w:p w14:paraId="7AD183FC" w14:textId="77777777" w:rsidR="0043758E" w:rsidRDefault="00E54B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31" w:history="1">
        <w:r w:rsidR="0043758E" w:rsidRPr="00DB0B89">
          <w:rPr>
            <w:rStyle w:val="Hyperlink"/>
            <w:noProof/>
          </w:rPr>
          <w:t>Appendix Glossary of terms</w:t>
        </w:r>
        <w:r w:rsidR="0043758E">
          <w:rPr>
            <w:noProof/>
            <w:webHidden/>
          </w:rPr>
          <w:tab/>
        </w:r>
        <w:r w:rsidR="0043758E">
          <w:rPr>
            <w:noProof/>
            <w:webHidden/>
          </w:rPr>
          <w:fldChar w:fldCharType="begin"/>
        </w:r>
        <w:r w:rsidR="0043758E">
          <w:rPr>
            <w:noProof/>
            <w:webHidden/>
          </w:rPr>
          <w:instrText xml:space="preserve"> PAGEREF _Toc84240831 \h </w:instrText>
        </w:r>
        <w:r w:rsidR="0043758E">
          <w:rPr>
            <w:noProof/>
            <w:webHidden/>
          </w:rPr>
        </w:r>
        <w:r w:rsidR="0043758E">
          <w:rPr>
            <w:noProof/>
            <w:webHidden/>
          </w:rPr>
          <w:fldChar w:fldCharType="separate"/>
        </w:r>
        <w:r w:rsidR="00AB31ED">
          <w:rPr>
            <w:noProof/>
            <w:webHidden/>
          </w:rPr>
          <w:t>40</w:t>
        </w:r>
        <w:r w:rsidR="0043758E">
          <w:rPr>
            <w:noProof/>
            <w:webHidden/>
          </w:rPr>
          <w:fldChar w:fldCharType="end"/>
        </w:r>
      </w:hyperlink>
    </w:p>
    <w:p w14:paraId="66CA5AF6" w14:textId="77777777" w:rsidR="00DD2C05" w:rsidRPr="00DD2C05" w:rsidRDefault="00DD2C05" w:rsidP="00DD2C05">
      <w:r>
        <w:fldChar w:fldCharType="end"/>
      </w:r>
    </w:p>
    <w:p w14:paraId="7C108D78" w14:textId="46AA4236" w:rsidR="00515B70" w:rsidRDefault="00515B70" w:rsidP="00033ADB">
      <w:pPr>
        <w:pStyle w:val="Heading1"/>
      </w:pPr>
      <w:bookmarkStart w:id="8" w:name="_Toc506971815"/>
      <w:bookmarkStart w:id="9" w:name="_Toc508203807"/>
      <w:bookmarkStart w:id="10" w:name="_Toc508290341"/>
      <w:bookmarkStart w:id="11" w:name="_Toc515637625"/>
      <w:bookmarkStart w:id="12" w:name="_Toc84240770"/>
      <w:r>
        <w:lastRenderedPageBreak/>
        <w:t>Instructions</w:t>
      </w:r>
      <w:bookmarkEnd w:id="8"/>
      <w:bookmarkEnd w:id="9"/>
      <w:bookmarkEnd w:id="10"/>
      <w:bookmarkEnd w:id="11"/>
      <w:bookmarkEnd w:id="12"/>
    </w:p>
    <w:p w14:paraId="22102956" w14:textId="314E7FA6" w:rsidR="00515B70" w:rsidRDefault="00515B70">
      <w:pPr>
        <w:widowControl w:val="0"/>
        <w:rPr>
          <w:snapToGrid w:val="0"/>
        </w:rPr>
      </w:pPr>
    </w:p>
    <w:p w14:paraId="610E7BB7" w14:textId="559CFC28"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03AD1385" w14:textId="10651918" w:rsidR="00515B70" w:rsidRDefault="00515B70" w:rsidP="00773597">
      <w:pPr>
        <w:rPr>
          <w:snapToGrid w:val="0"/>
        </w:rPr>
      </w:pPr>
    </w:p>
    <w:p w14:paraId="2904E184" w14:textId="63028ABA" w:rsidR="008A3C30" w:rsidRPr="0081346F" w:rsidRDefault="008A3C30" w:rsidP="008A3C30">
      <w:pPr>
        <w:rPr>
          <w:snapToGrid w:val="0"/>
        </w:rPr>
      </w:pPr>
      <w:r w:rsidRPr="0081346F">
        <w:rPr>
          <w:snapToGrid w:val="0"/>
        </w:rPr>
        <w:t xml:space="preserve">The Anti-Dumping Commission (the </w:t>
      </w:r>
      <w:r w:rsidR="009D70C0">
        <w:rPr>
          <w:snapToGrid w:val="0"/>
        </w:rPr>
        <w:t>c</w:t>
      </w:r>
      <w:r w:rsidRPr="0081346F">
        <w:rPr>
          <w:snapToGrid w:val="0"/>
        </w:rPr>
        <w:t>ommission) is conducting continuation inquiry in respect of the anti-dumping measures applying to zinc coated (galvanised) steel exported to Australia from the Republic of India (India), Malaysia and the Socialist Republic of Vietnam (Vietnam).</w:t>
      </w:r>
    </w:p>
    <w:p w14:paraId="3B4C5DAB" w14:textId="77777777" w:rsidR="008A3C30" w:rsidRPr="0081346F" w:rsidRDefault="008A3C30" w:rsidP="008A3C30">
      <w:pPr>
        <w:rPr>
          <w:snapToGrid w:val="0"/>
        </w:rPr>
      </w:pPr>
    </w:p>
    <w:p w14:paraId="7BB2455B" w14:textId="7390E0A7" w:rsidR="008A3C30" w:rsidRPr="0081346F" w:rsidRDefault="008A3C30" w:rsidP="008A3C30">
      <w:pPr>
        <w:rPr>
          <w:snapToGrid w:val="0"/>
        </w:rPr>
      </w:pPr>
      <w:r w:rsidRPr="0081346F">
        <w:rPr>
          <w:snapToGrid w:val="0"/>
        </w:rPr>
        <w:t xml:space="preserve">The </w:t>
      </w:r>
      <w:r w:rsidR="009D70C0">
        <w:rPr>
          <w:snapToGrid w:val="0"/>
        </w:rPr>
        <w:t>c</w:t>
      </w:r>
      <w:r w:rsidRPr="0081346F">
        <w:rPr>
          <w:snapToGrid w:val="0"/>
        </w:rPr>
        <w:t xml:space="preserve">ommission will use the information you provide to determine normal values and export prices over the inquiry period (the period). This information will determine whether zinc coated (galvanised) steel is dumped. </w:t>
      </w:r>
    </w:p>
    <w:p w14:paraId="011BA4E8" w14:textId="77777777" w:rsidR="008A3C30" w:rsidRPr="008A3C30" w:rsidRDefault="008A3C30" w:rsidP="008A3C30">
      <w:pPr>
        <w:rPr>
          <w:snapToGrid w:val="0"/>
        </w:rPr>
      </w:pPr>
    </w:p>
    <w:p w14:paraId="43EE57EB" w14:textId="180753C4" w:rsidR="00515B70" w:rsidRPr="008A3C30" w:rsidRDefault="007449CF" w:rsidP="00605FAA">
      <w:pPr>
        <w:rPr>
          <w:snapToGrid w:val="0"/>
        </w:rPr>
      </w:pPr>
      <w:r w:rsidRPr="008A3C30">
        <w:rPr>
          <w:snapToGrid w:val="0"/>
        </w:rPr>
        <w:t>The Commissio</w:t>
      </w:r>
      <w:r w:rsidR="009D70C0">
        <w:rPr>
          <w:snapToGrid w:val="0"/>
        </w:rPr>
        <w:t>c</w:t>
      </w:r>
      <w:r w:rsidRPr="008A3C30">
        <w:rPr>
          <w:snapToGrid w:val="0"/>
        </w:rPr>
        <w:t xml:space="preserve"> will also use this information to determine whether </w:t>
      </w:r>
      <w:r w:rsidR="008A3C30" w:rsidRPr="008A3C30">
        <w:rPr>
          <w:snapToGrid w:val="0"/>
        </w:rPr>
        <w:t>zinc coated (galvanised) steel</w:t>
      </w:r>
      <w:r w:rsidR="008A3C30" w:rsidRPr="008A3C30" w:rsidDel="008A3C30">
        <w:rPr>
          <w:snapToGrid w:val="0"/>
        </w:rPr>
        <w:t xml:space="preserve"> </w:t>
      </w:r>
      <w:r w:rsidRPr="008A3C30">
        <w:rPr>
          <w:snapToGrid w:val="0"/>
        </w:rPr>
        <w:t>has been in receipt of countervailable subsidies over the period.</w:t>
      </w:r>
    </w:p>
    <w:p w14:paraId="764E4667" w14:textId="61EDEE32" w:rsidR="00196B09" w:rsidRPr="00196B09" w:rsidRDefault="00196B09" w:rsidP="00605FAA">
      <w:pPr>
        <w:rPr>
          <w:snapToGrid w:val="0"/>
        </w:rPr>
      </w:pPr>
    </w:p>
    <w:p w14:paraId="46C493D1" w14:textId="6DD47AD8" w:rsidR="0075329F" w:rsidRPr="00196B09" w:rsidRDefault="0075329F" w:rsidP="00605FAA">
      <w:pPr>
        <w:rPr>
          <w:snapToGrid w:val="0"/>
        </w:rPr>
      </w:pPr>
      <w:r>
        <w:t xml:space="preserve">The </w:t>
      </w:r>
      <w:r w:rsidR="009D70C0">
        <w:t>c</w:t>
      </w:r>
      <w:r>
        <w:t xml:space="preserve">ommission will collect and use information in accordance with the </w:t>
      </w:r>
      <w:r w:rsidR="009D70C0">
        <w:t>c</w:t>
      </w:r>
      <w:r>
        <w:t>ommission’s Collection and Use of Information Policy</w:t>
      </w:r>
      <w:r w:rsidR="004F5F0D">
        <w:t>.</w:t>
      </w:r>
    </w:p>
    <w:p w14:paraId="29AF9E5A" w14:textId="10077F7A" w:rsidR="00515B70" w:rsidRDefault="00515B70" w:rsidP="00605FAA">
      <w:pPr>
        <w:rPr>
          <w:snapToGrid w:val="0"/>
        </w:rPr>
      </w:pPr>
    </w:p>
    <w:p w14:paraId="515A9D37" w14:textId="1C1BDC4D" w:rsidR="003F419C" w:rsidRPr="00125B70" w:rsidRDefault="003F419C" w:rsidP="003F419C">
      <w:r w:rsidRPr="004744D3">
        <w:rPr>
          <w:b/>
        </w:rPr>
        <w:t>If you do not manufacture the goods</w:t>
      </w:r>
    </w:p>
    <w:p w14:paraId="1C4E1B81" w14:textId="415D7719" w:rsidR="003F419C" w:rsidRDefault="003F419C" w:rsidP="003F419C">
      <w:pPr>
        <w:rPr>
          <w:snapToGrid w:val="0"/>
        </w:rPr>
      </w:pPr>
    </w:p>
    <w:p w14:paraId="7B81D324" w14:textId="058B5B35"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9D70C0">
        <w:t>c</w:t>
      </w:r>
      <w:r w:rsidR="005B109F">
        <w:t>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557CBB7E" w:rsidR="00C01F98" w:rsidRPr="00253B8A" w:rsidRDefault="00C01F98" w:rsidP="00C01F98"/>
    <w:p w14:paraId="6843B174" w14:textId="4E36A3B2" w:rsidR="003F419C" w:rsidRDefault="00BC6891" w:rsidP="00C01F98">
      <w:r>
        <w:t>T</w:t>
      </w:r>
      <w:r w:rsidR="00C01F98" w:rsidRPr="00253B8A">
        <w:t xml:space="preserve">he </w:t>
      </w:r>
      <w:r w:rsidR="009D70C0">
        <w:t>c</w:t>
      </w:r>
      <w:r w:rsidR="00C01F98" w:rsidRPr="00253B8A">
        <w:t xml:space="preserve">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18" w:name="_Toc506971817"/>
      <w:bookmarkStart w:id="19" w:name="_Toc219017545"/>
      <w:bookmarkStart w:id="20" w:name="_Toc508203809"/>
      <w:bookmarkStart w:id="21" w:name="_Toc508290343"/>
      <w:bookmarkStart w:id="22" w:name="_Toc515637627"/>
      <w:r w:rsidRPr="00C01F98">
        <w:rPr>
          <w:b/>
        </w:rPr>
        <w:t>What happens if you do not respond to this questionnaire?</w:t>
      </w:r>
      <w:bookmarkEnd w:id="18"/>
      <w:bookmarkEnd w:id="19"/>
      <w:bookmarkEnd w:id="20"/>
      <w:bookmarkEnd w:id="21"/>
      <w:bookmarkEnd w:id="22"/>
    </w:p>
    <w:p w14:paraId="33103232" w14:textId="77777777" w:rsidR="00DD2C05" w:rsidRPr="00DD2C05" w:rsidRDefault="00DD2C05" w:rsidP="00DE0C5C"/>
    <w:p w14:paraId="0F6265D5" w14:textId="32213519"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the </w:t>
      </w:r>
      <w:r w:rsidR="009D70C0">
        <w:rPr>
          <w:snapToGrid w:val="0"/>
        </w:rPr>
        <w:t>c</w:t>
      </w:r>
      <w:r w:rsidRPr="0013276E">
        <w:rPr>
          <w:snapToGrid w:val="0"/>
        </w:rPr>
        <w:t>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w:t>
      </w:r>
      <w:r w:rsidRPr="008A3C30">
        <w:rPr>
          <w:snapToGrid w:val="0"/>
        </w:rPr>
        <w:t xml:space="preserve">In that case the </w:t>
      </w:r>
      <w:r w:rsidR="009D70C0">
        <w:rPr>
          <w:snapToGrid w:val="0"/>
        </w:rPr>
        <w:t>c</w:t>
      </w:r>
      <w:r w:rsidRPr="008A3C30">
        <w:rPr>
          <w:snapToGrid w:val="0"/>
        </w:rPr>
        <w:t xml:space="preserve">ommission </w:t>
      </w:r>
      <w:r w:rsidR="00BC6891" w:rsidRPr="008A3C30">
        <w:rPr>
          <w:snapToGrid w:val="0"/>
        </w:rPr>
        <w:t>must determine a dumping margin</w:t>
      </w:r>
      <w:r w:rsidR="007449CF" w:rsidRPr="008A3C30">
        <w:rPr>
          <w:snapToGrid w:val="0"/>
        </w:rPr>
        <w:t xml:space="preserve"> and/or a subsidy margin</w:t>
      </w:r>
      <w:r w:rsidR="00BC6891" w:rsidRPr="008A3C30">
        <w:rPr>
          <w:snapToGrid w:val="0"/>
        </w:rPr>
        <w:t xml:space="preserve"> having </w:t>
      </w:r>
      <w:r w:rsidR="00BC6891">
        <w:rPr>
          <w:snapToGrid w:val="0"/>
        </w:rPr>
        <w:t>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3EFECADC" w:rsidR="00DE0C5C" w:rsidRDefault="008553F9" w:rsidP="00C01F98">
      <w:r>
        <w:t xml:space="preserve">If you require a longer period to complete your response to this exporter questionnaire, you must submit a request </w:t>
      </w:r>
      <w:r w:rsidR="00773597">
        <w:t xml:space="preserve">to the </w:t>
      </w:r>
      <w:r w:rsidR="009D70C0">
        <w:t>c</w:t>
      </w:r>
      <w:r w:rsidR="005B109F">
        <w:t>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447A48ED" w:rsidR="00DE0C5C" w:rsidRDefault="00DE0C5C" w:rsidP="00DE0C5C">
      <w:pPr>
        <w:rPr>
          <w:rFonts w:cs="Arial"/>
        </w:rPr>
      </w:pPr>
      <w:r>
        <w:rPr>
          <w:rFonts w:cs="Arial"/>
        </w:rPr>
        <w:t xml:space="preserve">When considering the extension request, </w:t>
      </w:r>
      <w:r w:rsidRPr="00DE0C5C">
        <w:rPr>
          <w:rFonts w:cs="Arial"/>
        </w:rPr>
        <w:t xml:space="preserve">the </w:t>
      </w:r>
      <w:r w:rsidR="00892A56">
        <w:rPr>
          <w:rFonts w:cs="Arial"/>
        </w:rPr>
        <w:t>c</w:t>
      </w:r>
      <w:r w:rsidRPr="00DE0C5C">
        <w:rPr>
          <w:rFonts w:cs="Arial"/>
        </w:rPr>
        <w:t>ommission will</w:t>
      </w:r>
      <w:r w:rsidR="008553F9">
        <w:rPr>
          <w:rFonts w:cs="Arial"/>
        </w:rPr>
        <w:t xml:space="preserve"> have regard to</w:t>
      </w:r>
      <w:r w:rsidRPr="00DE0C5C">
        <w:rPr>
          <w:rFonts w:cs="Arial"/>
        </w:rPr>
        <w:t>:</w:t>
      </w:r>
    </w:p>
    <w:p w14:paraId="5D4C3BFB" w14:textId="224C947A" w:rsidR="000300F5" w:rsidRDefault="000300F5" w:rsidP="006227F3">
      <w:pPr>
        <w:pStyle w:val="ListParagraph"/>
        <w:numPr>
          <w:ilvl w:val="0"/>
          <w:numId w:val="47"/>
        </w:numPr>
        <w:rPr>
          <w:rFonts w:cs="Arial"/>
        </w:rPr>
      </w:pPr>
      <w:r>
        <w:rPr>
          <w:rFonts w:cs="Arial"/>
        </w:rPr>
        <w:t xml:space="preserve">the </w:t>
      </w:r>
      <w:r w:rsidR="00892A56">
        <w:rPr>
          <w:rFonts w:cs="Arial"/>
        </w:rPr>
        <w:t>c</w:t>
      </w:r>
      <w:r>
        <w:rPr>
          <w:rFonts w:cs="Arial"/>
        </w:rPr>
        <w:t>ommission’s responsibility to conduct the case in a timely and efficient manner;</w:t>
      </w:r>
    </w:p>
    <w:p w14:paraId="50A5F036" w14:textId="77777777"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6227F3">
      <w:pPr>
        <w:pStyle w:val="ListParagraph"/>
        <w:numPr>
          <w:ilvl w:val="0"/>
          <w:numId w:val="47"/>
        </w:numPr>
        <w:rPr>
          <w:rFonts w:cs="Arial"/>
        </w:rPr>
      </w:pPr>
      <w:r w:rsidRPr="008553F9">
        <w:rPr>
          <w:rFonts w:cs="Arial"/>
        </w:rPr>
        <w:t>ordinary business practices or commercial principles;</w:t>
      </w:r>
    </w:p>
    <w:p w14:paraId="74CAD6B6" w14:textId="6EE8CC3B" w:rsidR="00DE0C5C" w:rsidRPr="008553F9" w:rsidRDefault="00DE0C5C" w:rsidP="006227F3">
      <w:pPr>
        <w:pStyle w:val="ListParagraph"/>
        <w:numPr>
          <w:ilvl w:val="0"/>
          <w:numId w:val="47"/>
        </w:numPr>
        <w:rPr>
          <w:rFonts w:cs="Arial"/>
        </w:rPr>
      </w:pPr>
      <w:r w:rsidRPr="008553F9">
        <w:rPr>
          <w:rFonts w:cs="Arial"/>
        </w:rPr>
        <w:t xml:space="preserve">the </w:t>
      </w:r>
      <w:r w:rsidR="00892A56">
        <w:rPr>
          <w:rFonts w:cs="Arial"/>
        </w:rPr>
        <w:t>c</w:t>
      </w:r>
      <w:r w:rsidRPr="008553F9">
        <w:rPr>
          <w:rFonts w:cs="Arial"/>
        </w:rPr>
        <w:t xml:space="preserve">ommission’s understanding of the relevant industry; </w:t>
      </w:r>
    </w:p>
    <w:p w14:paraId="249C054C" w14:textId="7777777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lastRenderedPageBreak/>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73EFF14F"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the </w:t>
      </w:r>
      <w:r w:rsidR="00892A56">
        <w:t>c</w:t>
      </w:r>
      <w:r w:rsidR="009B1B23">
        <w:t>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5EBB3443" w:rsidR="00515B70" w:rsidRPr="00125B70" w:rsidRDefault="00515B70" w:rsidP="00C01F98">
      <w:bookmarkStart w:id="23" w:name="_Toc506971819"/>
      <w:bookmarkStart w:id="24" w:name="_Toc219017547"/>
      <w:bookmarkStart w:id="25" w:name="_Toc508203811"/>
      <w:bookmarkStart w:id="26" w:name="_Toc508290345"/>
      <w:bookmarkStart w:id="27" w:name="_Toc515637629"/>
      <w:r w:rsidRPr="00C01F98">
        <w:rPr>
          <w:b/>
        </w:rPr>
        <w:t xml:space="preserve">Confidential and non-confidential </w:t>
      </w:r>
      <w:r w:rsidR="005D4E27">
        <w:rPr>
          <w:b/>
        </w:rPr>
        <w:t>response</w:t>
      </w:r>
      <w:r w:rsidRPr="00C01F98">
        <w:rPr>
          <w:b/>
        </w:rPr>
        <w:t>s</w:t>
      </w:r>
      <w:bookmarkEnd w:id="23"/>
      <w:bookmarkEnd w:id="24"/>
      <w:bookmarkEnd w:id="25"/>
      <w:bookmarkEnd w:id="26"/>
      <w:bookmarkEnd w:id="27"/>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69F592CE" w:rsidR="00515B70" w:rsidRDefault="00515B70" w:rsidP="00C758F7">
      <w:pPr>
        <w:rPr>
          <w:snapToGrid w:val="0"/>
        </w:rPr>
      </w:pPr>
      <w:r>
        <w:rPr>
          <w:snapToGrid w:val="0"/>
        </w:rPr>
        <w:t xml:space="preserve">All information provided to </w:t>
      </w:r>
      <w:r w:rsidR="008861E2">
        <w:rPr>
          <w:snapToGrid w:val="0"/>
        </w:rPr>
        <w:t xml:space="preserve">the </w:t>
      </w:r>
      <w:r w:rsidR="00320E48">
        <w:rPr>
          <w:snapToGrid w:val="0"/>
        </w:rPr>
        <w:t>c</w:t>
      </w:r>
      <w:r w:rsidR="008861E2">
        <w:rPr>
          <w:snapToGrid w:val="0"/>
        </w:rPr>
        <w:t>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570969E5"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w:t>
      </w:r>
      <w:r w:rsidR="00892A56">
        <w:rPr>
          <w:snapToGrid w:val="0"/>
        </w:rPr>
        <w:t>c</w:t>
      </w:r>
      <w:r w:rsidR="008861E2">
        <w:rPr>
          <w:snapToGrid w:val="0"/>
        </w:rPr>
        <w:t xml:space="preserve">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145D72A7"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 xml:space="preserve">the </w:t>
      </w:r>
      <w:r w:rsidR="000D70D5">
        <w:rPr>
          <w:snapToGrid w:val="0"/>
        </w:rPr>
        <w:t>c</w:t>
      </w:r>
      <w:r>
        <w:rPr>
          <w:snapToGrid w:val="0"/>
        </w:rPr>
        <w:t>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475396">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8" w:name="_Toc506971821"/>
      <w:bookmarkStart w:id="29" w:name="_Toc219017549"/>
      <w:bookmarkStart w:id="30" w:name="_Toc508203813"/>
      <w:bookmarkStart w:id="31" w:name="_Toc508290347"/>
      <w:bookmarkStart w:id="32" w:name="_Toc515637631"/>
      <w:r w:rsidRPr="00C01F98">
        <w:rPr>
          <w:b/>
        </w:rPr>
        <w:t>V</w:t>
      </w:r>
      <w:r w:rsidR="00515B70" w:rsidRPr="00C01F98">
        <w:rPr>
          <w:b/>
        </w:rPr>
        <w:t>erification of the information that you supply</w:t>
      </w:r>
      <w:bookmarkEnd w:id="28"/>
      <w:bookmarkEnd w:id="29"/>
      <w:bookmarkEnd w:id="30"/>
      <w:bookmarkEnd w:id="31"/>
      <w:bookmarkEnd w:id="32"/>
    </w:p>
    <w:p w14:paraId="668EAB95" w14:textId="77777777" w:rsidR="00515B70" w:rsidRDefault="00515B70" w:rsidP="00C758F7">
      <w:pPr>
        <w:rPr>
          <w:snapToGrid w:val="0"/>
        </w:rPr>
      </w:pPr>
    </w:p>
    <w:p w14:paraId="0A5963C0" w14:textId="1F305C52" w:rsidR="003E4B23" w:rsidRPr="00253B8A" w:rsidRDefault="003E4B23" w:rsidP="003E4B23">
      <w:r>
        <w:rPr>
          <w:snapToGrid w:val="0"/>
        </w:rPr>
        <w:t>T</w:t>
      </w:r>
      <w:r w:rsidRPr="00253B8A">
        <w:t xml:space="preserve">he </w:t>
      </w:r>
      <w:r w:rsidR="00E51A6A">
        <w:t>c</w:t>
      </w:r>
      <w:r w:rsidRPr="00253B8A">
        <w:t xml:space="preserve">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1D527F5F"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w:t>
      </w:r>
      <w:r w:rsidR="00E51A6A">
        <w:rPr>
          <w:snapToGrid w:val="0"/>
        </w:rPr>
        <w:t>c</w:t>
      </w:r>
      <w:r w:rsidR="008861E2">
        <w:rPr>
          <w:snapToGrid w:val="0"/>
        </w:rPr>
        <w:t xml:space="preserve">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24206D03" w:rsidR="00877FBA" w:rsidRDefault="00013AD4" w:rsidP="00C758F7">
      <w:pPr>
        <w:rPr>
          <w:snapToGrid w:val="0"/>
        </w:rPr>
      </w:pPr>
      <w:r>
        <w:rPr>
          <w:snapToGrid w:val="0"/>
        </w:rPr>
        <w:lastRenderedPageBreak/>
        <w:t xml:space="preserve">The verification may include </w:t>
      </w:r>
      <w:r w:rsidR="005044B5">
        <w:rPr>
          <w:snapToGrid w:val="0"/>
        </w:rPr>
        <w:t>c</w:t>
      </w:r>
      <w:r>
        <w:rPr>
          <w:snapToGrid w:val="0"/>
        </w:rPr>
        <w:t>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044B5">
        <w:rPr>
          <w:snapToGrid w:val="0"/>
        </w:rPr>
        <w:t>c</w:t>
      </w:r>
      <w:r w:rsidR="005B109F">
        <w:rPr>
          <w:snapToGrid w:val="0"/>
        </w:rPr>
        <w:t>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0B02D5C0" w:rsidR="00676FEF" w:rsidRDefault="00676FEF" w:rsidP="00676FEF">
      <w:r>
        <w:t xml:space="preserve">The </w:t>
      </w:r>
      <w:r w:rsidR="00D941B1">
        <w:t>c</w:t>
      </w:r>
      <w:r>
        <w:t>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06CED493" w:rsidR="00AC0C65" w:rsidRDefault="00AC0C65" w:rsidP="00C758F7">
      <w:pPr>
        <w:rPr>
          <w:snapToGrid w:val="0"/>
        </w:rPr>
      </w:pPr>
      <w:r>
        <w:rPr>
          <w:snapToGrid w:val="0"/>
        </w:rPr>
        <w:t xml:space="preserve">Note that the </w:t>
      </w:r>
      <w:r w:rsidR="005044B5">
        <w:rPr>
          <w:snapToGrid w:val="0"/>
        </w:rPr>
        <w:t>c</w:t>
      </w:r>
      <w:r>
        <w:rPr>
          <w:snapToGrid w:val="0"/>
        </w:rPr>
        <w:t>ommission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47BDAE82" w:rsidR="00E45229" w:rsidRPr="008A3C30" w:rsidRDefault="00AC0C65" w:rsidP="00F5197E">
      <w:r w:rsidRPr="008A3C30">
        <w:t>A</w:t>
      </w:r>
      <w:r w:rsidR="008A237F" w:rsidRPr="008A3C30">
        <w:t xml:space="preserve"> report </w:t>
      </w:r>
      <w:r w:rsidR="00F5197E" w:rsidRPr="008A3C30">
        <w:t xml:space="preserve">will be prepared </w:t>
      </w:r>
      <w:r w:rsidRPr="008A3C30">
        <w:t xml:space="preserve">following the verification, </w:t>
      </w:r>
      <w:r w:rsidR="008A237F" w:rsidRPr="008A3C30">
        <w:t xml:space="preserve">which details the outcomes of the </w:t>
      </w:r>
      <w:r w:rsidR="00013AD4" w:rsidRPr="008A3C30">
        <w:t>verification</w:t>
      </w:r>
      <w:r w:rsidR="00571F6A" w:rsidRPr="008A3C30">
        <w:t xml:space="preserve">. This report will be </w:t>
      </w:r>
      <w:r w:rsidR="00F5197E" w:rsidRPr="008A3C30">
        <w:t>placed on the public r</w:t>
      </w:r>
      <w:r w:rsidR="008A237F" w:rsidRPr="008A3C30">
        <w:t>ecord</w:t>
      </w:r>
      <w:r w:rsidR="00571F6A" w:rsidRPr="008A3C30">
        <w:t xml:space="preserve"> and </w:t>
      </w:r>
      <w:r w:rsidR="007B6A78" w:rsidRPr="008A3C30">
        <w:t>may</w:t>
      </w:r>
      <w:r w:rsidR="00D62CBF" w:rsidRPr="008A3C30">
        <w:t xml:space="preserve"> </w:t>
      </w:r>
      <w:r w:rsidR="008A237F" w:rsidRPr="008A3C30">
        <w:t>includ</w:t>
      </w:r>
      <w:r w:rsidR="00571F6A" w:rsidRPr="008A3C30">
        <w:t>e</w:t>
      </w:r>
      <w:r w:rsidR="008A237F" w:rsidRPr="008A3C30">
        <w:t xml:space="preserve"> the publication of the preliminarily-assessed dumping margin</w:t>
      </w:r>
      <w:r w:rsidR="007449CF" w:rsidRPr="008A3C30">
        <w:t xml:space="preserve"> </w:t>
      </w:r>
      <w:r w:rsidR="007449CF" w:rsidRPr="00931286">
        <w:t>and/or subsidy margin</w:t>
      </w:r>
      <w:r w:rsidR="008A237F" w:rsidRPr="008A3C30">
        <w:t xml:space="preserve">. </w:t>
      </w:r>
      <w:r w:rsidR="00F5197E" w:rsidRPr="00931286">
        <w:t xml:space="preserve">The </w:t>
      </w:r>
      <w:r w:rsidR="00D941B1">
        <w:t>c</w:t>
      </w:r>
      <w:r w:rsidR="00F5197E" w:rsidRPr="00931286">
        <w:t>ommission considers that the dumping margin</w:t>
      </w:r>
      <w:r w:rsidR="007449CF" w:rsidRPr="00931286">
        <w:t xml:space="preserve"> and/or subsidy margin</w:t>
      </w:r>
      <w:r w:rsidR="00F5197E" w:rsidRPr="008A3C30">
        <w:t xml:space="preserve"> is not confidential information, but rather an aggregate figure derived from confidential data.</w:t>
      </w:r>
    </w:p>
    <w:p w14:paraId="1391BF95" w14:textId="77777777" w:rsidR="00E45229" w:rsidRDefault="00E45229" w:rsidP="00F5197E"/>
    <w:p w14:paraId="596F71A6" w14:textId="423EB3F5"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6F812762" w:rsidR="009A202A" w:rsidRDefault="009A202A" w:rsidP="00F5197E">
      <w:r>
        <w:t xml:space="preserve">For information on the </w:t>
      </w:r>
      <w:r w:rsidR="00D941B1">
        <w:t>c</w:t>
      </w:r>
      <w:r>
        <w:t>ommission’s verification procedures, refer to Anti-Dumping Notice No. 2016/30</w:t>
      </w:r>
      <w:r w:rsidR="00743ECB">
        <w:t xml:space="preserve"> available on the </w:t>
      </w:r>
      <w:r w:rsidR="00D941B1">
        <w:t>c</w:t>
      </w:r>
      <w:r w:rsidR="00743ECB">
        <w:t>ommission’s website.</w:t>
      </w:r>
    </w:p>
    <w:p w14:paraId="7869DBAF" w14:textId="77777777" w:rsidR="00F5197E" w:rsidRDefault="00F5197E" w:rsidP="008A237F"/>
    <w:p w14:paraId="101DC8EE" w14:textId="77777777" w:rsidR="00515B70" w:rsidRPr="00125B70" w:rsidRDefault="003F419C" w:rsidP="00C01F98">
      <w:bookmarkStart w:id="33" w:name="_Toc506971825"/>
      <w:bookmarkStart w:id="34" w:name="_Toc219017553"/>
      <w:bookmarkStart w:id="35" w:name="_Toc508203817"/>
      <w:bookmarkStart w:id="36" w:name="_Toc508290351"/>
      <w:bookmarkStart w:id="37" w:name="_Toc515637635"/>
      <w:r>
        <w:rPr>
          <w:b/>
        </w:rPr>
        <w:t>Important</w:t>
      </w:r>
      <w:r w:rsidR="00515B70" w:rsidRPr="00C01F98">
        <w:rPr>
          <w:b/>
        </w:rPr>
        <w:t xml:space="preserve"> instructions for preparing your response</w:t>
      </w:r>
      <w:bookmarkEnd w:id="33"/>
      <w:bookmarkEnd w:id="34"/>
      <w:bookmarkEnd w:id="35"/>
      <w:bookmarkEnd w:id="36"/>
      <w:bookmarkEnd w:id="37"/>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48D0D9C1"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w:t>
      </w:r>
      <w:r w:rsidR="006D45B7">
        <w:t>c</w:t>
      </w:r>
      <w:r>
        <w:t>ommission’s verification of your data.</w:t>
      </w:r>
    </w:p>
    <w:p w14:paraId="21C0CE06" w14:textId="77777777" w:rsidR="000838CC" w:rsidRDefault="000838CC" w:rsidP="000838CC">
      <w:pPr>
        <w:pStyle w:val="ListParagraph"/>
      </w:pPr>
    </w:p>
    <w:p w14:paraId="7CAC8109" w14:textId="77777777" w:rsidR="000838CC" w:rsidRDefault="000838CC" w:rsidP="006227F3">
      <w:pPr>
        <w:pStyle w:val="ListParagraph"/>
        <w:numPr>
          <w:ilvl w:val="0"/>
          <w:numId w:val="48"/>
        </w:numPr>
        <w:ind w:left="360"/>
      </w:pPr>
      <w:r>
        <w:t>If you cannot present electronic data in the requested format contact the case officer as soon as possible.</w:t>
      </w:r>
    </w:p>
    <w:p w14:paraId="00DF33B4" w14:textId="77777777" w:rsidR="000838CC" w:rsidRDefault="000838CC" w:rsidP="000838CC"/>
    <w:p w14:paraId="0DCF3691" w14:textId="71358404"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t xml:space="preserve">the </w:t>
      </w:r>
      <w:r w:rsidR="006D45B7">
        <w:t>c</w:t>
      </w:r>
      <w:r>
        <w:t xml:space="preserve">ommission via </w:t>
      </w:r>
      <w:r w:rsidR="004864EC">
        <w:t>SIGBOX</w:t>
      </w:r>
      <w:r>
        <w:t xml:space="preserve">, a </w:t>
      </w:r>
      <w:r w:rsidR="006B016C">
        <w:t xml:space="preserve">secure </w:t>
      </w:r>
      <w:r>
        <w:t>online document repository.</w:t>
      </w:r>
      <w:r w:rsidR="000838CC">
        <w:t xml:space="preserve"> Please contact the </w:t>
      </w:r>
      <w:r w:rsidR="006D45B7">
        <w:t>c</w:t>
      </w:r>
      <w:r w:rsidR="005B109F">
        <w:t>ommission</w:t>
      </w:r>
      <w:r w:rsidR="000838CC">
        <w:t xml:space="preserve"> to request access to SIGBOX if required.</w:t>
      </w:r>
    </w:p>
    <w:p w14:paraId="616D18AA" w14:textId="77777777" w:rsidR="00B64E36" w:rsidRDefault="00B64E36" w:rsidP="00B64E36">
      <w:pPr>
        <w:pStyle w:val="Heading1"/>
      </w:pPr>
      <w:bookmarkStart w:id="38" w:name="_Toc506971849"/>
      <w:bookmarkStart w:id="39" w:name="_Toc508203843"/>
      <w:bookmarkStart w:id="40" w:name="_Toc508290377"/>
      <w:bookmarkStart w:id="41" w:name="_Toc515637661"/>
      <w:bookmarkStart w:id="42" w:name="_Toc84240771"/>
      <w:r>
        <w:lastRenderedPageBreak/>
        <w:t>Checklist</w:t>
      </w:r>
      <w:bookmarkEnd w:id="38"/>
      <w:bookmarkEnd w:id="39"/>
      <w:bookmarkEnd w:id="40"/>
      <w:bookmarkEnd w:id="41"/>
      <w:bookmarkEnd w:id="42"/>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3E323C" w:rsidRPr="006778F5" w14:paraId="1F152F56" w14:textId="77777777" w:rsidTr="00B64E36">
        <w:trPr>
          <w:jc w:val="center"/>
        </w:trPr>
        <w:tc>
          <w:tcPr>
            <w:tcW w:w="4644" w:type="dxa"/>
          </w:tcPr>
          <w:p w14:paraId="484E7A71" w14:textId="77777777" w:rsidR="003E323C" w:rsidRPr="00C31CD1" w:rsidRDefault="003E323C" w:rsidP="003E323C">
            <w:r w:rsidRPr="00C31CD1">
              <w:fldChar w:fldCharType="begin"/>
            </w:r>
            <w:r w:rsidRPr="00C31CD1">
              <w:instrText xml:space="preserve"> REF _Ref524003642 \h </w:instrText>
            </w:r>
            <w:r w:rsidRPr="00C31CD1">
              <w:fldChar w:fldCharType="separate"/>
            </w:r>
            <w:r w:rsidR="00721C76" w:rsidRPr="0043758E">
              <w:t>Section I</w:t>
            </w:r>
            <w:r w:rsidR="00721C76" w:rsidRPr="0043758E">
              <w:br/>
              <w:t>Countervailing</w:t>
            </w:r>
            <w:r w:rsidRPr="00C31CD1">
              <w:fldChar w:fldCharType="end"/>
            </w:r>
          </w:p>
        </w:tc>
        <w:tc>
          <w:tcPr>
            <w:tcW w:w="1418" w:type="dxa"/>
          </w:tcPr>
          <w:p w14:paraId="05BC2CF4" w14:textId="77777777" w:rsidR="003E323C" w:rsidRPr="00C31CD1" w:rsidRDefault="003E323C" w:rsidP="00B64E36">
            <w:pPr>
              <w:jc w:val="center"/>
              <w:rPr>
                <w:sz w:val="28"/>
              </w:rPr>
            </w:pPr>
            <w:r w:rsidRPr="00C31CD1">
              <w:rPr>
                <w:sz w:val="28"/>
              </w:rPr>
              <w:sym w:font="Monotype Sorts" w:char="F07F"/>
            </w:r>
          </w:p>
        </w:tc>
      </w:tr>
      <w:tr w:rsidR="00B64E36" w14:paraId="69A2BEC4" w14:textId="77777777" w:rsidTr="00B64E36">
        <w:trPr>
          <w:jc w:val="center"/>
        </w:trPr>
        <w:tc>
          <w:tcPr>
            <w:tcW w:w="4644" w:type="dxa"/>
          </w:tcPr>
          <w:p w14:paraId="67C5EE03" w14:textId="2F48C687" w:rsidR="00B64E36" w:rsidRDefault="00AB5B4F" w:rsidP="00B64E36">
            <w:r>
              <w:t>Section J</w:t>
            </w:r>
          </w:p>
          <w:p w14:paraId="0AC5AD8B" w14:textId="15F4EFEE" w:rsidR="00AB5B4F" w:rsidRPr="006614D2" w:rsidRDefault="00AB5B4F" w:rsidP="00B64E36">
            <w:r>
              <w:t>Domestic market</w:t>
            </w:r>
          </w:p>
        </w:tc>
        <w:tc>
          <w:tcPr>
            <w:tcW w:w="1418" w:type="dxa"/>
          </w:tcPr>
          <w:p w14:paraId="5C9F62EB" w14:textId="77777777" w:rsidR="00B64E36" w:rsidRDefault="00B64E36" w:rsidP="00B64E36">
            <w:pPr>
              <w:jc w:val="center"/>
              <w:rPr>
                <w:sz w:val="28"/>
              </w:rPr>
            </w:pPr>
            <w:r>
              <w:rPr>
                <w:sz w:val="28"/>
              </w:rPr>
              <w:sym w:font="Monotype Sorts" w:char="F07F"/>
            </w:r>
          </w:p>
        </w:tc>
      </w:tr>
      <w:tr w:rsidR="00AB5B4F" w14:paraId="53BCA5D7" w14:textId="77777777" w:rsidTr="00B64E36">
        <w:trPr>
          <w:jc w:val="center"/>
        </w:trPr>
        <w:tc>
          <w:tcPr>
            <w:tcW w:w="4644" w:type="dxa"/>
          </w:tcPr>
          <w:p w14:paraId="70A52A7D" w14:textId="0B5C03FC" w:rsidR="00AB5B4F" w:rsidRDefault="00AB5B4F" w:rsidP="00AB5B4F">
            <w:r>
              <w:t>Section K</w:t>
            </w:r>
          </w:p>
          <w:p w14:paraId="174D0C6A" w14:textId="641196B6" w:rsidR="00AB5B4F" w:rsidRDefault="00AB5B4F" w:rsidP="00AB5B4F">
            <w:r>
              <w:t>Australian market</w:t>
            </w:r>
          </w:p>
        </w:tc>
        <w:tc>
          <w:tcPr>
            <w:tcW w:w="1418" w:type="dxa"/>
          </w:tcPr>
          <w:p w14:paraId="01E1EFE4" w14:textId="4FBD697E" w:rsidR="00AB5B4F" w:rsidRDefault="00AB5B4F" w:rsidP="00AB5B4F">
            <w:pPr>
              <w:jc w:val="center"/>
              <w:rPr>
                <w:sz w:val="28"/>
              </w:rPr>
            </w:pPr>
            <w:r>
              <w:rPr>
                <w:sz w:val="28"/>
              </w:rPr>
              <w:sym w:font="Monotype Sorts" w:char="F07F"/>
            </w:r>
          </w:p>
        </w:tc>
      </w:tr>
      <w:tr w:rsidR="00AB5B4F" w14:paraId="75AB93C7" w14:textId="77777777" w:rsidTr="00B64E36">
        <w:trPr>
          <w:jc w:val="center"/>
        </w:trPr>
        <w:tc>
          <w:tcPr>
            <w:tcW w:w="4644" w:type="dxa"/>
          </w:tcPr>
          <w:p w14:paraId="39822B66" w14:textId="360CCD72"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C31CD1" w:rsidRDefault="009D3B0F" w:rsidP="003E323C">
            <w:r w:rsidRPr="00C31CD1">
              <w:t>G-10</w:t>
            </w:r>
            <w:r w:rsidR="000A6818" w:rsidRPr="00C31CD1">
              <w:t xml:space="preserve"> Capacity Utilisation</w:t>
            </w:r>
          </w:p>
        </w:tc>
        <w:tc>
          <w:tcPr>
            <w:tcW w:w="1418" w:type="dxa"/>
          </w:tcPr>
          <w:p w14:paraId="64B8175C" w14:textId="77777777" w:rsidR="000A6818" w:rsidRPr="00C31CD1" w:rsidRDefault="000A6818" w:rsidP="00B64E36">
            <w:pPr>
              <w:jc w:val="center"/>
              <w:rPr>
                <w:sz w:val="28"/>
              </w:rPr>
            </w:pPr>
            <w:r w:rsidRPr="00C31CD1">
              <w:rPr>
                <w:sz w:val="28"/>
              </w:rPr>
              <w:sym w:font="Monotype Sorts" w:char="F07F"/>
            </w:r>
          </w:p>
        </w:tc>
      </w:tr>
      <w:tr w:rsidR="00367E07" w:rsidRPr="00367E07" w14:paraId="4A169D9E" w14:textId="77777777" w:rsidTr="00B64E36">
        <w:trPr>
          <w:jc w:val="center"/>
        </w:trPr>
        <w:tc>
          <w:tcPr>
            <w:tcW w:w="4644" w:type="dxa"/>
          </w:tcPr>
          <w:p w14:paraId="122CD777" w14:textId="77777777" w:rsidR="00367E07" w:rsidRPr="00C31CD1" w:rsidRDefault="00367E07" w:rsidP="003E323C">
            <w:r w:rsidRPr="00C31CD1">
              <w:t>I-1 Company Turnover</w:t>
            </w:r>
          </w:p>
        </w:tc>
        <w:tc>
          <w:tcPr>
            <w:tcW w:w="1418" w:type="dxa"/>
          </w:tcPr>
          <w:p w14:paraId="5D52BC82" w14:textId="77777777" w:rsidR="00367E07" w:rsidRPr="00C31CD1" w:rsidRDefault="00367E07" w:rsidP="00B64E36">
            <w:pPr>
              <w:jc w:val="center"/>
              <w:rPr>
                <w:sz w:val="28"/>
              </w:rPr>
            </w:pPr>
            <w:r w:rsidRPr="00C31CD1">
              <w:rPr>
                <w:sz w:val="28"/>
              </w:rPr>
              <w:sym w:font="Monotype Sorts" w:char="F07F"/>
            </w:r>
          </w:p>
        </w:tc>
      </w:tr>
      <w:tr w:rsidR="00367E07" w:rsidRPr="00367E07" w14:paraId="6BC03F9A" w14:textId="77777777" w:rsidTr="00B64E36">
        <w:trPr>
          <w:jc w:val="center"/>
        </w:trPr>
        <w:tc>
          <w:tcPr>
            <w:tcW w:w="4644" w:type="dxa"/>
          </w:tcPr>
          <w:p w14:paraId="60A9A0CC" w14:textId="49398629" w:rsidR="00367E07" w:rsidRPr="00C31CD1" w:rsidRDefault="00D54E91" w:rsidP="003E323C">
            <w:r w:rsidRPr="00D54E91">
              <w:t>I-2 Income Tax</w:t>
            </w:r>
          </w:p>
        </w:tc>
        <w:tc>
          <w:tcPr>
            <w:tcW w:w="1418" w:type="dxa"/>
          </w:tcPr>
          <w:p w14:paraId="668A8940" w14:textId="77777777" w:rsidR="00367E07" w:rsidRPr="00C31CD1" w:rsidRDefault="00367E07" w:rsidP="00B64E36">
            <w:pPr>
              <w:jc w:val="center"/>
              <w:rPr>
                <w:sz w:val="28"/>
              </w:rPr>
            </w:pPr>
            <w:r w:rsidRPr="00C31CD1">
              <w:rPr>
                <w:sz w:val="28"/>
              </w:rPr>
              <w:sym w:font="Monotype Sorts" w:char="F07F"/>
            </w:r>
          </w:p>
        </w:tc>
      </w:tr>
      <w:tr w:rsidR="00367E07" w:rsidRPr="00367E07" w14:paraId="6703EBAB" w14:textId="77777777" w:rsidTr="00B64E36">
        <w:trPr>
          <w:jc w:val="center"/>
        </w:trPr>
        <w:tc>
          <w:tcPr>
            <w:tcW w:w="4644" w:type="dxa"/>
          </w:tcPr>
          <w:p w14:paraId="4954F19A" w14:textId="3EDCA398" w:rsidR="00367E07" w:rsidRPr="00C31CD1" w:rsidRDefault="00D54E91" w:rsidP="003E323C">
            <w:r w:rsidRPr="00D54E91">
              <w:t>I-3 Grants</w:t>
            </w:r>
          </w:p>
        </w:tc>
        <w:tc>
          <w:tcPr>
            <w:tcW w:w="1418" w:type="dxa"/>
          </w:tcPr>
          <w:p w14:paraId="5AC5881F" w14:textId="77777777" w:rsidR="00367E07" w:rsidRPr="00C31CD1" w:rsidRDefault="00367E07" w:rsidP="00B64E36">
            <w:pPr>
              <w:jc w:val="center"/>
              <w:rPr>
                <w:sz w:val="28"/>
              </w:rPr>
            </w:pPr>
            <w:r w:rsidRPr="00C31CD1">
              <w:rPr>
                <w:sz w:val="28"/>
              </w:rPr>
              <w:sym w:font="Monotype Sorts" w:char="F07F"/>
            </w:r>
          </w:p>
        </w:tc>
      </w:tr>
      <w:tr w:rsidR="00B64E36" w:rsidRPr="00367E07" w14:paraId="616A2B7A" w14:textId="77777777" w:rsidTr="00B64E36">
        <w:trPr>
          <w:jc w:val="center"/>
        </w:trPr>
        <w:tc>
          <w:tcPr>
            <w:tcW w:w="4644" w:type="dxa"/>
          </w:tcPr>
          <w:p w14:paraId="1C74FA3B" w14:textId="317CE0C0" w:rsidR="00B64E36" w:rsidRPr="00C31CD1" w:rsidRDefault="00D54E91" w:rsidP="00B64E36">
            <w:r w:rsidRPr="00D54E91">
              <w:t>I-4 VAT and Tariff Exemptions</w:t>
            </w:r>
          </w:p>
        </w:tc>
        <w:tc>
          <w:tcPr>
            <w:tcW w:w="1418" w:type="dxa"/>
          </w:tcPr>
          <w:p w14:paraId="4EB06D9E" w14:textId="77777777" w:rsidR="00B64E36" w:rsidRPr="00C31CD1" w:rsidRDefault="00B64E36" w:rsidP="00B64E36">
            <w:pPr>
              <w:jc w:val="center"/>
              <w:rPr>
                <w:sz w:val="28"/>
              </w:rPr>
            </w:pPr>
            <w:r w:rsidRPr="00C31CD1">
              <w:rPr>
                <w:sz w:val="28"/>
              </w:rPr>
              <w:sym w:font="Monotype Sorts" w:char="F07F"/>
            </w:r>
          </w:p>
        </w:tc>
      </w:tr>
      <w:tr w:rsidR="00D54E91" w:rsidRPr="00367E07" w14:paraId="152DE387" w14:textId="77777777" w:rsidTr="00B64E36">
        <w:trPr>
          <w:jc w:val="center"/>
        </w:trPr>
        <w:tc>
          <w:tcPr>
            <w:tcW w:w="4644" w:type="dxa"/>
          </w:tcPr>
          <w:p w14:paraId="1884EDE1" w14:textId="0C9E6E39" w:rsidR="00D54E91" w:rsidRPr="00D54E91" w:rsidRDefault="00D54E91" w:rsidP="00B64E36">
            <w:r w:rsidRPr="00D54E91">
              <w:lastRenderedPageBreak/>
              <w:t>I-5.1 Any other programs</w:t>
            </w:r>
          </w:p>
        </w:tc>
        <w:tc>
          <w:tcPr>
            <w:tcW w:w="1418" w:type="dxa"/>
          </w:tcPr>
          <w:p w14:paraId="3EA6844A" w14:textId="0CCE38D1" w:rsidR="00D54E91" w:rsidRPr="00C31CD1" w:rsidRDefault="00D54E91" w:rsidP="00B64E36">
            <w:pPr>
              <w:jc w:val="center"/>
              <w:rPr>
                <w:sz w:val="28"/>
              </w:rPr>
            </w:pPr>
            <w:r w:rsidRPr="00C31CD1">
              <w:rPr>
                <w:sz w:val="28"/>
              </w:rPr>
              <w:sym w:font="Monotype Sorts" w:char="F07F"/>
            </w:r>
          </w:p>
        </w:tc>
      </w:tr>
      <w:tr w:rsidR="00D54E91" w:rsidRPr="00367E07" w14:paraId="776A95BC" w14:textId="77777777" w:rsidTr="00B64E36">
        <w:trPr>
          <w:jc w:val="center"/>
        </w:trPr>
        <w:tc>
          <w:tcPr>
            <w:tcW w:w="4644" w:type="dxa"/>
          </w:tcPr>
          <w:p w14:paraId="453FFD64" w14:textId="72E4076A" w:rsidR="00D54E91" w:rsidRPr="00D54E91" w:rsidRDefault="00D54E91" w:rsidP="00B64E36">
            <w:r w:rsidRPr="00D54E91">
              <w:t>I-5.2 Loans</w:t>
            </w:r>
          </w:p>
        </w:tc>
        <w:tc>
          <w:tcPr>
            <w:tcW w:w="1418" w:type="dxa"/>
          </w:tcPr>
          <w:p w14:paraId="42E8C8C2" w14:textId="7EECAE55" w:rsidR="00D54E91" w:rsidRPr="00C31CD1" w:rsidRDefault="00D54E91" w:rsidP="00B64E36">
            <w:pPr>
              <w:jc w:val="center"/>
              <w:rPr>
                <w:sz w:val="28"/>
              </w:rPr>
            </w:pPr>
            <w:r w:rsidRPr="00C31CD1">
              <w:rPr>
                <w:sz w:val="28"/>
              </w:rPr>
              <w:sym w:font="Monotype Sorts" w:char="F07F"/>
            </w:r>
          </w:p>
        </w:tc>
      </w:tr>
    </w:tbl>
    <w:p w14:paraId="4112C26F" w14:textId="77777777" w:rsidR="00C758F7" w:rsidRDefault="00C758F7" w:rsidP="00033ADB">
      <w:pPr>
        <w:pStyle w:val="Heading1"/>
      </w:pPr>
      <w:bookmarkStart w:id="43" w:name="_Toc506971813"/>
      <w:bookmarkStart w:id="44" w:name="_Toc508203805"/>
      <w:bookmarkStart w:id="45" w:name="_Toc508290339"/>
      <w:bookmarkStart w:id="46" w:name="_Toc515637623"/>
      <w:bookmarkStart w:id="47" w:name="_Toc84240772"/>
      <w:r>
        <w:lastRenderedPageBreak/>
        <w:t>Goods under consideration</w:t>
      </w:r>
      <w:bookmarkEnd w:id="43"/>
      <w:bookmarkEnd w:id="44"/>
      <w:bookmarkEnd w:id="45"/>
      <w:bookmarkEnd w:id="46"/>
      <w:r w:rsidR="00D97DCB">
        <w:t xml:space="preserve"> / Goods subject to Anti-dumping measures</w:t>
      </w:r>
      <w:bookmarkEnd w:id="47"/>
    </w:p>
    <w:p w14:paraId="07B9F15F" w14:textId="77777777" w:rsidR="00C758F7" w:rsidRDefault="00C758F7" w:rsidP="00C758F7">
      <w:pPr>
        <w:widowControl w:val="0"/>
        <w:rPr>
          <w:snapToGrid w:val="0"/>
        </w:rPr>
      </w:pPr>
    </w:p>
    <w:p w14:paraId="6693FB2E" w14:textId="77777777" w:rsidR="00C2440E" w:rsidRPr="00D97DCB" w:rsidRDefault="00C2440E" w:rsidP="00C2440E">
      <w:pPr>
        <w:rPr>
          <w:snapToGrid w:val="0"/>
        </w:rPr>
      </w:pPr>
      <w:r w:rsidRPr="00D97DCB">
        <w:rPr>
          <w:snapToGrid w:val="0"/>
        </w:rPr>
        <w:t>The goods subject to anti-dumping measures (the goods) are:</w:t>
      </w:r>
    </w:p>
    <w:p w14:paraId="5617F02C" w14:textId="77777777" w:rsidR="00C2440E" w:rsidRPr="00252FE4" w:rsidRDefault="00C2440E" w:rsidP="00C2440E">
      <w:pPr>
        <w:keepNext/>
        <w:widowControl w:val="0"/>
        <w:shd w:val="clear" w:color="auto" w:fill="FFFFFF" w:themeFill="background1"/>
        <w:tabs>
          <w:tab w:val="left" w:pos="851"/>
        </w:tabs>
      </w:pPr>
    </w:p>
    <w:p w14:paraId="6F65A75E" w14:textId="77777777" w:rsidR="00C2440E" w:rsidRDefault="00C2440E" w:rsidP="00C2440E">
      <w:pPr>
        <w:ind w:left="426"/>
        <w:rPr>
          <w:i/>
        </w:rPr>
      </w:pPr>
      <w:r w:rsidRPr="00252FE4">
        <w:rPr>
          <w:i/>
        </w:rPr>
        <w:t>flat rolled iron or steel products (whether or not containing alloys) that are plated or coated with zinc exported to Australia f</w:t>
      </w:r>
      <w:r>
        <w:rPr>
          <w:i/>
        </w:rPr>
        <w:t>rom India, Malaysia and Vietnam</w:t>
      </w:r>
      <w:r w:rsidRPr="00252FE4">
        <w:rPr>
          <w:i/>
        </w:rPr>
        <w:t xml:space="preserve">. These goods are generically called ‘galvanised steel’. Galvanised steel of any width is included in this application. </w:t>
      </w:r>
    </w:p>
    <w:p w14:paraId="29D2A3C1" w14:textId="77777777" w:rsidR="00C2440E" w:rsidRDefault="00C2440E" w:rsidP="00C2440E">
      <w:pPr>
        <w:rPr>
          <w:i/>
        </w:rPr>
      </w:pPr>
    </w:p>
    <w:p w14:paraId="10E0FE74" w14:textId="77777777" w:rsidR="00C2440E" w:rsidRPr="00B71928" w:rsidRDefault="00C2440E" w:rsidP="00C2440E">
      <w:r w:rsidRPr="00B71928">
        <w:t xml:space="preserve">The goods excluded from the measures </w:t>
      </w:r>
      <w:r>
        <w:t xml:space="preserve">are: </w:t>
      </w:r>
    </w:p>
    <w:p w14:paraId="228E6BBA" w14:textId="77777777" w:rsidR="00C2440E" w:rsidRDefault="00C2440E" w:rsidP="00C2440E">
      <w:pPr>
        <w:ind w:left="426"/>
        <w:rPr>
          <w:i/>
        </w:rPr>
      </w:pPr>
    </w:p>
    <w:p w14:paraId="4CC79244" w14:textId="77777777" w:rsidR="00C2440E" w:rsidRPr="00252FE4" w:rsidRDefault="00C2440E" w:rsidP="00C2440E">
      <w:pPr>
        <w:ind w:left="426"/>
        <w:rPr>
          <w:rFonts w:eastAsia="SimSun" w:cs="Arial"/>
          <w:i/>
          <w:color w:val="000000"/>
          <w:highlight w:val="yellow"/>
        </w:rPr>
      </w:pPr>
      <w:r w:rsidRPr="00252FE4">
        <w:rPr>
          <w:i/>
        </w:rPr>
        <w:t>These goods do not include painted galvanised steel, pre-pa</w:t>
      </w:r>
      <w:r>
        <w:rPr>
          <w:i/>
        </w:rPr>
        <w:t>inted galvanised steel, electro-</w:t>
      </w:r>
      <w:r w:rsidRPr="00252FE4">
        <w:rPr>
          <w:i/>
        </w:rPr>
        <w:t>galvanised steel, corrugated galvanised steel or aluminium zinc alloy coated or plated steel.</w:t>
      </w:r>
      <w:r w:rsidRPr="00252FE4">
        <w:rPr>
          <w:rFonts w:eastAsia="SimSun" w:cs="Arial"/>
          <w:i/>
          <w:color w:val="000000"/>
          <w:highlight w:val="yellow"/>
        </w:rPr>
        <w:t xml:space="preserve"> </w:t>
      </w:r>
    </w:p>
    <w:p w14:paraId="1BA02877" w14:textId="1AA906D0" w:rsidR="00603E09" w:rsidRDefault="00603E09" w:rsidP="00C01F98">
      <w:pPr>
        <w:rPr>
          <w:snapToGrid w:val="0"/>
        </w:rPr>
      </w:pPr>
    </w:p>
    <w:p w14:paraId="262FE6CA" w14:textId="77777777" w:rsidR="00C31CD1" w:rsidRPr="00722AD9" w:rsidRDefault="00C31CD1" w:rsidP="00C31CD1">
      <w:pPr>
        <w:rPr>
          <w:snapToGrid w:val="0"/>
        </w:rPr>
      </w:pPr>
      <w:r w:rsidRPr="00722AD9">
        <w:rPr>
          <w:snapToGrid w:val="0"/>
        </w:rPr>
        <w:t>Further information in regard to the goods is avalaible in Anti Dumping Notice 2021/127, which is available on the electronic record for this case.</w:t>
      </w:r>
    </w:p>
    <w:p w14:paraId="6A3D19D8" w14:textId="752311E3"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77777777"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26128B7D" w14:textId="77777777" w:rsidR="00C31CD1" w:rsidRDefault="00C31CD1" w:rsidP="00C31CD1">
      <w:pPr>
        <w:rPr>
          <w:snapToGrid w:val="0"/>
        </w:rPr>
      </w:pPr>
    </w:p>
    <w:tbl>
      <w:tblPr>
        <w:tblW w:w="5371" w:type="pct"/>
        <w:tblLayout w:type="fixed"/>
        <w:tblLook w:val="04A0" w:firstRow="1" w:lastRow="0" w:firstColumn="1" w:lastColumn="0" w:noHBand="0" w:noVBand="1"/>
      </w:tblPr>
      <w:tblGrid>
        <w:gridCol w:w="587"/>
        <w:gridCol w:w="1108"/>
        <w:gridCol w:w="4537"/>
        <w:gridCol w:w="994"/>
        <w:gridCol w:w="1269"/>
        <w:gridCol w:w="1191"/>
      </w:tblGrid>
      <w:tr w:rsidR="00C31CD1" w:rsidRPr="00252A49" w14:paraId="1712AD0C" w14:textId="77777777" w:rsidTr="00320E48">
        <w:trPr>
          <w:cantSplit/>
          <w:trHeight w:val="20"/>
        </w:trPr>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307E0D95" w14:textId="72B4242C" w:rsidR="00C31CD1" w:rsidRPr="00252A49" w:rsidRDefault="00C31CD1" w:rsidP="00140053">
            <w:pPr>
              <w:keepNext/>
              <w:keepLines/>
              <w:snapToGrid w:val="0"/>
              <w:jc w:val="center"/>
              <w:rPr>
                <w:rFonts w:cs="Arial"/>
                <w:b/>
                <w:color w:val="000000"/>
                <w:sz w:val="18"/>
                <w:szCs w:val="18"/>
                <w:lang w:eastAsia="zh-CN"/>
              </w:rPr>
            </w:pPr>
            <w:r w:rsidRPr="00252A49">
              <w:rPr>
                <w:rFonts w:cs="Arial"/>
                <w:b/>
                <w:color w:val="000000"/>
                <w:sz w:val="18"/>
                <w:szCs w:val="18"/>
                <w:lang w:eastAsia="zh-CN"/>
              </w:rPr>
              <w:t>Item</w:t>
            </w:r>
          </w:p>
        </w:tc>
        <w:tc>
          <w:tcPr>
            <w:tcW w:w="5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6EDBD86E" w14:textId="77777777" w:rsidR="00C31CD1" w:rsidRPr="00252A49" w:rsidRDefault="00C31CD1" w:rsidP="00140053">
            <w:pPr>
              <w:keepNext/>
              <w:keepLines/>
              <w:snapToGrid w:val="0"/>
              <w:jc w:val="center"/>
              <w:rPr>
                <w:rFonts w:cs="Arial"/>
                <w:b/>
                <w:color w:val="000000"/>
                <w:sz w:val="18"/>
                <w:szCs w:val="18"/>
                <w:lang w:eastAsia="zh-CN"/>
              </w:rPr>
            </w:pPr>
            <w:r w:rsidRPr="00252A49">
              <w:rPr>
                <w:rFonts w:cs="Arial"/>
                <w:b/>
                <w:color w:val="000000"/>
                <w:sz w:val="18"/>
                <w:szCs w:val="18"/>
                <w:lang w:eastAsia="zh-CN"/>
              </w:rPr>
              <w:t>Category</w:t>
            </w: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030AE2DC" w14:textId="77777777" w:rsidR="00C31CD1" w:rsidRPr="00252A49" w:rsidRDefault="00C31CD1" w:rsidP="00140053">
            <w:pPr>
              <w:keepNext/>
              <w:keepLines/>
              <w:snapToGrid w:val="0"/>
              <w:jc w:val="center"/>
              <w:rPr>
                <w:rFonts w:cs="Arial"/>
                <w:b/>
                <w:color w:val="000000"/>
                <w:sz w:val="18"/>
                <w:szCs w:val="18"/>
                <w:lang w:eastAsia="zh-CN"/>
              </w:rPr>
            </w:pPr>
            <w:r w:rsidRPr="00252A49">
              <w:rPr>
                <w:rFonts w:cs="Arial"/>
                <w:b/>
                <w:color w:val="000000"/>
                <w:sz w:val="18"/>
                <w:szCs w:val="18"/>
                <w:lang w:eastAsia="zh-CN"/>
              </w:rPr>
              <w:t>Sub-Category</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53ADBECE" w14:textId="77777777" w:rsidR="00C31CD1" w:rsidRPr="00252A49" w:rsidRDefault="00C31CD1" w:rsidP="00140053">
            <w:pPr>
              <w:keepNext/>
              <w:keepLines/>
              <w:snapToGrid w:val="0"/>
              <w:jc w:val="center"/>
              <w:rPr>
                <w:rFonts w:cs="Arial"/>
                <w:b/>
                <w:color w:val="000000"/>
                <w:sz w:val="18"/>
                <w:szCs w:val="18"/>
                <w:lang w:eastAsia="zh-CN"/>
              </w:rPr>
            </w:pPr>
            <w:r w:rsidRPr="00252A49">
              <w:rPr>
                <w:rFonts w:cs="Arial"/>
                <w:b/>
                <w:color w:val="000000"/>
                <w:sz w:val="18"/>
                <w:szCs w:val="18"/>
                <w:lang w:eastAsia="zh-CN"/>
              </w:rPr>
              <w:t>Identifier</w:t>
            </w: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4B7DB71C" w14:textId="77777777" w:rsidR="00C31CD1" w:rsidRPr="00252A49" w:rsidRDefault="00C31CD1" w:rsidP="00140053">
            <w:pPr>
              <w:keepNext/>
              <w:keepLines/>
              <w:snapToGrid w:val="0"/>
              <w:jc w:val="center"/>
              <w:rPr>
                <w:rFonts w:cs="Arial"/>
                <w:b/>
                <w:color w:val="000000"/>
                <w:sz w:val="18"/>
                <w:szCs w:val="18"/>
                <w:lang w:eastAsia="zh-CN"/>
              </w:rPr>
            </w:pPr>
            <w:r w:rsidRPr="00252A49">
              <w:rPr>
                <w:rFonts w:cs="Arial"/>
                <w:b/>
                <w:color w:val="000000"/>
                <w:sz w:val="18"/>
                <w:szCs w:val="18"/>
                <w:lang w:eastAsia="zh-CN"/>
              </w:rPr>
              <w:t>Sales Data</w:t>
            </w:r>
          </w:p>
        </w:tc>
        <w:tc>
          <w:tcPr>
            <w:tcW w:w="6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30E68896" w14:textId="77777777" w:rsidR="00C31CD1" w:rsidRPr="00252A49" w:rsidRDefault="00C31CD1" w:rsidP="00140053">
            <w:pPr>
              <w:keepNext/>
              <w:keepLines/>
              <w:snapToGrid w:val="0"/>
              <w:jc w:val="center"/>
              <w:rPr>
                <w:rFonts w:cs="Arial"/>
                <w:b/>
                <w:color w:val="000000"/>
                <w:sz w:val="18"/>
                <w:szCs w:val="18"/>
                <w:lang w:eastAsia="zh-CN"/>
              </w:rPr>
            </w:pPr>
            <w:r w:rsidRPr="00252A49">
              <w:rPr>
                <w:rFonts w:cs="Arial"/>
                <w:b/>
                <w:color w:val="000000"/>
                <w:sz w:val="18"/>
                <w:szCs w:val="18"/>
                <w:lang w:eastAsia="zh-CN"/>
              </w:rPr>
              <w:t>Cost Data</w:t>
            </w:r>
          </w:p>
        </w:tc>
      </w:tr>
      <w:tr w:rsidR="00C31CD1" w:rsidRPr="00252A49" w14:paraId="010C875E" w14:textId="77777777" w:rsidTr="00320E48">
        <w:trPr>
          <w:trHeight w:val="20"/>
        </w:trPr>
        <w:tc>
          <w:tcPr>
            <w:tcW w:w="3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428574EF"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1</w:t>
            </w:r>
          </w:p>
        </w:tc>
        <w:tc>
          <w:tcPr>
            <w:tcW w:w="5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4E3CAEB"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Alloy  content</w:t>
            </w: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1EC67E6"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Alloy</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55AA3D1"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A</w:t>
            </w:r>
          </w:p>
        </w:tc>
        <w:tc>
          <w:tcPr>
            <w:tcW w:w="65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14B6AC8"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61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54C740B"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Not applicable</w:t>
            </w:r>
          </w:p>
        </w:tc>
      </w:tr>
      <w:tr w:rsidR="00C31CD1" w:rsidRPr="00252A49" w14:paraId="1264B0A4"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8B1CB8F"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7DAFF72"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7869D31"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Non-alloy</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2494668"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NA</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401EC2F2" w14:textId="77777777" w:rsidR="00C31CD1" w:rsidRPr="00252A49" w:rsidRDefault="00C31CD1" w:rsidP="00140053">
            <w:pPr>
              <w:snapToGrid w:val="0"/>
              <w:jc w:val="center"/>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7299C78" w14:textId="77777777" w:rsidR="00C31CD1" w:rsidRPr="00252A49" w:rsidRDefault="00C31CD1" w:rsidP="00140053">
            <w:pPr>
              <w:snapToGrid w:val="0"/>
              <w:jc w:val="center"/>
              <w:rPr>
                <w:rFonts w:cs="Arial"/>
                <w:color w:val="000000"/>
                <w:sz w:val="18"/>
                <w:szCs w:val="18"/>
                <w:lang w:eastAsia="zh-CN"/>
              </w:rPr>
            </w:pPr>
          </w:p>
        </w:tc>
      </w:tr>
      <w:tr w:rsidR="00C31CD1" w:rsidRPr="00252A49" w14:paraId="12485A39" w14:textId="77777777" w:rsidTr="00320E48">
        <w:trPr>
          <w:trHeight w:val="20"/>
        </w:trPr>
        <w:tc>
          <w:tcPr>
            <w:tcW w:w="3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BD93F99"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2</w:t>
            </w:r>
          </w:p>
        </w:tc>
        <w:tc>
          <w:tcPr>
            <w:tcW w:w="5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8699704"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Prime</w:t>
            </w: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5D34467"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Prime</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4F3F5FD"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P</w:t>
            </w:r>
          </w:p>
        </w:tc>
        <w:tc>
          <w:tcPr>
            <w:tcW w:w="65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E30CB32"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61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0F0004E"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Not applicable</w:t>
            </w:r>
          </w:p>
        </w:tc>
      </w:tr>
      <w:tr w:rsidR="00C31CD1" w:rsidRPr="00252A49" w14:paraId="54197881"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CBA04C9"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75694B0"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F92D0F9"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Non – Prime</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E679A4D"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N</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7975E81"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5114F3C" w14:textId="77777777" w:rsidR="00C31CD1" w:rsidRPr="00252A49" w:rsidRDefault="00C31CD1" w:rsidP="00140053">
            <w:pPr>
              <w:snapToGrid w:val="0"/>
              <w:rPr>
                <w:rFonts w:cs="Arial"/>
                <w:color w:val="000000"/>
                <w:sz w:val="18"/>
                <w:szCs w:val="18"/>
                <w:lang w:eastAsia="zh-CN"/>
              </w:rPr>
            </w:pPr>
          </w:p>
        </w:tc>
      </w:tr>
      <w:tr w:rsidR="00C31CD1" w:rsidRPr="00252A49" w14:paraId="202039C2" w14:textId="77777777" w:rsidTr="00320E48">
        <w:trPr>
          <w:trHeight w:val="20"/>
        </w:trPr>
        <w:tc>
          <w:tcPr>
            <w:tcW w:w="3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030C02E"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3</w:t>
            </w:r>
          </w:p>
        </w:tc>
        <w:tc>
          <w:tcPr>
            <w:tcW w:w="5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949A451"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Steel             Base</w:t>
            </w: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93177CA"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Hot Rolled</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9CD5B59"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H</w:t>
            </w:r>
          </w:p>
        </w:tc>
        <w:tc>
          <w:tcPr>
            <w:tcW w:w="65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6362C71"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61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753ACFD"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r>
      <w:tr w:rsidR="00C31CD1" w:rsidRPr="00252A49" w14:paraId="1B5B9E4F"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F5484C5"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876435F"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C036A21"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Cold Rolled</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A0B4CEE"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C</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E93113D"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B0935A4" w14:textId="77777777" w:rsidR="00C31CD1" w:rsidRPr="00252A49" w:rsidRDefault="00C31CD1" w:rsidP="00140053">
            <w:pPr>
              <w:snapToGrid w:val="0"/>
              <w:rPr>
                <w:rFonts w:cs="Arial"/>
                <w:bCs/>
                <w:color w:val="000000"/>
                <w:sz w:val="18"/>
                <w:szCs w:val="18"/>
                <w:lang w:eastAsia="zh-CN"/>
              </w:rPr>
            </w:pPr>
          </w:p>
        </w:tc>
      </w:tr>
      <w:tr w:rsidR="00C31CD1" w:rsidRPr="00252A49" w14:paraId="33C62E09" w14:textId="77777777" w:rsidTr="00320E48">
        <w:trPr>
          <w:trHeight w:val="20"/>
        </w:trPr>
        <w:tc>
          <w:tcPr>
            <w:tcW w:w="3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4D50C5A"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4</w:t>
            </w:r>
          </w:p>
        </w:tc>
        <w:tc>
          <w:tcPr>
            <w:tcW w:w="5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C478F65"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Coating               Type</w:t>
            </w: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054E019"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Zinc Coated (Z)</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325E0B8"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Z</w:t>
            </w:r>
          </w:p>
        </w:tc>
        <w:tc>
          <w:tcPr>
            <w:tcW w:w="65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F2AD12D"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61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8A7ADDF"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r>
      <w:tr w:rsidR="00C31CD1" w:rsidRPr="00252A49" w14:paraId="68A0CDAD"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4E0E9EF"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37B476C"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B6FCCA8"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Zinc / Iron Alloy Coating (ZF / F)</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B0B1B61"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F</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426239F"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63133E6" w14:textId="77777777" w:rsidR="00C31CD1" w:rsidRPr="00252A49" w:rsidRDefault="00C31CD1" w:rsidP="00140053">
            <w:pPr>
              <w:snapToGrid w:val="0"/>
              <w:rPr>
                <w:rFonts w:cs="Arial"/>
                <w:bCs/>
                <w:color w:val="000000"/>
                <w:sz w:val="18"/>
                <w:szCs w:val="18"/>
                <w:lang w:eastAsia="zh-CN"/>
              </w:rPr>
            </w:pPr>
          </w:p>
        </w:tc>
      </w:tr>
      <w:tr w:rsidR="00C31CD1" w:rsidRPr="00252A49" w14:paraId="10E92F6E" w14:textId="77777777" w:rsidTr="00320E48">
        <w:trPr>
          <w:trHeight w:val="20"/>
        </w:trPr>
        <w:tc>
          <w:tcPr>
            <w:tcW w:w="3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BFF5EDA"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5</w:t>
            </w:r>
          </w:p>
        </w:tc>
        <w:tc>
          <w:tcPr>
            <w:tcW w:w="5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EE6DED0"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Coating               Mass</w:t>
            </w: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9FE90BA"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&lt;= 100 g/m2</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6030E21"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1</w:t>
            </w:r>
          </w:p>
        </w:tc>
        <w:tc>
          <w:tcPr>
            <w:tcW w:w="65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E41EAAA"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61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1D4846D"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r>
      <w:tr w:rsidR="00C31CD1" w:rsidRPr="00252A49" w14:paraId="40CBB94B"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CCD3CAA"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89D3E51"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36C8D3B"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&gt;100 g/m2  to  &lt;= 220 g/m2</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672E82E"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2</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141D4BA"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58A96E5" w14:textId="77777777" w:rsidR="00C31CD1" w:rsidRPr="00252A49" w:rsidRDefault="00C31CD1" w:rsidP="00140053">
            <w:pPr>
              <w:snapToGrid w:val="0"/>
              <w:rPr>
                <w:rFonts w:cs="Arial"/>
                <w:bCs/>
                <w:color w:val="000000"/>
                <w:sz w:val="18"/>
                <w:szCs w:val="18"/>
                <w:lang w:eastAsia="zh-CN"/>
              </w:rPr>
            </w:pPr>
          </w:p>
        </w:tc>
      </w:tr>
      <w:tr w:rsidR="00C31CD1" w:rsidRPr="00252A49" w14:paraId="7F7EEF01"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29038FA"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1E6BAA4"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B930E08"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 220 g/m2  to  &lt;= 300g/m2</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38E0452"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3</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A48BF91"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3E9E83B" w14:textId="77777777" w:rsidR="00C31CD1" w:rsidRPr="00252A49" w:rsidRDefault="00C31CD1" w:rsidP="00140053">
            <w:pPr>
              <w:snapToGrid w:val="0"/>
              <w:rPr>
                <w:rFonts w:cs="Arial"/>
                <w:bCs/>
                <w:color w:val="000000"/>
                <w:sz w:val="18"/>
                <w:szCs w:val="18"/>
                <w:lang w:eastAsia="zh-CN"/>
              </w:rPr>
            </w:pPr>
          </w:p>
        </w:tc>
      </w:tr>
      <w:tr w:rsidR="00C31CD1" w:rsidRPr="00252A49" w14:paraId="62905C7A"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3A3F5D2"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41A47E5"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F44BE0E"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&gt;Z300 g/m2  to  &lt;= 400 g/m2</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B3C2330"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4</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D1EA4E8"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BA92229" w14:textId="77777777" w:rsidR="00C31CD1" w:rsidRPr="00252A49" w:rsidRDefault="00C31CD1" w:rsidP="00140053">
            <w:pPr>
              <w:snapToGrid w:val="0"/>
              <w:rPr>
                <w:rFonts w:cs="Arial"/>
                <w:bCs/>
                <w:color w:val="000000"/>
                <w:sz w:val="18"/>
                <w:szCs w:val="18"/>
                <w:lang w:eastAsia="zh-CN"/>
              </w:rPr>
            </w:pPr>
          </w:p>
        </w:tc>
      </w:tr>
      <w:tr w:rsidR="00C31CD1" w:rsidRPr="00252A49" w14:paraId="1E393EFC"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738AF80"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4B1B304"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02D816A"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&gt;400 g/m2</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CCA74A3"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5</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DE93C5F"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7BDFA55" w14:textId="77777777" w:rsidR="00C31CD1" w:rsidRPr="00252A49" w:rsidRDefault="00C31CD1" w:rsidP="00140053">
            <w:pPr>
              <w:snapToGrid w:val="0"/>
              <w:rPr>
                <w:rFonts w:cs="Arial"/>
                <w:bCs/>
                <w:color w:val="000000"/>
                <w:sz w:val="18"/>
                <w:szCs w:val="18"/>
                <w:lang w:eastAsia="zh-CN"/>
              </w:rPr>
            </w:pPr>
          </w:p>
        </w:tc>
      </w:tr>
      <w:tr w:rsidR="00C31CD1" w:rsidRPr="00252A49" w14:paraId="0EDB4E56" w14:textId="77777777" w:rsidTr="00320E48">
        <w:trPr>
          <w:trHeight w:val="20"/>
        </w:trPr>
        <w:tc>
          <w:tcPr>
            <w:tcW w:w="3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532148E"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6</w:t>
            </w:r>
          </w:p>
        </w:tc>
        <w:tc>
          <w:tcPr>
            <w:tcW w:w="5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D4B383E"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Steel            Grade</w:t>
            </w: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9B98642" w14:textId="77777777" w:rsidR="00C31CD1" w:rsidRPr="00252A49" w:rsidRDefault="00C31CD1" w:rsidP="00140053">
            <w:pPr>
              <w:snapToGrid w:val="0"/>
              <w:rPr>
                <w:rFonts w:cs="Arial"/>
                <w:color w:val="000000"/>
                <w:sz w:val="18"/>
                <w:szCs w:val="18"/>
                <w:lang w:eastAsia="zh-CN"/>
              </w:rPr>
            </w:pPr>
            <w:r w:rsidRPr="00252A49">
              <w:rPr>
                <w:rFonts w:cs="Arial"/>
                <w:bCs/>
                <w:color w:val="000000"/>
                <w:sz w:val="18"/>
                <w:szCs w:val="18"/>
                <w:lang w:eastAsia="zh-CN"/>
              </w:rPr>
              <w:t>G2</w:t>
            </w:r>
            <w:r w:rsidRPr="00252A49">
              <w:rPr>
                <w:rFonts w:cs="Arial"/>
                <w:color w:val="000000"/>
                <w:sz w:val="18"/>
                <w:szCs w:val="18"/>
                <w:lang w:eastAsia="zh-CN"/>
              </w:rPr>
              <w:t xml:space="preserve"> / SGCC / SGHC</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D603C63"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A</w:t>
            </w:r>
          </w:p>
        </w:tc>
        <w:tc>
          <w:tcPr>
            <w:tcW w:w="65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FF97476"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61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FF5AC2E"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r>
      <w:tr w:rsidR="00C31CD1" w:rsidRPr="00252A49" w14:paraId="362D8E43"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E58E2D5"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302B197"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963A7C7" w14:textId="77777777" w:rsidR="00C31CD1" w:rsidRPr="00252A49" w:rsidRDefault="00C31CD1" w:rsidP="00140053">
            <w:pPr>
              <w:snapToGrid w:val="0"/>
              <w:rPr>
                <w:rFonts w:cs="Arial"/>
                <w:color w:val="000000"/>
                <w:sz w:val="18"/>
                <w:szCs w:val="18"/>
                <w:lang w:eastAsia="zh-CN"/>
              </w:rPr>
            </w:pPr>
            <w:r w:rsidRPr="00252A49">
              <w:rPr>
                <w:rFonts w:cs="Arial"/>
                <w:bCs/>
                <w:color w:val="000000"/>
                <w:sz w:val="18"/>
                <w:szCs w:val="18"/>
                <w:lang w:eastAsia="zh-CN"/>
              </w:rPr>
              <w:t>G3</w:t>
            </w:r>
            <w:r w:rsidRPr="00252A49">
              <w:rPr>
                <w:rFonts w:cs="Arial"/>
                <w:color w:val="000000"/>
                <w:sz w:val="18"/>
                <w:szCs w:val="18"/>
                <w:lang w:eastAsia="zh-CN"/>
              </w:rPr>
              <w:t xml:space="preserve"> / SGCD </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F28406F"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B</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63CA336"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F4E33FF" w14:textId="77777777" w:rsidR="00C31CD1" w:rsidRPr="00252A49" w:rsidRDefault="00C31CD1" w:rsidP="00140053">
            <w:pPr>
              <w:snapToGrid w:val="0"/>
              <w:rPr>
                <w:rFonts w:cs="Arial"/>
                <w:bCs/>
                <w:color w:val="000000"/>
                <w:sz w:val="18"/>
                <w:szCs w:val="18"/>
                <w:lang w:eastAsia="zh-CN"/>
              </w:rPr>
            </w:pPr>
          </w:p>
        </w:tc>
      </w:tr>
      <w:tr w:rsidR="00C31CD1" w:rsidRPr="00252A49" w14:paraId="0576E4F8"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CB764E7"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2A6AD1C"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F4BF80A" w14:textId="77777777" w:rsidR="00C31CD1" w:rsidRPr="00252A49" w:rsidRDefault="00C31CD1" w:rsidP="00140053">
            <w:pPr>
              <w:snapToGrid w:val="0"/>
              <w:rPr>
                <w:rFonts w:cs="Arial"/>
                <w:color w:val="000000"/>
                <w:sz w:val="18"/>
                <w:szCs w:val="18"/>
                <w:lang w:eastAsia="zh-CN"/>
              </w:rPr>
            </w:pPr>
            <w:r w:rsidRPr="00252A49">
              <w:rPr>
                <w:rFonts w:cs="Arial"/>
                <w:bCs/>
                <w:sz w:val="18"/>
                <w:szCs w:val="18"/>
                <w:lang w:eastAsia="zh-CN"/>
              </w:rPr>
              <w:t>G250 / SGC 340 / SGHC 340 / SGC 340 / SGHC 340</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07794FD"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C</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69B8368"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70CE9EC" w14:textId="77777777" w:rsidR="00C31CD1" w:rsidRPr="00252A49" w:rsidRDefault="00C31CD1" w:rsidP="00140053">
            <w:pPr>
              <w:snapToGrid w:val="0"/>
              <w:rPr>
                <w:rFonts w:cs="Arial"/>
                <w:bCs/>
                <w:color w:val="000000"/>
                <w:sz w:val="18"/>
                <w:szCs w:val="18"/>
                <w:lang w:eastAsia="zh-CN"/>
              </w:rPr>
            </w:pPr>
          </w:p>
        </w:tc>
      </w:tr>
      <w:tr w:rsidR="00C31CD1" w:rsidRPr="00252A49" w14:paraId="1466939E"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D3AB697"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07B970D"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05E792E" w14:textId="77777777" w:rsidR="00C31CD1" w:rsidRPr="00252A49" w:rsidRDefault="00C31CD1" w:rsidP="00140053">
            <w:pPr>
              <w:snapToGrid w:val="0"/>
              <w:rPr>
                <w:rFonts w:cs="Arial"/>
                <w:color w:val="000000"/>
                <w:sz w:val="18"/>
                <w:szCs w:val="18"/>
                <w:lang w:eastAsia="zh-CN"/>
              </w:rPr>
            </w:pPr>
            <w:r w:rsidRPr="00252A49">
              <w:rPr>
                <w:rFonts w:cs="Arial"/>
                <w:bCs/>
                <w:color w:val="000000"/>
                <w:sz w:val="18"/>
                <w:szCs w:val="18"/>
                <w:lang w:eastAsia="zh-CN"/>
              </w:rPr>
              <w:t>G300 / G350 / SGC 400 / SGHC 400 / SGC 440 / SGCH 440 / SGC 490 / SGHC 490</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35BC109"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D</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20962B1"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D1BF3D8" w14:textId="77777777" w:rsidR="00C31CD1" w:rsidRPr="00252A49" w:rsidRDefault="00C31CD1" w:rsidP="00140053">
            <w:pPr>
              <w:snapToGrid w:val="0"/>
              <w:rPr>
                <w:rFonts w:cs="Arial"/>
                <w:bCs/>
                <w:color w:val="000000"/>
                <w:sz w:val="18"/>
                <w:szCs w:val="18"/>
                <w:lang w:eastAsia="zh-CN"/>
              </w:rPr>
            </w:pPr>
          </w:p>
        </w:tc>
      </w:tr>
      <w:tr w:rsidR="00C31CD1" w:rsidRPr="00252A49" w14:paraId="4846F8D5"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E39C853"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9C6ED45"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F895717" w14:textId="77777777" w:rsidR="00C31CD1" w:rsidRPr="00252A49" w:rsidRDefault="00C31CD1" w:rsidP="00140053">
            <w:pPr>
              <w:snapToGrid w:val="0"/>
              <w:rPr>
                <w:rFonts w:cs="Arial"/>
                <w:bCs/>
                <w:color w:val="000000"/>
                <w:sz w:val="18"/>
                <w:szCs w:val="18"/>
                <w:lang w:eastAsia="zh-CN"/>
              </w:rPr>
            </w:pPr>
            <w:r w:rsidRPr="00252A49">
              <w:rPr>
                <w:rFonts w:cs="Arial"/>
                <w:bCs/>
                <w:color w:val="000000"/>
                <w:sz w:val="18"/>
                <w:szCs w:val="18"/>
                <w:lang w:eastAsia="zh-CN"/>
              </w:rPr>
              <w:t>G450 / G500</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2DF0432"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E</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0B0A8F0"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44DD090" w14:textId="77777777" w:rsidR="00C31CD1" w:rsidRPr="00252A49" w:rsidRDefault="00C31CD1" w:rsidP="00140053">
            <w:pPr>
              <w:snapToGrid w:val="0"/>
              <w:rPr>
                <w:rFonts w:cs="Arial"/>
                <w:bCs/>
                <w:color w:val="000000"/>
                <w:sz w:val="18"/>
                <w:szCs w:val="18"/>
                <w:lang w:eastAsia="zh-CN"/>
              </w:rPr>
            </w:pPr>
          </w:p>
        </w:tc>
      </w:tr>
      <w:tr w:rsidR="00C31CD1" w:rsidRPr="00252A49" w14:paraId="31581A37"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5C4D905"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BC68642"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A196BF8" w14:textId="77777777" w:rsidR="00C31CD1" w:rsidRPr="00252A49" w:rsidRDefault="00C31CD1" w:rsidP="00140053">
            <w:pPr>
              <w:snapToGrid w:val="0"/>
              <w:rPr>
                <w:rFonts w:cs="Arial"/>
                <w:color w:val="000000"/>
                <w:sz w:val="18"/>
                <w:szCs w:val="18"/>
                <w:lang w:eastAsia="zh-CN"/>
              </w:rPr>
            </w:pPr>
            <w:r w:rsidRPr="00252A49">
              <w:rPr>
                <w:rFonts w:cs="Arial"/>
                <w:bCs/>
                <w:color w:val="000000"/>
                <w:sz w:val="18"/>
                <w:szCs w:val="18"/>
                <w:lang w:eastAsia="zh-CN"/>
              </w:rPr>
              <w:t>G550</w:t>
            </w:r>
            <w:r w:rsidRPr="00252A49">
              <w:rPr>
                <w:rFonts w:cs="Arial"/>
                <w:color w:val="000000"/>
                <w:sz w:val="18"/>
                <w:szCs w:val="18"/>
                <w:lang w:eastAsia="zh-CN"/>
              </w:rPr>
              <w:t xml:space="preserve"> / SGC 570</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C4FC256"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F</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ADF54C0"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4C33F16" w14:textId="77777777" w:rsidR="00C31CD1" w:rsidRPr="00252A49" w:rsidRDefault="00C31CD1" w:rsidP="00140053">
            <w:pPr>
              <w:snapToGrid w:val="0"/>
              <w:rPr>
                <w:rFonts w:cs="Arial"/>
                <w:bCs/>
                <w:color w:val="000000"/>
                <w:sz w:val="18"/>
                <w:szCs w:val="18"/>
                <w:lang w:eastAsia="zh-CN"/>
              </w:rPr>
            </w:pPr>
          </w:p>
        </w:tc>
      </w:tr>
      <w:tr w:rsidR="00C31CD1" w:rsidRPr="00252A49" w14:paraId="1E97580A"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BF2870D"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233B3BF"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4837ECD"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Other</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3A46533"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G</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4CB307D"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21018E1" w14:textId="77777777" w:rsidR="00C31CD1" w:rsidRPr="00252A49" w:rsidRDefault="00C31CD1" w:rsidP="00140053">
            <w:pPr>
              <w:snapToGrid w:val="0"/>
              <w:rPr>
                <w:rFonts w:cs="Arial"/>
                <w:bCs/>
                <w:color w:val="000000"/>
                <w:sz w:val="18"/>
                <w:szCs w:val="18"/>
                <w:lang w:eastAsia="zh-CN"/>
              </w:rPr>
            </w:pPr>
          </w:p>
        </w:tc>
      </w:tr>
      <w:tr w:rsidR="00C31CD1" w:rsidRPr="00252A49" w14:paraId="242B90FC" w14:textId="77777777" w:rsidTr="00320E48">
        <w:trPr>
          <w:trHeight w:val="20"/>
        </w:trPr>
        <w:tc>
          <w:tcPr>
            <w:tcW w:w="3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F194B7B"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7</w:t>
            </w:r>
          </w:p>
        </w:tc>
        <w:tc>
          <w:tcPr>
            <w:tcW w:w="5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8716AF9"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Base            Metal Thickness</w:t>
            </w: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221C2A0"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&lt; 0.40 mm</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4344AD1"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1</w:t>
            </w:r>
          </w:p>
        </w:tc>
        <w:tc>
          <w:tcPr>
            <w:tcW w:w="65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52713D5"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61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730BF66"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r>
      <w:tr w:rsidR="00C31CD1" w:rsidRPr="00252A49" w14:paraId="310B470F"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665E0CD"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D6DD65C"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9C588F8"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 0.40 mm  to  &lt; 0.50 mm</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A24948C"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2</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8637B7A"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B84CF22" w14:textId="77777777" w:rsidR="00C31CD1" w:rsidRPr="00252A49" w:rsidRDefault="00C31CD1" w:rsidP="00140053">
            <w:pPr>
              <w:snapToGrid w:val="0"/>
              <w:rPr>
                <w:rFonts w:cs="Arial"/>
                <w:bCs/>
                <w:color w:val="000000"/>
                <w:sz w:val="18"/>
                <w:szCs w:val="18"/>
                <w:lang w:eastAsia="zh-CN"/>
              </w:rPr>
            </w:pPr>
          </w:p>
        </w:tc>
      </w:tr>
      <w:tr w:rsidR="00C31CD1" w:rsidRPr="00252A49" w14:paraId="47E2BB06"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8B1E018"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AEEC3CB"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4DA4319"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 0.50 mm  to  &lt; 0.75 mm</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44CF5C4"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3</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77D3853"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9E66CA4" w14:textId="77777777" w:rsidR="00C31CD1" w:rsidRPr="00252A49" w:rsidRDefault="00C31CD1" w:rsidP="00140053">
            <w:pPr>
              <w:snapToGrid w:val="0"/>
              <w:rPr>
                <w:rFonts w:cs="Arial"/>
                <w:bCs/>
                <w:color w:val="000000"/>
                <w:sz w:val="18"/>
                <w:szCs w:val="18"/>
                <w:lang w:eastAsia="zh-CN"/>
              </w:rPr>
            </w:pPr>
          </w:p>
        </w:tc>
      </w:tr>
      <w:tr w:rsidR="00C31CD1" w:rsidRPr="00252A49" w14:paraId="73DB494D"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02DC126"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657C531"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034C258"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 0.75 mm  to  &lt; 1.00 mm</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3105FC5"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4</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636CC15"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F3FF65E" w14:textId="77777777" w:rsidR="00C31CD1" w:rsidRPr="00252A49" w:rsidRDefault="00C31CD1" w:rsidP="00140053">
            <w:pPr>
              <w:snapToGrid w:val="0"/>
              <w:rPr>
                <w:rFonts w:cs="Arial"/>
                <w:bCs/>
                <w:color w:val="000000"/>
                <w:sz w:val="18"/>
                <w:szCs w:val="18"/>
                <w:lang w:eastAsia="zh-CN"/>
              </w:rPr>
            </w:pPr>
          </w:p>
        </w:tc>
      </w:tr>
      <w:tr w:rsidR="00C31CD1" w:rsidRPr="00252A49" w14:paraId="1C5E26EB"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E980CAA"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A2AB763"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3CA44CF"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 1.00 mm  to  &lt; 1.50 mm</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1BE65A3"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5</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04DC6AE"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2CBB7FC" w14:textId="77777777" w:rsidR="00C31CD1" w:rsidRPr="00252A49" w:rsidRDefault="00C31CD1" w:rsidP="00140053">
            <w:pPr>
              <w:snapToGrid w:val="0"/>
              <w:rPr>
                <w:rFonts w:cs="Arial"/>
                <w:bCs/>
                <w:color w:val="000000"/>
                <w:sz w:val="18"/>
                <w:szCs w:val="18"/>
                <w:lang w:eastAsia="zh-CN"/>
              </w:rPr>
            </w:pPr>
          </w:p>
        </w:tc>
      </w:tr>
      <w:tr w:rsidR="00C31CD1" w:rsidRPr="00252A49" w14:paraId="27789529"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307CFEC"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DC086AC"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DFB4A94"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 1.50 mm  to  &lt; 2.00 mm</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C68DE4A"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6</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E24A482"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EC7F116" w14:textId="77777777" w:rsidR="00C31CD1" w:rsidRPr="00252A49" w:rsidRDefault="00C31CD1" w:rsidP="00140053">
            <w:pPr>
              <w:snapToGrid w:val="0"/>
              <w:rPr>
                <w:rFonts w:cs="Arial"/>
                <w:bCs/>
                <w:color w:val="000000"/>
                <w:sz w:val="18"/>
                <w:szCs w:val="18"/>
                <w:lang w:eastAsia="zh-CN"/>
              </w:rPr>
            </w:pPr>
          </w:p>
        </w:tc>
      </w:tr>
      <w:tr w:rsidR="00C31CD1" w:rsidRPr="00252A49" w14:paraId="41471654"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7FF1A43"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09F6A68"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EC21177"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 2.00 mm  to  &lt;2.50 mm</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624DB78"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7</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F04713F"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87951E1" w14:textId="77777777" w:rsidR="00C31CD1" w:rsidRPr="00252A49" w:rsidRDefault="00C31CD1" w:rsidP="00140053">
            <w:pPr>
              <w:snapToGrid w:val="0"/>
              <w:rPr>
                <w:rFonts w:cs="Arial"/>
                <w:bCs/>
                <w:color w:val="000000"/>
                <w:sz w:val="18"/>
                <w:szCs w:val="18"/>
                <w:lang w:eastAsia="zh-CN"/>
              </w:rPr>
            </w:pPr>
          </w:p>
        </w:tc>
      </w:tr>
      <w:tr w:rsidR="00C31CD1" w:rsidRPr="00252A49" w14:paraId="0DBBDC2C"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F307C71"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222D26A"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CEF24C4"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 2.50 mm</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D626180"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8</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2432D5D"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63015A9" w14:textId="77777777" w:rsidR="00C31CD1" w:rsidRPr="00252A49" w:rsidRDefault="00C31CD1" w:rsidP="00140053">
            <w:pPr>
              <w:snapToGrid w:val="0"/>
              <w:rPr>
                <w:rFonts w:cs="Arial"/>
                <w:bCs/>
                <w:color w:val="000000"/>
                <w:sz w:val="18"/>
                <w:szCs w:val="18"/>
                <w:lang w:eastAsia="zh-CN"/>
              </w:rPr>
            </w:pPr>
          </w:p>
        </w:tc>
      </w:tr>
      <w:tr w:rsidR="00C31CD1" w:rsidRPr="00252A49" w14:paraId="3C4D67AC" w14:textId="77777777" w:rsidTr="00320E48">
        <w:trPr>
          <w:trHeight w:val="20"/>
        </w:trPr>
        <w:tc>
          <w:tcPr>
            <w:tcW w:w="3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AFA4D69"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8</w:t>
            </w:r>
          </w:p>
        </w:tc>
        <w:tc>
          <w:tcPr>
            <w:tcW w:w="5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F78B5A5"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Width</w:t>
            </w: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04DD6891"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&lt; 600 mm</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D012C43"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A</w:t>
            </w:r>
          </w:p>
        </w:tc>
        <w:tc>
          <w:tcPr>
            <w:tcW w:w="65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10BD8E8"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61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E8D42ED"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Optional</w:t>
            </w:r>
          </w:p>
        </w:tc>
      </w:tr>
      <w:tr w:rsidR="00C31CD1" w:rsidRPr="00252A49" w14:paraId="237AF048"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08F08C8"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A50853A"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4E13A7C3"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=&gt; 600 mm  to  &lt;= 1220mm</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317B0D4"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B</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EE79407"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526904F" w14:textId="77777777" w:rsidR="00C31CD1" w:rsidRPr="00252A49" w:rsidRDefault="00C31CD1" w:rsidP="00140053">
            <w:pPr>
              <w:snapToGrid w:val="0"/>
              <w:rPr>
                <w:rFonts w:cs="Arial"/>
                <w:color w:val="000000"/>
                <w:sz w:val="18"/>
                <w:szCs w:val="18"/>
                <w:lang w:eastAsia="zh-CN"/>
              </w:rPr>
            </w:pPr>
          </w:p>
        </w:tc>
      </w:tr>
      <w:tr w:rsidR="00C31CD1" w:rsidRPr="00252A49" w14:paraId="76E83A69" w14:textId="77777777" w:rsidTr="00320E48">
        <w:trPr>
          <w:trHeight w:val="20"/>
        </w:trPr>
        <w:tc>
          <w:tcPr>
            <w:tcW w:w="3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E60BBDE" w14:textId="77777777" w:rsidR="00C31CD1" w:rsidRPr="00252A49" w:rsidRDefault="00C31CD1" w:rsidP="00140053">
            <w:pPr>
              <w:snapToGrid w:val="0"/>
              <w:jc w:val="center"/>
              <w:rPr>
                <w:rFonts w:cs="Arial"/>
                <w:color w:val="000000"/>
                <w:sz w:val="18"/>
                <w:szCs w:val="18"/>
                <w:lang w:eastAsia="zh-CN"/>
              </w:rPr>
            </w:pPr>
          </w:p>
        </w:tc>
        <w:tc>
          <w:tcPr>
            <w:tcW w:w="5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01418F4" w14:textId="77777777"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3E0E124C"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 xml:space="preserve">&gt; 1220mm </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CE0B64A"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C</w:t>
            </w:r>
          </w:p>
        </w:tc>
        <w:tc>
          <w:tcPr>
            <w:tcW w:w="65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3BE1611" w14:textId="77777777" w:rsidR="00C31CD1" w:rsidRPr="00252A49" w:rsidRDefault="00C31CD1" w:rsidP="00140053">
            <w:pPr>
              <w:snapToGrid w:val="0"/>
              <w:rPr>
                <w:rFonts w:cs="Arial"/>
                <w:bCs/>
                <w:color w:val="000000"/>
                <w:sz w:val="18"/>
                <w:szCs w:val="18"/>
                <w:lang w:eastAsia="zh-CN"/>
              </w:rPr>
            </w:pPr>
          </w:p>
        </w:tc>
        <w:tc>
          <w:tcPr>
            <w:tcW w:w="61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E615434" w14:textId="77777777" w:rsidR="00C31CD1" w:rsidRPr="00252A49" w:rsidRDefault="00C31CD1" w:rsidP="00140053">
            <w:pPr>
              <w:snapToGrid w:val="0"/>
              <w:rPr>
                <w:rFonts w:cs="Arial"/>
                <w:color w:val="000000"/>
                <w:sz w:val="18"/>
                <w:szCs w:val="18"/>
                <w:lang w:eastAsia="zh-CN"/>
              </w:rPr>
            </w:pPr>
          </w:p>
        </w:tc>
      </w:tr>
      <w:tr w:rsidR="00C31CD1" w:rsidRPr="00252A49" w14:paraId="05FBA6AA" w14:textId="77777777" w:rsidTr="00440D25">
        <w:trPr>
          <w:trHeight w:val="20"/>
        </w:trPr>
        <w:tc>
          <w:tcPr>
            <w:tcW w:w="303"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C8243C7" w14:textId="77777777" w:rsidR="00320E48"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9</w:t>
            </w:r>
          </w:p>
          <w:p w14:paraId="4615C129" w14:textId="0D56627D" w:rsidR="00C31CD1" w:rsidRPr="00252A49" w:rsidRDefault="00C31CD1" w:rsidP="00140053">
            <w:pPr>
              <w:snapToGrid w:val="0"/>
              <w:jc w:val="center"/>
              <w:rPr>
                <w:rFonts w:cs="Arial"/>
                <w:color w:val="000000"/>
                <w:sz w:val="18"/>
                <w:szCs w:val="18"/>
                <w:lang w:eastAsia="zh-CN"/>
              </w:rPr>
            </w:pPr>
          </w:p>
        </w:tc>
        <w:tc>
          <w:tcPr>
            <w:tcW w:w="57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hideMark/>
          </w:tcPr>
          <w:p w14:paraId="52A0AD3E" w14:textId="77777777" w:rsidR="00320E48"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Form</w:t>
            </w:r>
          </w:p>
          <w:p w14:paraId="4BA014D7" w14:textId="4780064F" w:rsidR="00C31CD1" w:rsidRPr="00252A49" w:rsidRDefault="00C31CD1"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74C58DE" w14:textId="77777777" w:rsidR="00C31CD1" w:rsidRPr="00252A49" w:rsidRDefault="00C31CD1" w:rsidP="00140053">
            <w:pPr>
              <w:snapToGrid w:val="0"/>
              <w:rPr>
                <w:rFonts w:cs="Arial"/>
                <w:color w:val="000000"/>
                <w:sz w:val="18"/>
                <w:szCs w:val="18"/>
                <w:lang w:eastAsia="zh-CN"/>
              </w:rPr>
            </w:pPr>
            <w:r w:rsidRPr="00252A49">
              <w:rPr>
                <w:rFonts w:cs="Arial"/>
                <w:color w:val="000000"/>
                <w:sz w:val="18"/>
                <w:szCs w:val="18"/>
                <w:lang w:eastAsia="zh-CN"/>
              </w:rPr>
              <w:t>Coil</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6FA118B" w14:textId="77777777" w:rsidR="00C31CD1"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C</w:t>
            </w:r>
          </w:p>
        </w:tc>
        <w:tc>
          <w:tcPr>
            <w:tcW w:w="655"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27FD39E" w14:textId="77777777" w:rsidR="00C31CD1" w:rsidRPr="00252A49" w:rsidRDefault="00C31CD1" w:rsidP="00140053">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615"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A6B2C45" w14:textId="2A2CC2FB" w:rsidR="00320E48" w:rsidRPr="00252A49" w:rsidRDefault="00C31CD1" w:rsidP="00140053">
            <w:pPr>
              <w:snapToGrid w:val="0"/>
              <w:jc w:val="center"/>
              <w:rPr>
                <w:rFonts w:cs="Arial"/>
                <w:color w:val="000000"/>
                <w:sz w:val="18"/>
                <w:szCs w:val="18"/>
                <w:lang w:eastAsia="zh-CN"/>
              </w:rPr>
            </w:pPr>
            <w:r w:rsidRPr="00252A49">
              <w:rPr>
                <w:rFonts w:cs="Arial"/>
                <w:color w:val="000000"/>
                <w:sz w:val="18"/>
                <w:szCs w:val="18"/>
                <w:lang w:eastAsia="zh-CN"/>
              </w:rPr>
              <w:t>Optional</w:t>
            </w:r>
          </w:p>
          <w:p w14:paraId="5CE6313C" w14:textId="1240E2B7" w:rsidR="00C31CD1" w:rsidRPr="00252A49" w:rsidRDefault="00C31CD1" w:rsidP="00140053">
            <w:pPr>
              <w:snapToGrid w:val="0"/>
              <w:jc w:val="center"/>
              <w:rPr>
                <w:rFonts w:cs="Arial"/>
                <w:color w:val="000000"/>
                <w:sz w:val="18"/>
                <w:szCs w:val="18"/>
                <w:lang w:eastAsia="zh-CN"/>
              </w:rPr>
            </w:pPr>
          </w:p>
        </w:tc>
      </w:tr>
      <w:tr w:rsidR="00320E48" w:rsidRPr="00252A49" w14:paraId="45FBECE3" w14:textId="77777777" w:rsidTr="00440D25">
        <w:trPr>
          <w:trHeight w:val="20"/>
        </w:trPr>
        <w:tc>
          <w:tcPr>
            <w:tcW w:w="303"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44261CB6" w14:textId="33BA7354" w:rsidR="00320E48" w:rsidRPr="00252A49" w:rsidRDefault="00320E48" w:rsidP="00140053">
            <w:pPr>
              <w:snapToGrid w:val="0"/>
              <w:jc w:val="center"/>
              <w:rPr>
                <w:rFonts w:cs="Arial"/>
                <w:color w:val="000000"/>
                <w:sz w:val="18"/>
                <w:szCs w:val="18"/>
                <w:lang w:eastAsia="zh-CN"/>
              </w:rPr>
            </w:pPr>
          </w:p>
        </w:tc>
        <w:tc>
          <w:tcPr>
            <w:tcW w:w="572"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28430B" w14:textId="1DA69DF9" w:rsidR="00320E48" w:rsidRPr="00252A49" w:rsidRDefault="00320E48" w:rsidP="00140053">
            <w:pPr>
              <w:snapToGrid w:val="0"/>
              <w:jc w:val="center"/>
              <w:rPr>
                <w:rFonts w:cs="Arial"/>
                <w:color w:val="000000"/>
                <w:sz w:val="18"/>
                <w:szCs w:val="18"/>
                <w:lang w:eastAsia="zh-CN"/>
              </w:rPr>
            </w:pPr>
          </w:p>
        </w:tc>
        <w:tc>
          <w:tcPr>
            <w:tcW w:w="23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4A0B710" w14:textId="5E463D8D" w:rsidR="00320E48" w:rsidRPr="00252A49" w:rsidRDefault="00320E48" w:rsidP="00140053">
            <w:pPr>
              <w:snapToGrid w:val="0"/>
              <w:rPr>
                <w:rFonts w:cs="Arial"/>
                <w:color w:val="000000"/>
                <w:sz w:val="18"/>
                <w:szCs w:val="18"/>
                <w:lang w:eastAsia="zh-CN"/>
              </w:rPr>
            </w:pPr>
            <w:r>
              <w:rPr>
                <w:rFonts w:cs="Arial"/>
                <w:color w:val="000000"/>
                <w:sz w:val="18"/>
                <w:szCs w:val="18"/>
                <w:lang w:eastAsia="zh-CN"/>
              </w:rPr>
              <w:t>Sheet</w:t>
            </w:r>
          </w:p>
        </w:tc>
        <w:tc>
          <w:tcPr>
            <w:tcW w:w="5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49BD83F" w14:textId="47B43778" w:rsidR="00320E48" w:rsidRPr="00252A49" w:rsidRDefault="00320E48" w:rsidP="00140053">
            <w:pPr>
              <w:snapToGrid w:val="0"/>
              <w:jc w:val="center"/>
              <w:rPr>
                <w:rFonts w:cs="Arial"/>
                <w:color w:val="000000"/>
                <w:sz w:val="18"/>
                <w:szCs w:val="18"/>
                <w:lang w:eastAsia="zh-CN"/>
              </w:rPr>
            </w:pPr>
            <w:r>
              <w:rPr>
                <w:rFonts w:cs="Arial"/>
                <w:color w:val="000000"/>
                <w:sz w:val="18"/>
                <w:szCs w:val="18"/>
                <w:lang w:eastAsia="zh-CN"/>
              </w:rPr>
              <w:t>S</w:t>
            </w:r>
          </w:p>
        </w:tc>
        <w:tc>
          <w:tcPr>
            <w:tcW w:w="655"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9C3D767" w14:textId="77777777" w:rsidR="00320E48" w:rsidRPr="00252A49" w:rsidRDefault="00320E48" w:rsidP="00140053">
            <w:pPr>
              <w:snapToGrid w:val="0"/>
              <w:jc w:val="center"/>
              <w:rPr>
                <w:rFonts w:cs="Arial"/>
                <w:bCs/>
                <w:color w:val="000000"/>
                <w:sz w:val="18"/>
                <w:szCs w:val="18"/>
                <w:lang w:eastAsia="zh-CN"/>
              </w:rPr>
            </w:pPr>
          </w:p>
        </w:tc>
        <w:tc>
          <w:tcPr>
            <w:tcW w:w="615"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92B878C" w14:textId="7E6C6BD3" w:rsidR="00320E48" w:rsidRPr="00252A49" w:rsidRDefault="00320E48" w:rsidP="00140053">
            <w:pPr>
              <w:snapToGrid w:val="0"/>
              <w:jc w:val="center"/>
              <w:rPr>
                <w:rFonts w:cs="Arial"/>
                <w:color w:val="000000"/>
                <w:sz w:val="18"/>
                <w:szCs w:val="18"/>
                <w:lang w:eastAsia="zh-CN"/>
              </w:rPr>
            </w:pPr>
          </w:p>
        </w:tc>
      </w:tr>
    </w:tbl>
    <w:p w14:paraId="3CCC6052" w14:textId="45A43484" w:rsidR="00C2440E" w:rsidRPr="00C01F98" w:rsidRDefault="00C2440E" w:rsidP="00C01F98">
      <w:pPr>
        <w:rPr>
          <w:snapToGrid w:val="0"/>
        </w:rPr>
      </w:pPr>
    </w:p>
    <w:p w14:paraId="7FAE687B" w14:textId="690A23C6" w:rsidR="00603E09" w:rsidRPr="00C31CD1" w:rsidRDefault="00C2440E" w:rsidP="00C01F98">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 For example: A-P-H-Z-3-A-1-A-C</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2D1678AD"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w:t>
      </w:r>
      <w:r w:rsidR="00A33751">
        <w:rPr>
          <w:lang w:eastAsia="en-AU"/>
        </w:rPr>
        <w:t>c</w:t>
      </w:r>
      <w:r>
        <w:rPr>
          <w:lang w:eastAsia="en-AU"/>
        </w:rPr>
        <w:t>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8" w:name="_Toc506971828"/>
      <w:bookmarkStart w:id="49" w:name="_Toc508203820"/>
      <w:bookmarkStart w:id="50" w:name="_Toc508290354"/>
      <w:bookmarkStart w:id="51" w:name="_Toc515637638"/>
      <w:bookmarkStart w:id="52" w:name="_Ref520387621"/>
      <w:bookmarkStart w:id="53" w:name="_Toc84240773"/>
      <w:r>
        <w:lastRenderedPageBreak/>
        <w:t>Section A</w:t>
      </w:r>
      <w:r>
        <w:br/>
        <w:t xml:space="preserve">Company </w:t>
      </w:r>
      <w:bookmarkEnd w:id="48"/>
      <w:bookmarkEnd w:id="49"/>
      <w:bookmarkEnd w:id="50"/>
      <w:bookmarkEnd w:id="51"/>
      <w:r w:rsidR="00E82A0A">
        <w:t>i</w:t>
      </w:r>
      <w:r w:rsidR="00B61189">
        <w:t>nformation</w:t>
      </w:r>
      <w:bookmarkEnd w:id="52"/>
      <w:bookmarkEnd w:id="53"/>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4" w:name="_Toc491596295"/>
      <w:bookmarkStart w:id="55" w:name="_Toc506971829"/>
      <w:bookmarkStart w:id="56" w:name="_Toc219017557"/>
      <w:bookmarkStart w:id="57" w:name="_Toc508203821"/>
      <w:bookmarkStart w:id="58" w:name="_Toc508290355"/>
      <w:bookmarkStart w:id="59" w:name="_Toc515637639"/>
      <w:bookmarkStart w:id="60" w:name="_Toc84240774"/>
      <w:r>
        <w:t>A-1</w:t>
      </w:r>
      <w:r>
        <w:tab/>
      </w:r>
      <w:bookmarkEnd w:id="54"/>
      <w:bookmarkEnd w:id="55"/>
      <w:bookmarkEnd w:id="56"/>
      <w:bookmarkEnd w:id="57"/>
      <w:bookmarkEnd w:id="58"/>
      <w:bookmarkEnd w:id="59"/>
      <w:r w:rsidR="00CC27E7">
        <w:t xml:space="preserve">Company representative </w:t>
      </w:r>
      <w:r w:rsidR="00251F2A">
        <w:t>and location</w:t>
      </w:r>
      <w:bookmarkEnd w:id="60"/>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6227F3">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2205BF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 xml:space="preserve">the </w:t>
      </w:r>
      <w:r w:rsidR="00D941B1">
        <w:rPr>
          <w:i/>
          <w:snapToGrid w:val="0"/>
        </w:rPr>
        <w:t>c</w:t>
      </w:r>
      <w:r w:rsidR="00CC27E7" w:rsidRPr="004A3113">
        <w:rPr>
          <w:i/>
          <w:snapToGrid w:val="0"/>
        </w:rPr>
        <w:t>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1" w:name="_Toc506971831"/>
      <w:bookmarkStart w:id="62" w:name="_Toc219017559"/>
      <w:bookmarkStart w:id="63" w:name="_Toc508203823"/>
      <w:bookmarkStart w:id="64" w:name="_Toc508290357"/>
      <w:bookmarkStart w:id="65" w:name="_Toc515637641"/>
      <w:bookmarkStart w:id="66" w:name="_Toc84240775"/>
      <w:r>
        <w:t>A-</w:t>
      </w:r>
      <w:r w:rsidR="00CC27E7">
        <w:t>2</w:t>
      </w:r>
      <w:r>
        <w:tab/>
        <w:t>Company information</w:t>
      </w:r>
      <w:bookmarkEnd w:id="61"/>
      <w:bookmarkEnd w:id="62"/>
      <w:bookmarkEnd w:id="63"/>
      <w:bookmarkEnd w:id="64"/>
      <w:bookmarkEnd w:id="65"/>
      <w:bookmarkEnd w:id="66"/>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lastRenderedPageBreak/>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7" w:name="_Toc506971832"/>
      <w:bookmarkStart w:id="68" w:name="_Toc219017560"/>
      <w:bookmarkStart w:id="69" w:name="_Toc508203824"/>
      <w:bookmarkStart w:id="70" w:name="_Toc508290358"/>
      <w:bookmarkStart w:id="71" w:name="_Toc515637642"/>
      <w:bookmarkStart w:id="72" w:name="_Toc84240776"/>
      <w:r>
        <w:t>A-</w:t>
      </w:r>
      <w:r w:rsidR="00D66FC1">
        <w:t>3</w:t>
      </w:r>
      <w:r>
        <w:tab/>
        <w:t>General accounting information</w:t>
      </w:r>
      <w:bookmarkEnd w:id="67"/>
      <w:bookmarkEnd w:id="68"/>
      <w:bookmarkEnd w:id="69"/>
      <w:bookmarkEnd w:id="70"/>
      <w:bookmarkEnd w:id="71"/>
      <w:bookmarkEnd w:id="72"/>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3" w:name="_Toc491596300"/>
      <w:bookmarkStart w:id="74" w:name="_Toc506971834"/>
      <w:bookmarkStart w:id="75" w:name="_Toc219017562"/>
      <w:bookmarkStart w:id="76" w:name="_Toc508203826"/>
      <w:bookmarkStart w:id="77" w:name="_Toc508290360"/>
      <w:bookmarkStart w:id="78" w:name="_Toc515637644"/>
      <w:bookmarkStart w:id="79" w:name="_Toc84240777"/>
      <w:r>
        <w:t>A-</w:t>
      </w:r>
      <w:r w:rsidR="00D66FC1">
        <w:t>4</w:t>
      </w:r>
      <w:r>
        <w:tab/>
      </w:r>
      <w:bookmarkEnd w:id="73"/>
      <w:bookmarkEnd w:id="74"/>
      <w:bookmarkEnd w:id="75"/>
      <w:bookmarkEnd w:id="76"/>
      <w:bookmarkEnd w:id="77"/>
      <w:bookmarkEnd w:id="78"/>
      <w:r w:rsidR="00796BBB">
        <w:t>Financial Documents</w:t>
      </w:r>
      <w:bookmarkEnd w:id="79"/>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80" w:name="_Ref520387649"/>
      <w:bookmarkStart w:id="81" w:name="_Toc84240778"/>
      <w:bookmarkStart w:id="82" w:name="_Toc506971835"/>
      <w:bookmarkStart w:id="83" w:name="_Toc508203827"/>
      <w:bookmarkStart w:id="84" w:name="_Toc508290361"/>
      <w:bookmarkStart w:id="85" w:name="_Toc515637645"/>
      <w:r>
        <w:lastRenderedPageBreak/>
        <w:t>Section B</w:t>
      </w:r>
      <w:r>
        <w:br/>
      </w:r>
      <w:r w:rsidR="00033ADB">
        <w:t xml:space="preserve">Export </w:t>
      </w:r>
      <w:r w:rsidR="00E82A0A">
        <w:t>s</w:t>
      </w:r>
      <w:r>
        <w:t>ales to Australia</w:t>
      </w:r>
      <w:bookmarkEnd w:id="80"/>
      <w:bookmarkEnd w:id="81"/>
      <w:r>
        <w:t xml:space="preserve"> </w:t>
      </w:r>
      <w:bookmarkEnd w:id="82"/>
      <w:bookmarkEnd w:id="83"/>
      <w:bookmarkEnd w:id="84"/>
      <w:bookmarkEnd w:id="85"/>
    </w:p>
    <w:p w14:paraId="76E015FC" w14:textId="77777777" w:rsidR="00C31CD1" w:rsidRDefault="00C31CD1" w:rsidP="00C01F98">
      <w:pPr>
        <w:pStyle w:val="Heading2"/>
      </w:pPr>
      <w:bookmarkStart w:id="86" w:name="_Toc84240779"/>
    </w:p>
    <w:p w14:paraId="21537BAF" w14:textId="77777777" w:rsidR="0088086D" w:rsidRDefault="00515B70" w:rsidP="00C01F98">
      <w:pPr>
        <w:pStyle w:val="Heading2"/>
      </w:pPr>
      <w:r w:rsidRPr="003735F5">
        <w:t>B-</w:t>
      </w:r>
      <w:r w:rsidR="0088086D">
        <w:t>1</w:t>
      </w:r>
      <w:r w:rsidRPr="003735F5">
        <w:tab/>
      </w:r>
      <w:r w:rsidR="0088086D">
        <w:t>Australian export sales process</w:t>
      </w:r>
      <w:bookmarkEnd w:id="86"/>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3E75DC44"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w:t>
      </w:r>
      <w:r w:rsidR="00D941B1">
        <w:rPr>
          <w:snapToGrid w:val="0"/>
        </w:rPr>
        <w:t>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87" w:name="_Toc84240780"/>
      <w:r w:rsidRPr="003735F5">
        <w:t>B-</w:t>
      </w:r>
      <w:r w:rsidR="00E31890">
        <w:t>2</w:t>
      </w:r>
      <w:r w:rsidRPr="003735F5">
        <w:tab/>
      </w:r>
      <w:r w:rsidR="00E31890">
        <w:t>Australian sales listing</w:t>
      </w:r>
      <w:bookmarkEnd w:id="87"/>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14A71180"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8" w:name="_Toc84240781"/>
      <w:r w:rsidRPr="003735F5">
        <w:rPr>
          <w:szCs w:val="28"/>
        </w:rPr>
        <w:t>B-</w:t>
      </w:r>
      <w:r w:rsidR="001A4735">
        <w:rPr>
          <w:szCs w:val="28"/>
        </w:rPr>
        <w:t>3</w:t>
      </w:r>
      <w:r>
        <w:tab/>
      </w:r>
      <w:r w:rsidR="001A4735" w:rsidRPr="00C63312">
        <w:rPr>
          <w:szCs w:val="28"/>
        </w:rPr>
        <w:t>Sample export documents</w:t>
      </w:r>
      <w:bookmarkEnd w:id="88"/>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9" w:name="_Toc506971836"/>
    </w:p>
    <w:p w14:paraId="5C359B14" w14:textId="77777777" w:rsidR="00454887" w:rsidRPr="00125B70" w:rsidRDefault="00C758F7" w:rsidP="00C01F98">
      <w:pPr>
        <w:pStyle w:val="Heading2"/>
      </w:pPr>
      <w:bookmarkStart w:id="90" w:name="_Toc84240782"/>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0"/>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1" w:name="_Toc84240783"/>
      <w:r>
        <w:t>B-5</w:t>
      </w:r>
      <w:r>
        <w:tab/>
        <w:t xml:space="preserve">Reconciliation of direct </w:t>
      </w:r>
      <w:r w:rsidR="007378F5">
        <w:t xml:space="preserve">selling </w:t>
      </w:r>
      <w:r>
        <w:t>expenses to financial accounts</w:t>
      </w:r>
      <w:bookmarkEnd w:id="91"/>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92" w:name="_Toc508203828"/>
      <w:bookmarkStart w:id="93" w:name="_Toc508290362"/>
      <w:bookmarkStart w:id="94" w:name="_Toc515637646"/>
      <w:bookmarkStart w:id="95" w:name="_Ref520387664"/>
      <w:bookmarkStart w:id="96" w:name="_Toc84240784"/>
      <w:r>
        <w:lastRenderedPageBreak/>
        <w:t>Section C</w:t>
      </w:r>
      <w:r>
        <w:br/>
      </w:r>
      <w:r w:rsidR="006614D2">
        <w:t>Exported goods</w:t>
      </w:r>
      <w:r w:rsidR="003E323C">
        <w:t xml:space="preserve"> &amp; l</w:t>
      </w:r>
      <w:r>
        <w:t>ike goods</w:t>
      </w:r>
      <w:bookmarkEnd w:id="89"/>
      <w:bookmarkEnd w:id="92"/>
      <w:bookmarkEnd w:id="93"/>
      <w:bookmarkEnd w:id="94"/>
      <w:bookmarkEnd w:id="95"/>
      <w:bookmarkEnd w:id="96"/>
    </w:p>
    <w:p w14:paraId="71278E1F" w14:textId="77777777" w:rsidR="00E40618" w:rsidRDefault="00E40618" w:rsidP="00C01F98">
      <w:pPr>
        <w:rPr>
          <w:snapToGrid w:val="0"/>
          <w:highlight w:val="yellow"/>
        </w:rPr>
      </w:pPr>
    </w:p>
    <w:p w14:paraId="15842A02" w14:textId="4A8FF0FF" w:rsidR="00E40618" w:rsidRDefault="00E40618" w:rsidP="00C01F98">
      <w:pPr>
        <w:pBdr>
          <w:top w:val="single" w:sz="4" w:space="1" w:color="auto"/>
          <w:left w:val="single" w:sz="4" w:space="4" w:color="auto"/>
          <w:bottom w:val="single" w:sz="4" w:space="1" w:color="auto"/>
          <w:right w:val="single" w:sz="4" w:space="4" w:color="auto"/>
        </w:pBdr>
      </w:pPr>
      <w:r w:rsidRPr="00F8517C">
        <w:t xml:space="preserve">The </w:t>
      </w:r>
      <w:r w:rsidR="00D941B1">
        <w:t>c</w:t>
      </w:r>
      <w:r w:rsidRPr="00F8517C">
        <w:t>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7" w:name="_Toc84240785"/>
      <w:r w:rsidRPr="003735F5">
        <w:t>C-1</w:t>
      </w:r>
      <w:r>
        <w:tab/>
      </w:r>
      <w:r w:rsidR="00B10545">
        <w:t>Models exported to Australia</w:t>
      </w:r>
      <w:bookmarkEnd w:id="97"/>
    </w:p>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8" w:name="_Toc84240786"/>
      <w:r w:rsidRPr="003735F5">
        <w:t>C-2</w:t>
      </w:r>
      <w:r>
        <w:tab/>
      </w:r>
      <w:r w:rsidR="00B10545">
        <w:t>Models sold in the domestic market</w:t>
      </w:r>
      <w:bookmarkEnd w:id="98"/>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9" w:name="_Toc84240787"/>
      <w:r>
        <w:t>C-3</w:t>
      </w:r>
      <w:r>
        <w:tab/>
        <w:t>Internal product codes</w:t>
      </w:r>
      <w:bookmarkEnd w:id="99"/>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100" w:name="_Toc506971837"/>
      <w:bookmarkStart w:id="101" w:name="_Toc508203829"/>
      <w:bookmarkStart w:id="102" w:name="_Toc508290363"/>
      <w:bookmarkStart w:id="103" w:name="_Toc515637647"/>
      <w:bookmarkStart w:id="104" w:name="_Ref520387677"/>
      <w:bookmarkStart w:id="105" w:name="_Toc84240788"/>
      <w:r>
        <w:lastRenderedPageBreak/>
        <w:t>Section D</w:t>
      </w:r>
      <w:r>
        <w:br/>
        <w:t>Domestic sales</w:t>
      </w:r>
      <w:bookmarkEnd w:id="100"/>
      <w:bookmarkEnd w:id="101"/>
      <w:bookmarkEnd w:id="102"/>
      <w:bookmarkEnd w:id="103"/>
      <w:bookmarkEnd w:id="104"/>
      <w:bookmarkEnd w:id="105"/>
      <w:r>
        <w:t xml:space="preserve"> </w:t>
      </w:r>
    </w:p>
    <w:p w14:paraId="70BF5B84" w14:textId="77777777" w:rsidR="00C31CD1" w:rsidRDefault="00C31CD1" w:rsidP="00C01F98">
      <w:pPr>
        <w:pStyle w:val="Heading2"/>
        <w:rPr>
          <w:szCs w:val="28"/>
        </w:rPr>
      </w:pPr>
      <w:bookmarkStart w:id="106" w:name="_Toc84240789"/>
    </w:p>
    <w:p w14:paraId="59727A2B" w14:textId="77777777" w:rsidR="0048752E" w:rsidRDefault="00515B70" w:rsidP="00C01F98">
      <w:pPr>
        <w:pStyle w:val="Heading2"/>
      </w:pPr>
      <w:r w:rsidRPr="003735F5">
        <w:rPr>
          <w:szCs w:val="28"/>
        </w:rPr>
        <w:t>D-1</w:t>
      </w:r>
      <w:r>
        <w:tab/>
      </w:r>
      <w:r w:rsidR="0048752E">
        <w:t>Domestic sales process</w:t>
      </w:r>
      <w:bookmarkEnd w:id="106"/>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F1D4DBE"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w:t>
      </w:r>
      <w:r w:rsidR="00D941B1">
        <w:rPr>
          <w:snapToGrid w:val="0"/>
        </w:rPr>
        <w:t>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07" w:name="_Toc84240790"/>
      <w:r w:rsidRPr="003735F5">
        <w:rPr>
          <w:szCs w:val="28"/>
        </w:rPr>
        <w:t>D-</w:t>
      </w:r>
      <w:r w:rsidR="00C00A82">
        <w:rPr>
          <w:szCs w:val="28"/>
        </w:rPr>
        <w:t>2</w:t>
      </w:r>
      <w:r>
        <w:tab/>
      </w:r>
      <w:r w:rsidR="00C00A82">
        <w:t>Domestic sales listing</w:t>
      </w:r>
      <w:bookmarkEnd w:id="107"/>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8" w:name="_Toc84240791"/>
      <w:r w:rsidRPr="003735F5">
        <w:rPr>
          <w:szCs w:val="28"/>
        </w:rPr>
        <w:t>D-</w:t>
      </w:r>
      <w:r w:rsidR="00D5168C">
        <w:rPr>
          <w:szCs w:val="28"/>
        </w:rPr>
        <w:t>3</w:t>
      </w:r>
      <w:r>
        <w:tab/>
      </w:r>
      <w:r w:rsidR="00D5168C">
        <w:t>Sample domestic sales documents</w:t>
      </w:r>
      <w:bookmarkEnd w:id="108"/>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lastRenderedPageBreak/>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9" w:name="_Toc84240792"/>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9"/>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A57015">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10" w:name="_Toc506971838"/>
      <w:bookmarkStart w:id="111" w:name="_Toc508203830"/>
      <w:bookmarkStart w:id="112" w:name="_Toc508290364"/>
      <w:bookmarkStart w:id="113" w:name="_Toc515637648"/>
      <w:bookmarkStart w:id="114" w:name="_Ref520387689"/>
      <w:bookmarkStart w:id="115" w:name="_Toc84240793"/>
      <w:r>
        <w:lastRenderedPageBreak/>
        <w:t xml:space="preserve">Section E </w:t>
      </w:r>
      <w:r>
        <w:br/>
      </w:r>
      <w:bookmarkEnd w:id="110"/>
      <w:bookmarkEnd w:id="111"/>
      <w:bookmarkEnd w:id="112"/>
      <w:bookmarkEnd w:id="113"/>
      <w:r w:rsidR="007378F5">
        <w:t>Due a</w:t>
      </w:r>
      <w:r w:rsidR="00FB46C8">
        <w:t>llowance</w:t>
      </w:r>
      <w:bookmarkEnd w:id="114"/>
      <w:bookmarkEnd w:id="115"/>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6" w:name="_Toc506971839"/>
      <w:bookmarkStart w:id="117" w:name="_Toc219017567"/>
      <w:bookmarkStart w:id="118" w:name="_Toc508203831"/>
      <w:bookmarkStart w:id="119" w:name="_Toc508290365"/>
      <w:bookmarkStart w:id="120" w:name="_Toc515637649"/>
      <w:bookmarkStart w:id="121" w:name="_Toc84240794"/>
      <w:r w:rsidRPr="003735F5">
        <w:rPr>
          <w:szCs w:val="28"/>
        </w:rPr>
        <w:t>E-1</w:t>
      </w:r>
      <w:r w:rsidR="003735F5" w:rsidRPr="003735F5">
        <w:rPr>
          <w:szCs w:val="28"/>
        </w:rPr>
        <w:tab/>
      </w:r>
      <w:bookmarkEnd w:id="116"/>
      <w:bookmarkEnd w:id="117"/>
      <w:bookmarkEnd w:id="118"/>
      <w:bookmarkEnd w:id="119"/>
      <w:bookmarkEnd w:id="120"/>
      <w:r w:rsidR="00FB46C8">
        <w:rPr>
          <w:szCs w:val="28"/>
        </w:rPr>
        <w:t xml:space="preserve">Credit </w:t>
      </w:r>
      <w:r w:rsidR="00F7557E">
        <w:rPr>
          <w:szCs w:val="28"/>
        </w:rPr>
        <w:t>expense</w:t>
      </w:r>
      <w:bookmarkEnd w:id="121"/>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6227F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6227F3">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2" w:name="_Toc84240795"/>
      <w:r w:rsidRPr="003735F5">
        <w:rPr>
          <w:szCs w:val="28"/>
        </w:rPr>
        <w:t>E-</w:t>
      </w:r>
      <w:r>
        <w:rPr>
          <w:szCs w:val="28"/>
        </w:rPr>
        <w:t>2</w:t>
      </w:r>
      <w:r w:rsidRPr="003735F5">
        <w:rPr>
          <w:szCs w:val="28"/>
        </w:rPr>
        <w:tab/>
      </w:r>
      <w:r>
        <w:rPr>
          <w:szCs w:val="28"/>
        </w:rPr>
        <w:t>Packaging</w:t>
      </w:r>
      <w:bookmarkEnd w:id="122"/>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3" w:name="_Toc84240796"/>
      <w:r w:rsidRPr="003735F5">
        <w:rPr>
          <w:szCs w:val="28"/>
        </w:rPr>
        <w:t>E-</w:t>
      </w:r>
      <w:r>
        <w:rPr>
          <w:szCs w:val="28"/>
        </w:rPr>
        <w:t>3</w:t>
      </w:r>
      <w:r w:rsidRPr="003735F5">
        <w:rPr>
          <w:szCs w:val="28"/>
        </w:rPr>
        <w:tab/>
      </w:r>
      <w:r w:rsidR="0006455B">
        <w:rPr>
          <w:szCs w:val="28"/>
        </w:rPr>
        <w:t>Delivery</w:t>
      </w:r>
      <w:bookmarkEnd w:id="123"/>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lastRenderedPageBreak/>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4" w:name="_Toc84240797"/>
      <w:r w:rsidRPr="003735F5">
        <w:rPr>
          <w:szCs w:val="28"/>
        </w:rPr>
        <w:t>E-</w:t>
      </w:r>
      <w:r w:rsidR="000958DB">
        <w:rPr>
          <w:szCs w:val="28"/>
        </w:rPr>
        <w:t>4</w:t>
      </w:r>
      <w:r w:rsidRPr="003735F5">
        <w:rPr>
          <w:szCs w:val="28"/>
        </w:rPr>
        <w:tab/>
      </w:r>
      <w:r>
        <w:rPr>
          <w:szCs w:val="28"/>
        </w:rPr>
        <w:t>Other direct selling expenses</w:t>
      </w:r>
      <w:bookmarkEnd w:id="124"/>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5" w:name="_Toc84240798"/>
      <w:r w:rsidRPr="003735F5">
        <w:rPr>
          <w:szCs w:val="28"/>
        </w:rPr>
        <w:t>E-</w:t>
      </w:r>
      <w:r w:rsidR="000958DB">
        <w:rPr>
          <w:szCs w:val="28"/>
        </w:rPr>
        <w:t>5</w:t>
      </w:r>
      <w:r w:rsidRPr="003735F5">
        <w:rPr>
          <w:szCs w:val="28"/>
        </w:rPr>
        <w:tab/>
      </w:r>
      <w:r>
        <w:rPr>
          <w:szCs w:val="28"/>
        </w:rPr>
        <w:t>Other adjustment claims</w:t>
      </w:r>
      <w:bookmarkEnd w:id="125"/>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6" w:name="_Ref520387702"/>
      <w:bookmarkStart w:id="127" w:name="_Toc506971842"/>
      <w:bookmarkStart w:id="128" w:name="_Toc508203834"/>
      <w:bookmarkStart w:id="129" w:name="_Toc508290368"/>
      <w:bookmarkStart w:id="130" w:name="_Toc515637652"/>
      <w:bookmarkStart w:id="131" w:name="_Toc84240799"/>
      <w:r>
        <w:lastRenderedPageBreak/>
        <w:t>Section F</w:t>
      </w:r>
      <w:r>
        <w:br/>
      </w:r>
      <w:r w:rsidR="00F671C4">
        <w:t>T</w:t>
      </w:r>
      <w:r>
        <w:t>hird country sales</w:t>
      </w:r>
      <w:bookmarkEnd w:id="126"/>
      <w:bookmarkEnd w:id="127"/>
      <w:bookmarkEnd w:id="128"/>
      <w:bookmarkEnd w:id="129"/>
      <w:bookmarkEnd w:id="130"/>
      <w:bookmarkEnd w:id="131"/>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2" w:name="_Toc84240800"/>
      <w:r w:rsidRPr="00E1340D">
        <w:t>F-1</w:t>
      </w:r>
      <w:r w:rsidRPr="00E1340D">
        <w:tab/>
      </w:r>
      <w:r w:rsidR="00394C80">
        <w:t>Third country sales process</w:t>
      </w:r>
      <w:bookmarkEnd w:id="132"/>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723C2319"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the </w:t>
      </w:r>
      <w:r w:rsidR="00D941B1">
        <w:rPr>
          <w:snapToGrid w:val="0"/>
        </w:rPr>
        <w:t>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50CC328E" w14:textId="77777777" w:rsidR="00394C80" w:rsidRPr="00C63312" w:rsidRDefault="00394C80" w:rsidP="006227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3" w:name="_Toc84240801"/>
      <w:r>
        <w:t>F-2</w:t>
      </w:r>
      <w:r>
        <w:tab/>
      </w:r>
      <w:r w:rsidR="006C156E">
        <w:t>Third country sales listing</w:t>
      </w:r>
      <w:bookmarkEnd w:id="133"/>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4" w:name="_Toc84240802"/>
      <w:r w:rsidRPr="00E1340D">
        <w:t>F-</w:t>
      </w:r>
      <w:r w:rsidR="00E436C5">
        <w:t>3</w:t>
      </w:r>
      <w:r w:rsidRPr="00E1340D">
        <w:tab/>
      </w:r>
      <w:r w:rsidR="00317D20">
        <w:t>Differences in sales to third countries</w:t>
      </w:r>
      <w:bookmarkEnd w:id="134"/>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5" w:name="_Ref520387712"/>
      <w:bookmarkStart w:id="136" w:name="_Toc506971843"/>
      <w:bookmarkStart w:id="137" w:name="_Toc508203835"/>
      <w:bookmarkStart w:id="138" w:name="_Toc508290369"/>
      <w:bookmarkStart w:id="139" w:name="_Toc515637653"/>
      <w:bookmarkStart w:id="140" w:name="_Toc84240803"/>
      <w:r>
        <w:lastRenderedPageBreak/>
        <w:t>Section G</w:t>
      </w:r>
      <w:r>
        <w:br/>
      </w:r>
      <w:r w:rsidR="00033ADB">
        <w:t>Cost to make and sell</w:t>
      </w:r>
      <w:bookmarkEnd w:id="135"/>
      <w:bookmarkEnd w:id="136"/>
      <w:bookmarkEnd w:id="137"/>
      <w:bookmarkEnd w:id="138"/>
      <w:bookmarkEnd w:id="139"/>
      <w:bookmarkEnd w:id="140"/>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1" w:name="_Toc506971844"/>
      <w:bookmarkStart w:id="142" w:name="_Toc219017572"/>
      <w:bookmarkStart w:id="143" w:name="_Toc508203836"/>
      <w:bookmarkStart w:id="144" w:name="_Toc508290370"/>
      <w:bookmarkStart w:id="145" w:name="_Toc515637654"/>
      <w:bookmarkStart w:id="146" w:name="_Toc84240804"/>
      <w:r>
        <w:t>G-1.</w:t>
      </w:r>
      <w:r>
        <w:tab/>
        <w:t>Production process</w:t>
      </w:r>
      <w:bookmarkEnd w:id="141"/>
      <w:bookmarkEnd w:id="142"/>
      <w:bookmarkEnd w:id="143"/>
      <w:bookmarkEnd w:id="144"/>
      <w:bookmarkEnd w:id="145"/>
      <w:bookmarkEnd w:id="146"/>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7" w:name="_Toc506971845"/>
      <w:bookmarkStart w:id="148" w:name="_Toc219017574"/>
      <w:bookmarkStart w:id="149" w:name="_Toc508203838"/>
      <w:bookmarkStart w:id="150" w:name="_Toc508290372"/>
      <w:bookmarkStart w:id="151" w:name="_Toc515637656"/>
      <w:bookmarkStart w:id="152" w:name="_Toc84240805"/>
      <w:r w:rsidRPr="00E1340D">
        <w:t>G-</w:t>
      </w:r>
      <w:r w:rsidR="0048752E">
        <w:t>2</w:t>
      </w:r>
      <w:r w:rsidRPr="00E1340D">
        <w:t>.</w:t>
      </w:r>
      <w:r w:rsidRPr="00E1340D">
        <w:tab/>
        <w:t>Cost accounting practices</w:t>
      </w:r>
      <w:bookmarkEnd w:id="147"/>
      <w:bookmarkEnd w:id="148"/>
      <w:bookmarkEnd w:id="149"/>
      <w:bookmarkEnd w:id="150"/>
      <w:bookmarkEnd w:id="151"/>
      <w:bookmarkEnd w:id="152"/>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3" w:name="_Toc506971846"/>
      <w:bookmarkStart w:id="154" w:name="_Toc219017575"/>
      <w:bookmarkStart w:id="155" w:name="_Toc508203839"/>
      <w:bookmarkStart w:id="156" w:name="_Toc508290373"/>
      <w:bookmarkStart w:id="157" w:name="_Toc515637657"/>
      <w:bookmarkStart w:id="158" w:name="_Toc84240806"/>
      <w:r w:rsidRPr="00977000">
        <w:t>G-</w:t>
      </w:r>
      <w:r w:rsidR="00977000" w:rsidRPr="00977000">
        <w:t>3</w:t>
      </w:r>
      <w:r w:rsidRPr="00977000">
        <w:tab/>
        <w:t>Cost to make on domestic market</w:t>
      </w:r>
      <w:bookmarkEnd w:id="153"/>
      <w:bookmarkEnd w:id="154"/>
      <w:bookmarkEnd w:id="155"/>
      <w:bookmarkEnd w:id="156"/>
      <w:bookmarkEnd w:id="157"/>
      <w:bookmarkEnd w:id="158"/>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9" w:name="_Toc84240807"/>
      <w:r w:rsidRPr="00C01F98">
        <w:t>G-4</w:t>
      </w:r>
      <w:r w:rsidRPr="00C01F98">
        <w:tab/>
      </w:r>
      <w:r w:rsidR="00594263">
        <w:t xml:space="preserve">Selling, </w:t>
      </w:r>
      <w:r w:rsidR="00813610">
        <w:t>General &amp;</w:t>
      </w:r>
      <w:r w:rsidR="00594263">
        <w:t xml:space="preserve"> Administration expenses</w:t>
      </w:r>
      <w:bookmarkEnd w:id="159"/>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60" w:name="_Toc506971847"/>
      <w:bookmarkStart w:id="161" w:name="_Toc219017576"/>
      <w:bookmarkStart w:id="162" w:name="_Toc508203840"/>
      <w:bookmarkStart w:id="163" w:name="_Toc508290374"/>
      <w:bookmarkStart w:id="164" w:name="_Toc515637658"/>
      <w:bookmarkStart w:id="165" w:name="_Toc84240808"/>
      <w:r>
        <w:t>G-5</w:t>
      </w:r>
      <w:r>
        <w:tab/>
        <w:t xml:space="preserve">Cost to make </w:t>
      </w:r>
      <w:r w:rsidR="00977000">
        <w:t xml:space="preserve">the </w:t>
      </w:r>
      <w:r>
        <w:t>goods exported to Australia</w:t>
      </w:r>
      <w:bookmarkEnd w:id="160"/>
      <w:bookmarkEnd w:id="161"/>
      <w:bookmarkEnd w:id="162"/>
      <w:bookmarkEnd w:id="163"/>
      <w:bookmarkEnd w:id="164"/>
      <w:bookmarkEnd w:id="165"/>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6" w:name="_Toc84240809"/>
      <w:bookmarkStart w:id="167" w:name="_Toc219017577"/>
      <w:bookmarkStart w:id="168" w:name="_Toc508203841"/>
      <w:bookmarkStart w:id="169" w:name="_Toc508290375"/>
      <w:bookmarkStart w:id="170" w:name="_Toc515637659"/>
      <w:r>
        <w:t>G-6</w:t>
      </w:r>
      <w:r w:rsidR="00515B70">
        <w:tab/>
      </w:r>
      <w:r w:rsidR="00977000">
        <w:t>Cost allocation method</w:t>
      </w:r>
      <w:bookmarkEnd w:id="166"/>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1" w:name="_Toc84240810"/>
      <w:r>
        <w:t xml:space="preserve">G-7 </w:t>
      </w:r>
      <w:r w:rsidR="000C77A0">
        <w:tab/>
      </w:r>
      <w:r w:rsidR="00515B70">
        <w:t>Major raw material costs</w:t>
      </w:r>
      <w:bookmarkEnd w:id="167"/>
      <w:bookmarkEnd w:id="168"/>
      <w:bookmarkEnd w:id="169"/>
      <w:bookmarkEnd w:id="170"/>
      <w:bookmarkEnd w:id="171"/>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2" w:name="_Toc84240811"/>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2"/>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6227F3">
      <w:pPr>
        <w:pStyle w:val="ListParagraph"/>
        <w:numPr>
          <w:ilvl w:val="0"/>
          <w:numId w:val="57"/>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3" w:name="_Toc48752861"/>
      <w:bookmarkStart w:id="174" w:name="_Toc84240812"/>
      <w:r>
        <w:lastRenderedPageBreak/>
        <w:t>G-9</w:t>
      </w:r>
      <w:r w:rsidRPr="00A37B38">
        <w:t xml:space="preserve"> </w:t>
      </w:r>
      <w:r>
        <w:tab/>
      </w:r>
      <w:r w:rsidRPr="00A37B38">
        <w:t xml:space="preserve">Production of the goods </w:t>
      </w:r>
      <w:bookmarkEnd w:id="173"/>
      <w:r>
        <w:t>under consideration</w:t>
      </w:r>
      <w:bookmarkEnd w:id="174"/>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6CC36368" w:rsidR="008F0CD4" w:rsidRDefault="008F0CD4" w:rsidP="008F0CD4">
      <w:pPr>
        <w:pStyle w:val="Heading2"/>
      </w:pPr>
      <w:bookmarkStart w:id="175" w:name="_Toc84240813"/>
      <w:r w:rsidRPr="003444A2">
        <w:t>G-</w:t>
      </w:r>
      <w:r w:rsidR="009D3B0F">
        <w:t>10</w:t>
      </w:r>
      <w:r w:rsidRPr="003444A2">
        <w:t xml:space="preserve"> </w:t>
      </w:r>
      <w:r w:rsidR="000C77A0">
        <w:tab/>
      </w:r>
      <w:r>
        <w:t>Capacity Utilisation</w:t>
      </w:r>
      <w:r w:rsidR="00917165">
        <w:t xml:space="preserve"> </w:t>
      </w:r>
      <w:bookmarkEnd w:id="175"/>
    </w:p>
    <w:p w14:paraId="254BB1B8" w14:textId="2D2F0853"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r w:rsidR="00917165">
        <w:t xml:space="preserve"> </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126364E8" w14:textId="77777777" w:rsidR="0061169B" w:rsidRDefault="0061169B" w:rsidP="0061169B">
      <w:pPr>
        <w:pStyle w:val="ListParagraph"/>
        <w:ind w:left="1080"/>
      </w:pPr>
    </w:p>
    <w:p w14:paraId="0A22D055" w14:textId="77777777" w:rsidR="0013608E" w:rsidRDefault="0013608E" w:rsidP="0013608E">
      <w:pPr>
        <w:pStyle w:val="Heading1"/>
      </w:pPr>
      <w:bookmarkStart w:id="176" w:name="_Ref521675005"/>
      <w:bookmarkStart w:id="177" w:name="_Ref524003642"/>
      <w:bookmarkStart w:id="178" w:name="_Toc84240814"/>
      <w:r>
        <w:lastRenderedPageBreak/>
        <w:t>Section I</w:t>
      </w:r>
      <w:r>
        <w:br/>
        <w:t>Countervailing</w:t>
      </w:r>
      <w:bookmarkEnd w:id="176"/>
      <w:bookmarkEnd w:id="177"/>
      <w:bookmarkEnd w:id="178"/>
    </w:p>
    <w:p w14:paraId="749EFB42" w14:textId="77777777" w:rsidR="0013608E" w:rsidRDefault="0013608E" w:rsidP="0013608E"/>
    <w:p w14:paraId="1219FD87" w14:textId="4A0D4978" w:rsidR="00CE6A69" w:rsidRPr="0073471C"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r w:rsidR="00140053">
        <w:rPr>
          <w:snapToGrid w:val="0"/>
        </w:rPr>
        <w:t>.</w:t>
      </w:r>
    </w:p>
    <w:p w14:paraId="0A1FE2E9" w14:textId="77777777" w:rsidR="00CE6A69" w:rsidRDefault="00CE6A69" w:rsidP="00CE6A69">
      <w:pPr>
        <w:autoSpaceDE w:val="0"/>
        <w:autoSpaceDN w:val="0"/>
        <w:adjustRightInd w:val="0"/>
        <w:rPr>
          <w:rFonts w:cs="Arial"/>
          <w:b/>
          <w:caps/>
          <w:snapToGrid w:val="0"/>
          <w:szCs w:val="24"/>
        </w:rPr>
      </w:pPr>
    </w:p>
    <w:tbl>
      <w:tblPr>
        <w:tblStyle w:val="TableGrid3"/>
        <w:tblW w:w="5000" w:type="pct"/>
        <w:tblLook w:val="04A0" w:firstRow="1" w:lastRow="0" w:firstColumn="1" w:lastColumn="0" w:noHBand="0" w:noVBand="1"/>
      </w:tblPr>
      <w:tblGrid>
        <w:gridCol w:w="612"/>
        <w:gridCol w:w="6896"/>
        <w:gridCol w:w="1509"/>
      </w:tblGrid>
      <w:tr w:rsidR="00140053" w:rsidRPr="00140053" w14:paraId="4EDCD5BF" w14:textId="77777777" w:rsidTr="00140053">
        <w:trPr>
          <w:trHeight w:val="20"/>
        </w:trPr>
        <w:tc>
          <w:tcPr>
            <w:tcW w:w="339" w:type="pct"/>
            <w:shd w:val="clear" w:color="auto" w:fill="auto"/>
            <w:vAlign w:val="center"/>
          </w:tcPr>
          <w:p w14:paraId="775C08D1" w14:textId="6670B4EC" w:rsidR="00140053" w:rsidRPr="00140053" w:rsidRDefault="00140053" w:rsidP="00140053">
            <w:pPr>
              <w:rPr>
                <w:rFonts w:eastAsia="SimSun" w:cs="Arial"/>
                <w:b/>
                <w:color w:val="000000"/>
              </w:rPr>
            </w:pPr>
            <w:r w:rsidRPr="00140053">
              <w:rPr>
                <w:rFonts w:eastAsia="SimSun" w:cs="Arial"/>
                <w:b/>
                <w:color w:val="000000"/>
              </w:rPr>
              <w:t>No.</w:t>
            </w:r>
            <w:r w:rsidRPr="00140053">
              <w:rPr>
                <w:rFonts w:eastAsia="SimSun" w:cs="Arial"/>
                <w:b/>
                <w:color w:val="000000"/>
                <w:vertAlign w:val="superscript"/>
              </w:rPr>
              <w:footnoteReference w:id="4"/>
            </w:r>
          </w:p>
        </w:tc>
        <w:tc>
          <w:tcPr>
            <w:tcW w:w="3824" w:type="pct"/>
            <w:shd w:val="clear" w:color="auto" w:fill="auto"/>
            <w:vAlign w:val="center"/>
          </w:tcPr>
          <w:p w14:paraId="20CB22AE" w14:textId="77777777" w:rsidR="00140053" w:rsidRPr="00140053" w:rsidRDefault="00140053" w:rsidP="00140053">
            <w:pPr>
              <w:autoSpaceDE w:val="0"/>
              <w:autoSpaceDN w:val="0"/>
              <w:adjustRightInd w:val="0"/>
              <w:rPr>
                <w:rFonts w:eastAsia="SimSun" w:cs="Arial"/>
                <w:b/>
                <w:color w:val="000000"/>
              </w:rPr>
            </w:pPr>
            <w:r w:rsidRPr="00140053">
              <w:rPr>
                <w:rFonts w:eastAsia="SimSun" w:cs="Arial"/>
                <w:b/>
                <w:color w:val="000000"/>
              </w:rPr>
              <w:t>Program name</w:t>
            </w:r>
          </w:p>
        </w:tc>
        <w:tc>
          <w:tcPr>
            <w:tcW w:w="837" w:type="pct"/>
            <w:shd w:val="clear" w:color="auto" w:fill="auto"/>
            <w:vAlign w:val="center"/>
          </w:tcPr>
          <w:p w14:paraId="2BFE1E4A" w14:textId="77777777" w:rsidR="00140053" w:rsidRPr="00140053" w:rsidRDefault="00140053" w:rsidP="00140053">
            <w:pPr>
              <w:autoSpaceDE w:val="0"/>
              <w:autoSpaceDN w:val="0"/>
              <w:adjustRightInd w:val="0"/>
              <w:rPr>
                <w:rFonts w:eastAsia="SimSun" w:cs="Arial"/>
                <w:b/>
                <w:color w:val="000000"/>
              </w:rPr>
            </w:pPr>
            <w:r w:rsidRPr="00140053">
              <w:rPr>
                <w:rFonts w:eastAsia="SimSun" w:cs="Arial"/>
                <w:b/>
                <w:color w:val="000000"/>
              </w:rPr>
              <w:t>Type</w:t>
            </w:r>
          </w:p>
        </w:tc>
      </w:tr>
      <w:tr w:rsidR="00140053" w:rsidRPr="00140053" w14:paraId="12791AF1" w14:textId="77777777" w:rsidTr="00140053">
        <w:trPr>
          <w:trHeight w:val="20"/>
        </w:trPr>
        <w:tc>
          <w:tcPr>
            <w:tcW w:w="339" w:type="pct"/>
            <w:shd w:val="clear" w:color="auto" w:fill="auto"/>
            <w:vAlign w:val="center"/>
          </w:tcPr>
          <w:p w14:paraId="0900EA90"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1</w:t>
            </w:r>
          </w:p>
        </w:tc>
        <w:tc>
          <w:tcPr>
            <w:tcW w:w="3824" w:type="pct"/>
            <w:shd w:val="clear" w:color="auto" w:fill="auto"/>
            <w:vAlign w:val="center"/>
          </w:tcPr>
          <w:p w14:paraId="0333588E"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Export Promotion Capital Goods Scheme</w:t>
            </w:r>
          </w:p>
        </w:tc>
        <w:tc>
          <w:tcPr>
            <w:tcW w:w="837" w:type="pct"/>
            <w:shd w:val="clear" w:color="auto" w:fill="auto"/>
            <w:vAlign w:val="center"/>
          </w:tcPr>
          <w:p w14:paraId="63D8E293"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Tariff Policy</w:t>
            </w:r>
          </w:p>
        </w:tc>
      </w:tr>
      <w:tr w:rsidR="00140053" w:rsidRPr="00140053" w14:paraId="213769A7" w14:textId="77777777" w:rsidTr="00140053">
        <w:trPr>
          <w:trHeight w:val="20"/>
        </w:trPr>
        <w:tc>
          <w:tcPr>
            <w:tcW w:w="339" w:type="pct"/>
            <w:shd w:val="clear" w:color="auto" w:fill="auto"/>
            <w:vAlign w:val="center"/>
          </w:tcPr>
          <w:p w14:paraId="4B0B4B7E"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2</w:t>
            </w:r>
          </w:p>
        </w:tc>
        <w:tc>
          <w:tcPr>
            <w:tcW w:w="3824" w:type="pct"/>
            <w:shd w:val="clear" w:color="auto" w:fill="auto"/>
            <w:vAlign w:val="center"/>
          </w:tcPr>
          <w:p w14:paraId="0B5C069B"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Duty Exemption/Remission Schemes – Advance Authorization Scheme</w:t>
            </w:r>
          </w:p>
        </w:tc>
        <w:tc>
          <w:tcPr>
            <w:tcW w:w="837" w:type="pct"/>
            <w:shd w:val="clear" w:color="auto" w:fill="auto"/>
            <w:vAlign w:val="center"/>
          </w:tcPr>
          <w:p w14:paraId="64761603"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Tariff Policy</w:t>
            </w:r>
          </w:p>
        </w:tc>
      </w:tr>
      <w:tr w:rsidR="00140053" w:rsidRPr="00140053" w14:paraId="3FF72A4B" w14:textId="77777777" w:rsidTr="00140053">
        <w:trPr>
          <w:trHeight w:val="20"/>
        </w:trPr>
        <w:tc>
          <w:tcPr>
            <w:tcW w:w="339" w:type="pct"/>
            <w:shd w:val="clear" w:color="auto" w:fill="auto"/>
            <w:vAlign w:val="center"/>
          </w:tcPr>
          <w:p w14:paraId="65DCE91B"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3</w:t>
            </w:r>
          </w:p>
        </w:tc>
        <w:tc>
          <w:tcPr>
            <w:tcW w:w="3824" w:type="pct"/>
            <w:shd w:val="clear" w:color="auto" w:fill="auto"/>
            <w:vAlign w:val="center"/>
          </w:tcPr>
          <w:p w14:paraId="66E7AEE9"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Duty Exemption/Remission Schemes – Duty Entitlement Passbook Scheme</w:t>
            </w:r>
          </w:p>
        </w:tc>
        <w:tc>
          <w:tcPr>
            <w:tcW w:w="837" w:type="pct"/>
            <w:shd w:val="clear" w:color="auto" w:fill="auto"/>
            <w:vAlign w:val="center"/>
          </w:tcPr>
          <w:p w14:paraId="612E1562"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Tariff Policy</w:t>
            </w:r>
          </w:p>
        </w:tc>
      </w:tr>
      <w:tr w:rsidR="00140053" w:rsidRPr="00140053" w14:paraId="5C8FBD36" w14:textId="77777777" w:rsidTr="00140053">
        <w:trPr>
          <w:trHeight w:val="20"/>
        </w:trPr>
        <w:tc>
          <w:tcPr>
            <w:tcW w:w="339" w:type="pct"/>
            <w:shd w:val="clear" w:color="auto" w:fill="auto"/>
            <w:vAlign w:val="center"/>
          </w:tcPr>
          <w:p w14:paraId="081E42FC"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4</w:t>
            </w:r>
          </w:p>
        </w:tc>
        <w:tc>
          <w:tcPr>
            <w:tcW w:w="3824" w:type="pct"/>
            <w:shd w:val="clear" w:color="auto" w:fill="auto"/>
            <w:vAlign w:val="center"/>
          </w:tcPr>
          <w:p w14:paraId="0BFC78D2" w14:textId="77777777" w:rsidR="00140053" w:rsidRPr="00140053" w:rsidRDefault="00140053" w:rsidP="00140053">
            <w:pPr>
              <w:autoSpaceDE w:val="0"/>
              <w:autoSpaceDN w:val="0"/>
              <w:adjustRightInd w:val="0"/>
              <w:rPr>
                <w:rFonts w:cs="Arial"/>
                <w:color w:val="000000"/>
                <w:szCs w:val="24"/>
                <w:lang w:eastAsia="en-AU"/>
              </w:rPr>
            </w:pPr>
            <w:r w:rsidRPr="00140053">
              <w:rPr>
                <w:rFonts w:cs="Arial"/>
                <w:color w:val="000000"/>
                <w:lang w:eastAsia="en-AU"/>
              </w:rPr>
              <w:t>Duty Exemption/Remission Schemes – Duty Drawback Scheme</w:t>
            </w:r>
          </w:p>
        </w:tc>
        <w:tc>
          <w:tcPr>
            <w:tcW w:w="837" w:type="pct"/>
            <w:shd w:val="clear" w:color="auto" w:fill="auto"/>
            <w:vAlign w:val="center"/>
          </w:tcPr>
          <w:p w14:paraId="6FB3B766"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Tariff Policy</w:t>
            </w:r>
          </w:p>
        </w:tc>
      </w:tr>
      <w:tr w:rsidR="00140053" w:rsidRPr="00140053" w14:paraId="77275218" w14:textId="77777777" w:rsidTr="00140053">
        <w:trPr>
          <w:trHeight w:val="20"/>
        </w:trPr>
        <w:tc>
          <w:tcPr>
            <w:tcW w:w="339" w:type="pct"/>
            <w:shd w:val="clear" w:color="auto" w:fill="auto"/>
            <w:vAlign w:val="center"/>
          </w:tcPr>
          <w:p w14:paraId="115AB5E2"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5</w:t>
            </w:r>
          </w:p>
        </w:tc>
        <w:tc>
          <w:tcPr>
            <w:tcW w:w="3824" w:type="pct"/>
            <w:shd w:val="clear" w:color="auto" w:fill="auto"/>
            <w:vAlign w:val="center"/>
          </w:tcPr>
          <w:p w14:paraId="60005CD7"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80-IA Income Tax Deduction Program</w:t>
            </w:r>
          </w:p>
        </w:tc>
        <w:tc>
          <w:tcPr>
            <w:tcW w:w="837" w:type="pct"/>
            <w:shd w:val="clear" w:color="auto" w:fill="auto"/>
            <w:vAlign w:val="center"/>
          </w:tcPr>
          <w:p w14:paraId="08F697B9"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Tax</w:t>
            </w:r>
          </w:p>
        </w:tc>
      </w:tr>
      <w:tr w:rsidR="00140053" w:rsidRPr="00140053" w14:paraId="723897BF" w14:textId="77777777" w:rsidTr="00140053">
        <w:trPr>
          <w:trHeight w:val="20"/>
        </w:trPr>
        <w:tc>
          <w:tcPr>
            <w:tcW w:w="339" w:type="pct"/>
            <w:shd w:val="clear" w:color="auto" w:fill="auto"/>
            <w:vAlign w:val="center"/>
          </w:tcPr>
          <w:p w14:paraId="3A856445"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6</w:t>
            </w:r>
          </w:p>
        </w:tc>
        <w:tc>
          <w:tcPr>
            <w:tcW w:w="3824" w:type="pct"/>
            <w:shd w:val="clear" w:color="auto" w:fill="auto"/>
            <w:vAlign w:val="center"/>
          </w:tcPr>
          <w:p w14:paraId="2A648728"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SGOM – Exemption from Electricity Duty</w:t>
            </w:r>
          </w:p>
        </w:tc>
        <w:tc>
          <w:tcPr>
            <w:tcW w:w="837" w:type="pct"/>
            <w:shd w:val="clear" w:color="auto" w:fill="auto"/>
            <w:vAlign w:val="center"/>
          </w:tcPr>
          <w:p w14:paraId="6DA1C612"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Electricity</w:t>
            </w:r>
          </w:p>
        </w:tc>
      </w:tr>
      <w:tr w:rsidR="00140053" w:rsidRPr="00140053" w14:paraId="4629D004" w14:textId="77777777" w:rsidTr="00140053">
        <w:trPr>
          <w:trHeight w:val="20"/>
        </w:trPr>
        <w:tc>
          <w:tcPr>
            <w:tcW w:w="339" w:type="pct"/>
            <w:shd w:val="clear" w:color="auto" w:fill="auto"/>
            <w:vAlign w:val="center"/>
          </w:tcPr>
          <w:p w14:paraId="00227A4B"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7</w:t>
            </w:r>
          </w:p>
        </w:tc>
        <w:tc>
          <w:tcPr>
            <w:tcW w:w="3824" w:type="pct"/>
            <w:shd w:val="clear" w:color="auto" w:fill="auto"/>
            <w:vAlign w:val="center"/>
          </w:tcPr>
          <w:p w14:paraId="45BA451F"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SGOM – Special Incentives of the SGOM for Mega Projects</w:t>
            </w:r>
          </w:p>
        </w:tc>
        <w:tc>
          <w:tcPr>
            <w:tcW w:w="837" w:type="pct"/>
            <w:shd w:val="clear" w:color="auto" w:fill="auto"/>
            <w:vAlign w:val="center"/>
          </w:tcPr>
          <w:p w14:paraId="15FA80BF"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Grant</w:t>
            </w:r>
          </w:p>
        </w:tc>
      </w:tr>
      <w:tr w:rsidR="00140053" w:rsidRPr="00140053" w14:paraId="4290681A" w14:textId="77777777" w:rsidTr="00140053">
        <w:trPr>
          <w:trHeight w:val="20"/>
        </w:trPr>
        <w:tc>
          <w:tcPr>
            <w:tcW w:w="339" w:type="pct"/>
            <w:tcBorders>
              <w:bottom w:val="single" w:sz="4" w:space="0" w:color="auto"/>
            </w:tcBorders>
            <w:shd w:val="clear" w:color="auto" w:fill="auto"/>
            <w:vAlign w:val="center"/>
          </w:tcPr>
          <w:p w14:paraId="4D1DFEDF"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8</w:t>
            </w:r>
          </w:p>
        </w:tc>
        <w:tc>
          <w:tcPr>
            <w:tcW w:w="3824" w:type="pct"/>
            <w:tcBorders>
              <w:bottom w:val="single" w:sz="4" w:space="0" w:color="auto"/>
            </w:tcBorders>
            <w:shd w:val="clear" w:color="auto" w:fill="auto"/>
            <w:vAlign w:val="center"/>
          </w:tcPr>
          <w:p w14:paraId="12C78D8D" w14:textId="77777777" w:rsidR="00140053" w:rsidRPr="00140053" w:rsidRDefault="00140053" w:rsidP="00140053">
            <w:pPr>
              <w:autoSpaceDE w:val="0"/>
              <w:autoSpaceDN w:val="0"/>
              <w:adjustRightInd w:val="0"/>
              <w:rPr>
                <w:rFonts w:eastAsia="SimSun" w:cs="Arial"/>
                <w:color w:val="000000"/>
              </w:rPr>
            </w:pPr>
            <w:r w:rsidRPr="00140053">
              <w:t>Merchandise Exports from India Scheme (based on Essar Program 3)</w:t>
            </w:r>
          </w:p>
        </w:tc>
        <w:tc>
          <w:tcPr>
            <w:tcW w:w="837" w:type="pct"/>
            <w:tcBorders>
              <w:bottom w:val="single" w:sz="4" w:space="0" w:color="auto"/>
            </w:tcBorders>
            <w:shd w:val="clear" w:color="auto" w:fill="auto"/>
            <w:vAlign w:val="center"/>
          </w:tcPr>
          <w:p w14:paraId="0C8E1A37"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Tariff Policy</w:t>
            </w:r>
          </w:p>
        </w:tc>
      </w:tr>
      <w:tr w:rsidR="00140053" w:rsidRPr="00140053" w14:paraId="4C4DBD18" w14:textId="77777777" w:rsidTr="00140053">
        <w:trPr>
          <w:trHeight w:val="20"/>
        </w:trPr>
        <w:tc>
          <w:tcPr>
            <w:tcW w:w="339" w:type="pct"/>
            <w:tcBorders>
              <w:bottom w:val="single" w:sz="4" w:space="0" w:color="auto"/>
            </w:tcBorders>
            <w:shd w:val="clear" w:color="auto" w:fill="auto"/>
            <w:vAlign w:val="center"/>
          </w:tcPr>
          <w:p w14:paraId="38F68929"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9</w:t>
            </w:r>
          </w:p>
        </w:tc>
        <w:tc>
          <w:tcPr>
            <w:tcW w:w="3824" w:type="pct"/>
            <w:tcBorders>
              <w:bottom w:val="single" w:sz="4" w:space="0" w:color="auto"/>
            </w:tcBorders>
            <w:shd w:val="clear" w:color="auto" w:fill="auto"/>
            <w:vAlign w:val="center"/>
          </w:tcPr>
          <w:p w14:paraId="64F8A9F5"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Sales Tax Deferral Program</w:t>
            </w:r>
          </w:p>
        </w:tc>
        <w:tc>
          <w:tcPr>
            <w:tcW w:w="837" w:type="pct"/>
            <w:tcBorders>
              <w:bottom w:val="single" w:sz="4" w:space="0" w:color="auto"/>
            </w:tcBorders>
            <w:shd w:val="clear" w:color="auto" w:fill="auto"/>
            <w:vAlign w:val="center"/>
          </w:tcPr>
          <w:p w14:paraId="329D0175"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Tax</w:t>
            </w:r>
          </w:p>
        </w:tc>
      </w:tr>
      <w:tr w:rsidR="00140053" w:rsidRPr="00140053" w14:paraId="43F0B079" w14:textId="77777777" w:rsidTr="00140053">
        <w:trPr>
          <w:trHeight w:val="20"/>
        </w:trPr>
        <w:tc>
          <w:tcPr>
            <w:tcW w:w="339" w:type="pct"/>
            <w:tcBorders>
              <w:bottom w:val="single" w:sz="4" w:space="0" w:color="auto"/>
            </w:tcBorders>
            <w:shd w:val="clear" w:color="auto" w:fill="auto"/>
            <w:vAlign w:val="center"/>
          </w:tcPr>
          <w:p w14:paraId="5D5C2885"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10</w:t>
            </w:r>
          </w:p>
        </w:tc>
        <w:tc>
          <w:tcPr>
            <w:tcW w:w="3824" w:type="pct"/>
            <w:tcBorders>
              <w:bottom w:val="single" w:sz="4" w:space="0" w:color="auto"/>
            </w:tcBorders>
            <w:shd w:val="clear" w:color="auto" w:fill="auto"/>
            <w:vAlign w:val="center"/>
          </w:tcPr>
          <w:p w14:paraId="338B5840"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Electricity Duty Exemption</w:t>
            </w:r>
          </w:p>
        </w:tc>
        <w:tc>
          <w:tcPr>
            <w:tcW w:w="837" w:type="pct"/>
            <w:tcBorders>
              <w:bottom w:val="single" w:sz="4" w:space="0" w:color="auto"/>
            </w:tcBorders>
            <w:shd w:val="clear" w:color="auto" w:fill="auto"/>
            <w:vAlign w:val="center"/>
          </w:tcPr>
          <w:p w14:paraId="03C5523D"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Electricity</w:t>
            </w:r>
          </w:p>
        </w:tc>
      </w:tr>
      <w:tr w:rsidR="00140053" w:rsidRPr="00140053" w14:paraId="57176CD5" w14:textId="77777777" w:rsidTr="00140053">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3AEE249"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11</w:t>
            </w:r>
          </w:p>
        </w:tc>
        <w:tc>
          <w:tcPr>
            <w:tcW w:w="3824" w:type="pct"/>
            <w:tcBorders>
              <w:top w:val="single" w:sz="4" w:space="0" w:color="auto"/>
              <w:left w:val="single" w:sz="4" w:space="0" w:color="auto"/>
              <w:bottom w:val="single" w:sz="4" w:space="0" w:color="auto"/>
              <w:right w:val="single" w:sz="4" w:space="0" w:color="auto"/>
            </w:tcBorders>
            <w:shd w:val="clear" w:color="auto" w:fill="auto"/>
            <w:vAlign w:val="center"/>
          </w:tcPr>
          <w:p w14:paraId="672BB334"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Interest free loan</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1286C3EF" w14:textId="77777777" w:rsidR="00140053" w:rsidRPr="00140053" w:rsidRDefault="00140053" w:rsidP="00140053">
            <w:pPr>
              <w:autoSpaceDE w:val="0"/>
              <w:autoSpaceDN w:val="0"/>
              <w:adjustRightInd w:val="0"/>
              <w:rPr>
                <w:rFonts w:eastAsia="SimSun" w:cs="Arial"/>
                <w:color w:val="000000"/>
              </w:rPr>
            </w:pPr>
            <w:r w:rsidRPr="00140053">
              <w:rPr>
                <w:rFonts w:eastAsia="SimSun" w:cs="Arial"/>
                <w:color w:val="000000"/>
              </w:rPr>
              <w:t>Loan</w:t>
            </w:r>
          </w:p>
        </w:tc>
      </w:tr>
    </w:tbl>
    <w:p w14:paraId="0F8AF8D2" w14:textId="51DB2CF7" w:rsidR="00140053" w:rsidRDefault="00140053" w:rsidP="00CE6A69">
      <w:pPr>
        <w:autoSpaceDE w:val="0"/>
        <w:autoSpaceDN w:val="0"/>
        <w:adjustRightInd w:val="0"/>
        <w:rPr>
          <w:rFonts w:cs="Arial"/>
          <w:b/>
          <w:caps/>
          <w:snapToGrid w:val="0"/>
          <w:szCs w:val="24"/>
        </w:rPr>
      </w:pPr>
    </w:p>
    <w:p w14:paraId="0F6FDF6E" w14:textId="77777777" w:rsidR="00140053" w:rsidRDefault="00140053" w:rsidP="00CE6A69">
      <w:pPr>
        <w:autoSpaceDE w:val="0"/>
        <w:autoSpaceDN w:val="0"/>
        <w:adjustRightInd w:val="0"/>
        <w:rPr>
          <w:rFonts w:cs="Arial"/>
          <w:b/>
          <w:caps/>
          <w:snapToGrid w:val="0"/>
          <w:szCs w:val="24"/>
        </w:rPr>
      </w:pPr>
    </w:p>
    <w:p w14:paraId="23317628" w14:textId="382269A4" w:rsidR="00CE6A69" w:rsidRDefault="00CE6A69" w:rsidP="00CE6A69">
      <w:pPr>
        <w:pStyle w:val="Heading2"/>
      </w:pPr>
      <w:bookmarkStart w:id="179" w:name="_Toc84240815"/>
      <w:r>
        <w:t xml:space="preserve">I-1 </w:t>
      </w:r>
      <w:r w:rsidR="000C77A0">
        <w:tab/>
      </w:r>
      <w:r w:rsidR="00A477D8">
        <w:t>General</w:t>
      </w:r>
      <w:bookmarkEnd w:id="179"/>
    </w:p>
    <w:p w14:paraId="3B8E9CBF" w14:textId="77777777" w:rsidR="00A477D8" w:rsidRDefault="00A477D8" w:rsidP="006227F3">
      <w:pPr>
        <w:pStyle w:val="ListParagraph"/>
        <w:numPr>
          <w:ilvl w:val="0"/>
          <w:numId w:val="75"/>
        </w:numPr>
      </w:pPr>
      <w:r>
        <w:t>Complete the worksheet named “</w:t>
      </w:r>
      <w:r w:rsidR="00D7535F">
        <w:t xml:space="preserve">I-1 </w:t>
      </w:r>
      <w:r>
        <w:t>Company turnover”</w:t>
      </w:r>
    </w:p>
    <w:p w14:paraId="69201869" w14:textId="77777777" w:rsidR="00A477D8" w:rsidRDefault="00A477D8" w:rsidP="006227F3">
      <w:pPr>
        <w:pStyle w:val="ListParagraph"/>
        <w:numPr>
          <w:ilvl w:val="0"/>
          <w:numId w:val="80"/>
        </w:numPr>
      </w:pPr>
      <w:r>
        <w:t xml:space="preserve">This worksheet is a table of the total company revenue over </w:t>
      </w:r>
      <w:r w:rsidR="00DF4FA8">
        <w:t>the period</w:t>
      </w:r>
      <w:r>
        <w:t xml:space="preserve"> and split into:</w:t>
      </w:r>
    </w:p>
    <w:p w14:paraId="0F5569DC" w14:textId="77777777" w:rsidR="00A477D8" w:rsidRDefault="00A477D8" w:rsidP="006227F3">
      <w:pPr>
        <w:pStyle w:val="ListParagraph"/>
        <w:numPr>
          <w:ilvl w:val="1"/>
          <w:numId w:val="80"/>
        </w:numPr>
      </w:pPr>
      <w:r>
        <w:t>Total revenue for Australian sales, domestic sales and third country sales</w:t>
      </w:r>
    </w:p>
    <w:p w14:paraId="5ACADE1C" w14:textId="77777777" w:rsidR="00A477D8" w:rsidRDefault="00A477D8" w:rsidP="006227F3">
      <w:pPr>
        <w:pStyle w:val="ListParagraph"/>
        <w:numPr>
          <w:ilvl w:val="1"/>
          <w:numId w:val="80"/>
        </w:numPr>
      </w:pPr>
      <w:r>
        <w:t>Revenue of the goods for Australian sales, domestic sales and third country sales</w:t>
      </w:r>
    </w:p>
    <w:p w14:paraId="33B7B310" w14:textId="77777777" w:rsidR="00A477D8" w:rsidRDefault="00A477D8" w:rsidP="006227F3">
      <w:pPr>
        <w:pStyle w:val="ListParagraph"/>
        <w:numPr>
          <w:ilvl w:val="0"/>
          <w:numId w:val="80"/>
        </w:numPr>
      </w:pPr>
      <w:r>
        <w:t xml:space="preserve">You must provide this table in electronic format using the template provided. </w:t>
      </w:r>
    </w:p>
    <w:p w14:paraId="295D2CF4" w14:textId="77777777" w:rsidR="00A477D8" w:rsidRDefault="00A477D8" w:rsidP="006227F3">
      <w:pPr>
        <w:pStyle w:val="ListParagraph"/>
        <w:numPr>
          <w:ilvl w:val="0"/>
          <w:numId w:val="80"/>
        </w:numPr>
      </w:pPr>
      <w:r>
        <w:t xml:space="preserve">If you have used formulas to complete this worksheet, these formulas must be retained. </w:t>
      </w:r>
    </w:p>
    <w:p w14:paraId="769252B2" w14:textId="77777777" w:rsidR="00A477D8" w:rsidRDefault="00A477D8" w:rsidP="00A477D8">
      <w:pPr>
        <w:pStyle w:val="ListParagraph"/>
        <w:ind w:left="360"/>
      </w:pPr>
    </w:p>
    <w:p w14:paraId="5CFF95C7" w14:textId="3A17EAF6" w:rsidR="00140053" w:rsidRPr="00EC0BDE" w:rsidRDefault="00140053" w:rsidP="00140053">
      <w:pPr>
        <w:pStyle w:val="Heading2"/>
      </w:pPr>
      <w:bookmarkStart w:id="180" w:name="_Toc17205078"/>
      <w:bookmarkStart w:id="181" w:name="_Toc17294555"/>
      <w:bookmarkStart w:id="182" w:name="_Toc84240816"/>
      <w:r>
        <w:t>I</w:t>
      </w:r>
      <w:r w:rsidRPr="00EC0BDE">
        <w:t>-</w:t>
      </w:r>
      <w:r>
        <w:t>2</w:t>
      </w:r>
      <w:r>
        <w:tab/>
      </w:r>
      <w:r w:rsidRPr="00EC0BDE">
        <w:t>Preferential tax policies</w:t>
      </w:r>
      <w:bookmarkEnd w:id="180"/>
      <w:bookmarkEnd w:id="181"/>
      <w:r w:rsidRPr="00EC0BDE">
        <w:t xml:space="preserve"> </w:t>
      </w:r>
    </w:p>
    <w:p w14:paraId="5421DCCB" w14:textId="4154709F" w:rsidR="00140053" w:rsidRPr="00EC0BDE" w:rsidRDefault="00140053" w:rsidP="00140053">
      <w:pPr>
        <w:pStyle w:val="ListParagraph"/>
        <w:numPr>
          <w:ilvl w:val="0"/>
          <w:numId w:val="81"/>
        </w:numPr>
      </w:pPr>
      <w:r w:rsidRPr="00EC0BDE">
        <w:t>Complete the worksheet named “</w:t>
      </w:r>
      <w:r>
        <w:t>I-2</w:t>
      </w:r>
      <w:r w:rsidRPr="00EC0BDE">
        <w:t xml:space="preserve"> Income Tax”</w:t>
      </w:r>
      <w:r>
        <w:t xml:space="preserve"> – Tax return table.</w:t>
      </w:r>
    </w:p>
    <w:p w14:paraId="322027FF" w14:textId="77777777" w:rsidR="00140053" w:rsidRPr="00EC0BDE" w:rsidRDefault="00140053" w:rsidP="00140053">
      <w:pPr>
        <w:pStyle w:val="ListParagraph"/>
        <w:numPr>
          <w:ilvl w:val="0"/>
          <w:numId w:val="80"/>
        </w:numPr>
      </w:pPr>
      <w:r w:rsidRPr="00EC0BDE">
        <w:t>This worksheet is a table of your company’s income tax liability over the last three financial years.</w:t>
      </w:r>
    </w:p>
    <w:p w14:paraId="16AB29B8" w14:textId="77777777" w:rsidR="00140053" w:rsidRPr="00EC0BDE" w:rsidRDefault="00140053" w:rsidP="00140053">
      <w:pPr>
        <w:pStyle w:val="ListParagraph"/>
        <w:numPr>
          <w:ilvl w:val="0"/>
          <w:numId w:val="80"/>
        </w:numPr>
      </w:pPr>
      <w:r w:rsidRPr="00EC0BDE">
        <w:t xml:space="preserve">You must provide this table in electronic format using the template provided. </w:t>
      </w:r>
    </w:p>
    <w:p w14:paraId="3F6C47A5" w14:textId="77777777" w:rsidR="00140053" w:rsidRPr="00EC0BDE" w:rsidRDefault="00140053" w:rsidP="00140053">
      <w:pPr>
        <w:pStyle w:val="ListParagraph"/>
        <w:numPr>
          <w:ilvl w:val="0"/>
          <w:numId w:val="80"/>
        </w:numPr>
      </w:pPr>
      <w:r w:rsidRPr="00EC0BDE">
        <w:t xml:space="preserve">If you have used formulas to complete this worksheet, these formulas must be retained. </w:t>
      </w:r>
    </w:p>
    <w:p w14:paraId="38054994" w14:textId="77777777" w:rsidR="00140053" w:rsidRPr="00EC0BDE" w:rsidRDefault="00140053" w:rsidP="00140053">
      <w:pPr>
        <w:pStyle w:val="ListParagraph"/>
      </w:pPr>
    </w:p>
    <w:p w14:paraId="3DE474EE" w14:textId="1E3098DC" w:rsidR="00140053" w:rsidRDefault="00140053" w:rsidP="00140053">
      <w:pPr>
        <w:pStyle w:val="ListParagraph"/>
        <w:numPr>
          <w:ilvl w:val="0"/>
          <w:numId w:val="81"/>
        </w:numPr>
        <w:rPr>
          <w:rFonts w:cs="Arial"/>
          <w:szCs w:val="24"/>
        </w:rPr>
      </w:pPr>
      <w:r>
        <w:rPr>
          <w:rFonts w:cs="Arial"/>
          <w:szCs w:val="24"/>
        </w:rPr>
        <w:t xml:space="preserve">Complete the worksheet named “I-2 Income tax” - Income tax programs table.   </w:t>
      </w:r>
      <w:r w:rsidRPr="00EC0BDE">
        <w:rPr>
          <w:rFonts w:cs="Arial"/>
          <w:szCs w:val="24"/>
        </w:rPr>
        <w:t xml:space="preserve">Did your business or any company/entity related to your business receive </w:t>
      </w:r>
      <w:r w:rsidRPr="00EC0BDE">
        <w:rPr>
          <w:rFonts w:cs="Arial"/>
          <w:szCs w:val="24"/>
          <w:u w:val="single"/>
        </w:rPr>
        <w:t>any benefit</w:t>
      </w:r>
      <w:r w:rsidRPr="00EC0BDE">
        <w:rPr>
          <w:rFonts w:cs="Arial"/>
          <w:szCs w:val="24"/>
          <w:u w:val="single"/>
          <w:vertAlign w:val="superscript"/>
        </w:rPr>
        <w:footnoteReference w:id="5"/>
      </w:r>
      <w:r w:rsidRPr="00EC0BDE">
        <w:rPr>
          <w:rFonts w:cs="Arial"/>
          <w:szCs w:val="24"/>
        </w:rPr>
        <w:t xml:space="preserve"> under the following income tax programs during the review period (</w:t>
      </w:r>
      <w:r>
        <w:t>1 October 2020 to 30 September 2021)</w:t>
      </w:r>
      <w:r w:rsidRPr="00EC0BDE">
        <w:rPr>
          <w:rFonts w:cs="Arial"/>
          <w:szCs w:val="24"/>
        </w:rPr>
        <w:t>:</w:t>
      </w:r>
    </w:p>
    <w:p w14:paraId="006690DA" w14:textId="77777777" w:rsidR="00140053" w:rsidRDefault="00140053" w:rsidP="00140053">
      <w:pPr>
        <w:pStyle w:val="ListParagraph"/>
        <w:ind w:left="360"/>
        <w:rPr>
          <w:rFonts w:cs="Arial"/>
          <w:szCs w:val="24"/>
        </w:rPr>
      </w:pPr>
    </w:p>
    <w:p w14:paraId="79CFAC1F" w14:textId="77777777" w:rsidR="00140053" w:rsidRPr="00134047" w:rsidRDefault="00140053" w:rsidP="00140053">
      <w:pPr>
        <w:pStyle w:val="ListParagraph"/>
        <w:numPr>
          <w:ilvl w:val="1"/>
          <w:numId w:val="81"/>
        </w:numPr>
        <w:ind w:right="-28"/>
        <w:jc w:val="both"/>
      </w:pPr>
      <w:r>
        <w:rPr>
          <w:rFonts w:cs="Arial"/>
          <w:b/>
          <w:bCs/>
          <w:szCs w:val="24"/>
        </w:rPr>
        <w:t>Program 5</w:t>
      </w:r>
      <w:r w:rsidRPr="004E1F2B">
        <w:rPr>
          <w:rFonts w:cs="Arial"/>
          <w:b/>
          <w:bCs/>
          <w:szCs w:val="24"/>
        </w:rPr>
        <w:t xml:space="preserve">: </w:t>
      </w:r>
      <w:r w:rsidRPr="00063F20">
        <w:rPr>
          <w:rFonts w:eastAsia="PMingLiU" w:cs="Arial"/>
        </w:rPr>
        <w:t>80-IA Income Tax Deduction Program</w:t>
      </w:r>
    </w:p>
    <w:p w14:paraId="2F0B128E" w14:textId="182F9081" w:rsidR="00140053" w:rsidRPr="004E1F2B" w:rsidRDefault="00140053" w:rsidP="00140053">
      <w:pPr>
        <w:pStyle w:val="ListParagraph"/>
        <w:numPr>
          <w:ilvl w:val="1"/>
          <w:numId w:val="81"/>
        </w:numPr>
        <w:ind w:right="-28"/>
        <w:jc w:val="both"/>
      </w:pPr>
      <w:r w:rsidRPr="004E1F2B">
        <w:rPr>
          <w:rFonts w:cs="Arial"/>
          <w:b/>
          <w:bCs/>
          <w:szCs w:val="24"/>
        </w:rPr>
        <w:t xml:space="preserve">Program </w:t>
      </w:r>
      <w:r>
        <w:rPr>
          <w:rFonts w:cs="Arial"/>
          <w:b/>
          <w:bCs/>
          <w:szCs w:val="24"/>
        </w:rPr>
        <w:t>9</w:t>
      </w:r>
      <w:r w:rsidRPr="004E1F2B">
        <w:rPr>
          <w:rFonts w:cs="Arial"/>
          <w:b/>
          <w:bCs/>
          <w:szCs w:val="24"/>
        </w:rPr>
        <w:t xml:space="preserve">: </w:t>
      </w:r>
      <w:r w:rsidRPr="00063F20">
        <w:rPr>
          <w:rFonts w:eastAsia="PMingLiU" w:cs="Arial"/>
        </w:rPr>
        <w:t>Sales Tax Deferral Program</w:t>
      </w:r>
    </w:p>
    <w:p w14:paraId="56D3AC06" w14:textId="77777777" w:rsidR="00140053" w:rsidRPr="00EC0BDE" w:rsidRDefault="00140053" w:rsidP="00140053">
      <w:pPr>
        <w:pStyle w:val="ListParagraph"/>
        <w:ind w:left="1080" w:right="-28"/>
        <w:jc w:val="both"/>
      </w:pPr>
    </w:p>
    <w:p w14:paraId="117B453D" w14:textId="77777777" w:rsidR="00140053" w:rsidRPr="00EC0BDE" w:rsidRDefault="00140053" w:rsidP="00140053">
      <w:pPr>
        <w:pStyle w:val="ListParagraph"/>
        <w:numPr>
          <w:ilvl w:val="0"/>
          <w:numId w:val="81"/>
        </w:numPr>
      </w:pPr>
      <w:r w:rsidRPr="00EC0BDE">
        <w:t>Provide a copy of your company’s annual tax return for the last three financial years. If the documents are not in English, please provide a translation of the documents.</w:t>
      </w:r>
    </w:p>
    <w:p w14:paraId="411BED95" w14:textId="77777777" w:rsidR="00140053" w:rsidRPr="00EC0BDE" w:rsidRDefault="00140053" w:rsidP="00140053">
      <w:pPr>
        <w:pStyle w:val="ListParagraph"/>
        <w:ind w:left="360"/>
      </w:pPr>
    </w:p>
    <w:p w14:paraId="67763E59" w14:textId="77777777" w:rsidR="00140053" w:rsidRPr="00EC0BDE" w:rsidRDefault="00140053" w:rsidP="00140053">
      <w:pPr>
        <w:pStyle w:val="ListParagraph"/>
        <w:numPr>
          <w:ilvl w:val="0"/>
          <w:numId w:val="81"/>
        </w:numPr>
      </w:pPr>
      <w:r w:rsidRPr="00EC0BDE">
        <w:t>Provide proof of your company’s tax payments to your tax authority over the last three financial years, including any progress payments made and related forms submitted to reconcile the annual tax return.</w:t>
      </w:r>
    </w:p>
    <w:p w14:paraId="3E42D8A3" w14:textId="77777777" w:rsidR="00140053" w:rsidRPr="00EC0BDE" w:rsidRDefault="00140053" w:rsidP="00140053">
      <w:pPr>
        <w:pStyle w:val="ListParagraph"/>
        <w:ind w:left="360"/>
      </w:pPr>
    </w:p>
    <w:p w14:paraId="257DCC2B" w14:textId="77777777" w:rsidR="00140053" w:rsidRPr="00EC0BDE" w:rsidRDefault="00140053" w:rsidP="00140053">
      <w:pPr>
        <w:pStyle w:val="ListParagraph"/>
        <w:numPr>
          <w:ilvl w:val="0"/>
          <w:numId w:val="81"/>
        </w:numPr>
      </w:pPr>
      <w:r w:rsidRPr="00EC0BDE">
        <w:t xml:space="preserve">What is the general tax rate for enterprises (also referred to as the company or corporate tax rate) during the previous two financial years? </w:t>
      </w:r>
    </w:p>
    <w:p w14:paraId="660E5720" w14:textId="77777777" w:rsidR="00140053" w:rsidRPr="00EC0BDE" w:rsidRDefault="00140053" w:rsidP="00140053">
      <w:pPr>
        <w:pStyle w:val="ListParagraph"/>
        <w:ind w:left="360"/>
      </w:pPr>
    </w:p>
    <w:p w14:paraId="4F3147BB" w14:textId="68C26E0D" w:rsidR="00140053" w:rsidRPr="00EC0BDE" w:rsidRDefault="00140053" w:rsidP="00140053">
      <w:pPr>
        <w:pStyle w:val="ListParagraph"/>
        <w:numPr>
          <w:ilvl w:val="0"/>
          <w:numId w:val="81"/>
        </w:numPr>
      </w:pPr>
      <w:r w:rsidRPr="00EC0BDE">
        <w:lastRenderedPageBreak/>
        <w:t>Did your company pay less than the general tax rate for enterprises ref</w:t>
      </w:r>
      <w:r>
        <w:t xml:space="preserve">erred to in question </w:t>
      </w:r>
      <w:r w:rsidR="003567E0">
        <w:t>I</w:t>
      </w:r>
      <w:r>
        <w:t>-2</w:t>
      </w:r>
      <w:r w:rsidRPr="00EC0BDE">
        <w:t>.4? If yes:</w:t>
      </w:r>
    </w:p>
    <w:p w14:paraId="3099BA5C" w14:textId="77777777" w:rsidR="00140053" w:rsidRPr="00EC0BDE" w:rsidRDefault="00140053" w:rsidP="00140053">
      <w:pPr>
        <w:pStyle w:val="ListParagraph"/>
        <w:numPr>
          <w:ilvl w:val="1"/>
          <w:numId w:val="75"/>
        </w:numPr>
      </w:pPr>
      <w:r w:rsidRPr="00EC0BDE">
        <w:t>What tax rate did your company pay?</w:t>
      </w:r>
    </w:p>
    <w:p w14:paraId="148F24B4" w14:textId="0604D4D9" w:rsidR="00140053" w:rsidRPr="00EC0BDE" w:rsidRDefault="00140053" w:rsidP="00140053">
      <w:pPr>
        <w:pStyle w:val="ListParagraph"/>
        <w:numPr>
          <w:ilvl w:val="1"/>
          <w:numId w:val="75"/>
        </w:numPr>
      </w:pPr>
      <w:r w:rsidRPr="00EC0BDE">
        <w:t xml:space="preserve">Was the reduction in the tax paid or payable related to any of the preferential income tax programs in the table at the top of </w:t>
      </w:r>
      <w:r w:rsidRPr="00EC0BDE">
        <w:fldChar w:fldCharType="begin"/>
      </w:r>
      <w:r w:rsidRPr="00EC0BDE">
        <w:instrText xml:space="preserve"> REF _Ref521675005 \h  \* MERGEFORMAT </w:instrText>
      </w:r>
      <w:r w:rsidRPr="00EC0BDE">
        <w:fldChar w:fldCharType="separate"/>
      </w:r>
      <w:r>
        <w:t xml:space="preserve">Section </w:t>
      </w:r>
      <w:r w:rsidR="003567E0">
        <w:t xml:space="preserve">I </w:t>
      </w:r>
      <w:r w:rsidRPr="001316FD">
        <w:t>Countervailing</w:t>
      </w:r>
      <w:r w:rsidRPr="00EC0BDE">
        <w:fldChar w:fldCharType="end"/>
      </w:r>
      <w:r w:rsidRPr="00EC0BDE">
        <w:t xml:space="preserve"> above?</w:t>
      </w:r>
    </w:p>
    <w:p w14:paraId="527FD998" w14:textId="77777777" w:rsidR="00140053" w:rsidRPr="00EC0BDE" w:rsidRDefault="00140053" w:rsidP="00140053">
      <w:pPr>
        <w:pStyle w:val="ListParagraph"/>
        <w:numPr>
          <w:ilvl w:val="1"/>
          <w:numId w:val="75"/>
        </w:numPr>
      </w:pPr>
      <w:r w:rsidRPr="00EC0BDE">
        <w:t>What is the name of the program?</w:t>
      </w:r>
    </w:p>
    <w:p w14:paraId="0DCB6BA5" w14:textId="77777777" w:rsidR="00140053" w:rsidRPr="00EC0BDE" w:rsidRDefault="00140053" w:rsidP="00140053">
      <w:pPr>
        <w:pStyle w:val="ListParagraph"/>
        <w:numPr>
          <w:ilvl w:val="1"/>
          <w:numId w:val="75"/>
        </w:numPr>
      </w:pPr>
      <w:r w:rsidRPr="00EC0BDE">
        <w:t>What is the name of the authority granting your company the reduced tax rate?</w:t>
      </w:r>
    </w:p>
    <w:p w14:paraId="4FED6119" w14:textId="77777777" w:rsidR="00140053" w:rsidRPr="00EC0BDE" w:rsidRDefault="00140053" w:rsidP="00140053">
      <w:pPr>
        <w:pStyle w:val="ListParagraph"/>
        <w:numPr>
          <w:ilvl w:val="1"/>
          <w:numId w:val="75"/>
        </w:numPr>
      </w:pPr>
      <w:r w:rsidRPr="00EC0BDE">
        <w:t>What is the eligibility criteria to benefit from the reduced tax rate?</w:t>
      </w:r>
    </w:p>
    <w:p w14:paraId="60B2D2D9" w14:textId="77777777" w:rsidR="00140053" w:rsidRPr="00EC0BDE" w:rsidRDefault="00140053" w:rsidP="00140053">
      <w:pPr>
        <w:pStyle w:val="ListParagraph"/>
        <w:numPr>
          <w:ilvl w:val="1"/>
          <w:numId w:val="75"/>
        </w:numPr>
      </w:pPr>
      <w:r w:rsidRPr="00EC0BDE">
        <w:t>Provide details of the application process</w:t>
      </w:r>
    </w:p>
    <w:p w14:paraId="474FB5B5" w14:textId="77777777" w:rsidR="00140053" w:rsidRPr="00EC0BDE" w:rsidRDefault="00140053" w:rsidP="00140053">
      <w:pPr>
        <w:pStyle w:val="ListParagraph"/>
        <w:numPr>
          <w:ilvl w:val="1"/>
          <w:numId w:val="75"/>
        </w:numPr>
      </w:pPr>
      <w:r w:rsidRPr="00EC0BDE">
        <w:t>Provide a copy of the blank application from. If the documents are not in English, please provide a translation of the documents.</w:t>
      </w:r>
    </w:p>
    <w:p w14:paraId="57FAC9A7" w14:textId="77777777" w:rsidR="00140053" w:rsidRPr="00EC0BDE" w:rsidRDefault="00140053" w:rsidP="00140053">
      <w:pPr>
        <w:pStyle w:val="ListParagraph"/>
        <w:numPr>
          <w:ilvl w:val="1"/>
          <w:numId w:val="75"/>
        </w:numPr>
      </w:pPr>
      <w:r w:rsidRPr="00EC0BDE">
        <w:t>Provide a copy of your company’s completed application from, including all attachments to the application form. If the documents are not in English, please provide a translation of the documents.</w:t>
      </w:r>
    </w:p>
    <w:p w14:paraId="4B16F0E5" w14:textId="77777777" w:rsidR="00140053" w:rsidRPr="00EC0BDE" w:rsidRDefault="00140053" w:rsidP="00140053">
      <w:pPr>
        <w:pStyle w:val="ListParagraph"/>
        <w:numPr>
          <w:ilvl w:val="1"/>
          <w:numId w:val="75"/>
        </w:numPr>
      </w:pPr>
      <w:r w:rsidRPr="00EC0BDE">
        <w:t>Provide a copy of any confirmation or other correspondence from the authority approving your company for the reduction in tax rate. If the documents are not in English, please provide a translation of the documents.</w:t>
      </w:r>
    </w:p>
    <w:p w14:paraId="4A246A3E" w14:textId="77777777" w:rsidR="00140053" w:rsidRPr="00EC0BDE" w:rsidRDefault="00140053" w:rsidP="00140053">
      <w:pPr>
        <w:pStyle w:val="ListParagraph"/>
        <w:numPr>
          <w:ilvl w:val="1"/>
          <w:numId w:val="75"/>
        </w:numPr>
      </w:pPr>
      <w:r w:rsidRPr="00EC0BDE">
        <w:t>Outline the fees charged to, or expenses incurred by your business for purposes of receiving the program.</w:t>
      </w:r>
    </w:p>
    <w:p w14:paraId="720C9952" w14:textId="77777777" w:rsidR="00140053" w:rsidRPr="003D461A" w:rsidRDefault="00140053" w:rsidP="00140053">
      <w:pPr>
        <w:rPr>
          <w:highlight w:val="yellow"/>
        </w:rPr>
      </w:pPr>
    </w:p>
    <w:p w14:paraId="6862E5F5" w14:textId="65AB687E" w:rsidR="00140053" w:rsidRPr="000723BF" w:rsidRDefault="00140053" w:rsidP="00140053">
      <w:pPr>
        <w:pStyle w:val="Heading2"/>
      </w:pPr>
      <w:bookmarkStart w:id="183" w:name="_Toc17205079"/>
      <w:bookmarkStart w:id="184" w:name="_Toc17294556"/>
      <w:r>
        <w:t>I</w:t>
      </w:r>
      <w:r w:rsidRPr="000723BF">
        <w:t>-</w:t>
      </w:r>
      <w:r>
        <w:t>3</w:t>
      </w:r>
      <w:r>
        <w:tab/>
      </w:r>
      <w:r w:rsidRPr="000723BF">
        <w:t>Financial grants</w:t>
      </w:r>
      <w:bookmarkEnd w:id="183"/>
      <w:bookmarkEnd w:id="184"/>
      <w:r w:rsidRPr="000723BF">
        <w:t xml:space="preserve"> </w:t>
      </w:r>
    </w:p>
    <w:p w14:paraId="351CDBEB" w14:textId="77777777" w:rsidR="00140053" w:rsidRPr="00E93EAE" w:rsidRDefault="00140053" w:rsidP="00140053">
      <w:pPr>
        <w:ind w:right="-680"/>
        <w:jc w:val="both"/>
      </w:pPr>
      <w:r>
        <w:rPr>
          <w:rFonts w:cs="Arial"/>
          <w:bCs/>
          <w:szCs w:val="24"/>
        </w:rPr>
        <w:t xml:space="preserve">In REP 370, it was determined that subsidy benefits under the following </w:t>
      </w:r>
      <w:r>
        <w:t xml:space="preserve">countervailable subsidy program </w:t>
      </w:r>
      <w:r w:rsidRPr="00E93EAE">
        <w:t xml:space="preserve">have been received by </w:t>
      </w:r>
      <w:r>
        <w:t xml:space="preserve">Indian </w:t>
      </w:r>
      <w:r w:rsidRPr="00E93EAE">
        <w:t>export</w:t>
      </w:r>
      <w:r>
        <w:t>ers of the goods:</w:t>
      </w:r>
    </w:p>
    <w:p w14:paraId="2F2DA023" w14:textId="77777777" w:rsidR="00140053" w:rsidRPr="00E93EAE" w:rsidRDefault="00140053" w:rsidP="00140053">
      <w:pPr>
        <w:ind w:right="-680"/>
        <w:jc w:val="both"/>
      </w:pPr>
    </w:p>
    <w:p w14:paraId="0465296C" w14:textId="77777777" w:rsidR="00140053" w:rsidRPr="00AE1FA7" w:rsidRDefault="00140053" w:rsidP="00140053">
      <w:pPr>
        <w:pStyle w:val="ListParagraph"/>
        <w:widowControl w:val="0"/>
        <w:numPr>
          <w:ilvl w:val="0"/>
          <w:numId w:val="117"/>
        </w:numPr>
        <w:adjustRightInd w:val="0"/>
        <w:spacing w:after="240"/>
        <w:jc w:val="both"/>
        <w:textAlignment w:val="baseline"/>
        <w:rPr>
          <w:rFonts w:eastAsia="PMingLiU" w:cs="Arial"/>
          <w:szCs w:val="24"/>
          <w:lang w:val="en-GB"/>
        </w:rPr>
      </w:pPr>
      <w:r>
        <w:rPr>
          <w:rFonts w:eastAsia="PMingLiU" w:cs="Arial"/>
          <w:b/>
          <w:szCs w:val="24"/>
          <w:lang w:val="en-GB"/>
        </w:rPr>
        <w:t>Program 7</w:t>
      </w:r>
      <w:r w:rsidRPr="00AE1FA7">
        <w:rPr>
          <w:rFonts w:eastAsia="PMingLiU" w:cs="Arial"/>
          <w:b/>
          <w:szCs w:val="24"/>
          <w:lang w:val="en-GB"/>
        </w:rPr>
        <w:t>:</w:t>
      </w:r>
      <w:r w:rsidRPr="00AE1FA7">
        <w:rPr>
          <w:rFonts w:eastAsia="PMingLiU" w:cs="Arial"/>
          <w:szCs w:val="24"/>
          <w:lang w:val="en-GB"/>
        </w:rPr>
        <w:t xml:space="preserve"> </w:t>
      </w:r>
      <w:r w:rsidRPr="00AE1FA7">
        <w:rPr>
          <w:rFonts w:eastAsia="PMingLiU" w:cs="Arial"/>
        </w:rPr>
        <w:t>SGOM – Special Incentives of the SGOM for Mega Projects</w:t>
      </w:r>
    </w:p>
    <w:p w14:paraId="37F2CB62" w14:textId="77777777" w:rsidR="00140053" w:rsidRPr="00AE1FA7" w:rsidRDefault="00140053" w:rsidP="00140053">
      <w:pPr>
        <w:pStyle w:val="ListParagraph"/>
        <w:widowControl w:val="0"/>
        <w:adjustRightInd w:val="0"/>
        <w:spacing w:after="240"/>
        <w:ind w:left="1440"/>
        <w:jc w:val="both"/>
        <w:textAlignment w:val="baseline"/>
        <w:rPr>
          <w:rFonts w:eastAsia="PMingLiU" w:cs="Arial"/>
          <w:szCs w:val="24"/>
          <w:lang w:val="en-GB"/>
        </w:rPr>
      </w:pPr>
    </w:p>
    <w:p w14:paraId="78713C73" w14:textId="0197F3BE" w:rsidR="00140053" w:rsidRPr="000723BF" w:rsidRDefault="00140053" w:rsidP="00140053">
      <w:pPr>
        <w:pStyle w:val="ListParagraph"/>
        <w:numPr>
          <w:ilvl w:val="0"/>
          <w:numId w:val="76"/>
        </w:numPr>
      </w:pPr>
      <w:r w:rsidRPr="000723BF">
        <w:t>Complete the worksheet named “</w:t>
      </w:r>
      <w:r w:rsidR="003567E0">
        <w:t>I</w:t>
      </w:r>
      <w:r>
        <w:t>-3</w:t>
      </w:r>
      <w:r w:rsidRPr="000723BF">
        <w:t xml:space="preserve"> Grants”</w:t>
      </w:r>
    </w:p>
    <w:p w14:paraId="2B28FD6B" w14:textId="77777777" w:rsidR="00140053" w:rsidRPr="000723BF" w:rsidRDefault="00140053" w:rsidP="00140053">
      <w:pPr>
        <w:pStyle w:val="ListParagraph"/>
        <w:numPr>
          <w:ilvl w:val="0"/>
          <w:numId w:val="80"/>
        </w:numPr>
      </w:pPr>
      <w:r w:rsidRPr="000723BF">
        <w:t>This worksheet is a table of the grants received by company over the period plus the two preceding years.</w:t>
      </w:r>
    </w:p>
    <w:p w14:paraId="5E8EAC3D" w14:textId="77777777" w:rsidR="00140053" w:rsidRPr="000723BF" w:rsidRDefault="00140053" w:rsidP="00140053">
      <w:pPr>
        <w:pStyle w:val="ListParagraph"/>
        <w:numPr>
          <w:ilvl w:val="0"/>
          <w:numId w:val="80"/>
        </w:numPr>
      </w:pPr>
      <w:r w:rsidRPr="000723BF">
        <w:t xml:space="preserve">You must provide this table in electronic format using the template provided. </w:t>
      </w:r>
    </w:p>
    <w:p w14:paraId="22728D1C" w14:textId="77777777" w:rsidR="00140053" w:rsidRPr="000723BF" w:rsidRDefault="00140053" w:rsidP="00140053">
      <w:pPr>
        <w:pStyle w:val="ListParagraph"/>
        <w:numPr>
          <w:ilvl w:val="0"/>
          <w:numId w:val="80"/>
        </w:numPr>
      </w:pPr>
      <w:r w:rsidRPr="000723BF">
        <w:t xml:space="preserve">If you have used formulas to complete this worksheet, these formulas must be retained. </w:t>
      </w:r>
    </w:p>
    <w:p w14:paraId="1F9C22B2" w14:textId="77777777" w:rsidR="00140053" w:rsidRPr="000723BF" w:rsidRDefault="00140053" w:rsidP="00140053">
      <w:pPr>
        <w:pStyle w:val="ListParagraph"/>
        <w:ind w:left="360"/>
      </w:pPr>
    </w:p>
    <w:p w14:paraId="43EBD0FE" w14:textId="77777777" w:rsidR="00140053" w:rsidRPr="000723BF" w:rsidRDefault="00140053" w:rsidP="00140053">
      <w:pPr>
        <w:pStyle w:val="ListParagraph"/>
        <w:numPr>
          <w:ilvl w:val="0"/>
          <w:numId w:val="76"/>
        </w:numPr>
      </w:pPr>
      <w:r w:rsidRPr="000723BF">
        <w:t>Provide a copy of your company’s non-operating income and/or other business income ledgers, extracted directly from your accounting system, for the period covering the period plus the 2 preceding years.</w:t>
      </w:r>
    </w:p>
    <w:p w14:paraId="48BD814E" w14:textId="77777777" w:rsidR="00140053" w:rsidRPr="000723BF" w:rsidRDefault="00140053" w:rsidP="00140053"/>
    <w:p w14:paraId="29166FCB" w14:textId="77777777" w:rsidR="00140053" w:rsidRPr="000723BF" w:rsidRDefault="00140053" w:rsidP="00140053">
      <w:pPr>
        <w:pStyle w:val="ListParagraph"/>
        <w:numPr>
          <w:ilvl w:val="0"/>
          <w:numId w:val="76"/>
        </w:numPr>
      </w:pPr>
      <w:r w:rsidRPr="000723BF">
        <w:t>Did your company receive any grants (or any other financial contribution) from any level of government during the period plus the two preceding years?</w:t>
      </w:r>
    </w:p>
    <w:p w14:paraId="5CCB8C25" w14:textId="77777777" w:rsidR="00140053" w:rsidRPr="000723BF" w:rsidRDefault="00140053" w:rsidP="00140053">
      <w:pPr>
        <w:pStyle w:val="ListParagraph"/>
        <w:ind w:left="360"/>
      </w:pPr>
      <w:r w:rsidRPr="000723BF">
        <w:t>If yes:</w:t>
      </w:r>
    </w:p>
    <w:p w14:paraId="07CC59A3" w14:textId="27C28D43" w:rsidR="00140053" w:rsidRPr="000723BF" w:rsidRDefault="00140053" w:rsidP="00140053">
      <w:pPr>
        <w:pStyle w:val="ListParagraph"/>
        <w:numPr>
          <w:ilvl w:val="1"/>
          <w:numId w:val="76"/>
        </w:numPr>
      </w:pPr>
      <w:r w:rsidRPr="000723BF">
        <w:t>Were any of the grants related to any program listed in t</w:t>
      </w:r>
      <w:r>
        <w:t xml:space="preserve">he table at the top of Section </w:t>
      </w:r>
      <w:r w:rsidR="003567E0">
        <w:t xml:space="preserve">I </w:t>
      </w:r>
      <w:r w:rsidRPr="000723BF">
        <w:t>above? If yes, identify the program.</w:t>
      </w:r>
    </w:p>
    <w:p w14:paraId="45976ECC" w14:textId="5FCC734C" w:rsidR="00140053" w:rsidRDefault="00140053" w:rsidP="00140053">
      <w:pPr>
        <w:pStyle w:val="ListParagraph"/>
        <w:numPr>
          <w:ilvl w:val="1"/>
          <w:numId w:val="76"/>
        </w:numPr>
      </w:pPr>
      <w:r w:rsidRPr="000723BF">
        <w:t>Were any of the grants related to programs not listed in t</w:t>
      </w:r>
      <w:r>
        <w:t xml:space="preserve">he table at the top of Section </w:t>
      </w:r>
      <w:r w:rsidR="003567E0">
        <w:t>I</w:t>
      </w:r>
      <w:r w:rsidR="003567E0" w:rsidRPr="000723BF">
        <w:t xml:space="preserve"> </w:t>
      </w:r>
      <w:r w:rsidRPr="000723BF">
        <w:t>above? If yes, provide the names of the programs.</w:t>
      </w:r>
    </w:p>
    <w:p w14:paraId="5D8264DE" w14:textId="77777777" w:rsidR="00140053" w:rsidRPr="000723BF" w:rsidRDefault="00140053" w:rsidP="00140053"/>
    <w:p w14:paraId="6E6493E7" w14:textId="1890AF0B" w:rsidR="00140053" w:rsidRPr="000723BF" w:rsidRDefault="00140053" w:rsidP="00140053">
      <w:pPr>
        <w:pStyle w:val="ListParagraph"/>
        <w:numPr>
          <w:ilvl w:val="0"/>
          <w:numId w:val="76"/>
        </w:numPr>
      </w:pPr>
      <w:r w:rsidRPr="000723BF">
        <w:t>For ea</w:t>
      </w:r>
      <w:r>
        <w:t xml:space="preserve">ch of the grants listed in </w:t>
      </w:r>
      <w:r w:rsidR="003567E0">
        <w:t>I</w:t>
      </w:r>
      <w:r>
        <w:t>-3</w:t>
      </w:r>
      <w:r w:rsidR="003567E0">
        <w:t>.3</w:t>
      </w:r>
      <w:r w:rsidRPr="000723BF">
        <w:t>:</w:t>
      </w:r>
    </w:p>
    <w:p w14:paraId="238AFD68" w14:textId="77777777" w:rsidR="00140053" w:rsidRPr="000723BF" w:rsidRDefault="00140053" w:rsidP="00140053">
      <w:pPr>
        <w:pStyle w:val="ListParagraph"/>
        <w:numPr>
          <w:ilvl w:val="1"/>
          <w:numId w:val="76"/>
        </w:numPr>
      </w:pPr>
      <w:r w:rsidRPr="000723BF">
        <w:t>What is the name of the grant?</w:t>
      </w:r>
    </w:p>
    <w:p w14:paraId="26283542" w14:textId="77777777" w:rsidR="00140053" w:rsidRPr="000723BF" w:rsidRDefault="00140053" w:rsidP="00140053">
      <w:pPr>
        <w:pStyle w:val="ListParagraph"/>
        <w:numPr>
          <w:ilvl w:val="1"/>
          <w:numId w:val="76"/>
        </w:numPr>
      </w:pPr>
      <w:r w:rsidRPr="000723BF">
        <w:t>What is the name of the authority providing the grant?</w:t>
      </w:r>
    </w:p>
    <w:p w14:paraId="6F8FDA79" w14:textId="77777777" w:rsidR="00140053" w:rsidRPr="000723BF" w:rsidRDefault="00140053" w:rsidP="00140053">
      <w:pPr>
        <w:pStyle w:val="ListParagraph"/>
        <w:numPr>
          <w:ilvl w:val="1"/>
          <w:numId w:val="76"/>
        </w:numPr>
      </w:pPr>
      <w:r w:rsidRPr="000723BF">
        <w:t>What is the eligibility criteria to receive the grant?</w:t>
      </w:r>
    </w:p>
    <w:p w14:paraId="7CBD4851" w14:textId="77777777" w:rsidR="00140053" w:rsidRPr="000723BF" w:rsidRDefault="00140053" w:rsidP="00140053">
      <w:pPr>
        <w:pStyle w:val="ListParagraph"/>
        <w:numPr>
          <w:ilvl w:val="1"/>
          <w:numId w:val="76"/>
        </w:numPr>
      </w:pPr>
      <w:r w:rsidRPr="000723BF">
        <w:t>Is the grant directly related to the goods under consideration, export sales to Australia and/or export sales generally?</w:t>
      </w:r>
    </w:p>
    <w:p w14:paraId="048C4F14" w14:textId="77777777" w:rsidR="00140053" w:rsidRPr="000723BF" w:rsidRDefault="00140053" w:rsidP="00140053">
      <w:pPr>
        <w:pStyle w:val="ListParagraph"/>
        <w:numPr>
          <w:ilvl w:val="1"/>
          <w:numId w:val="76"/>
        </w:numPr>
      </w:pPr>
      <w:r w:rsidRPr="000723BF">
        <w:t>Provide details of the application process.</w:t>
      </w:r>
    </w:p>
    <w:p w14:paraId="15C26B4A" w14:textId="77777777" w:rsidR="00140053" w:rsidRPr="000723BF" w:rsidRDefault="00140053" w:rsidP="00140053">
      <w:pPr>
        <w:pStyle w:val="ListParagraph"/>
        <w:numPr>
          <w:ilvl w:val="1"/>
          <w:numId w:val="76"/>
        </w:numPr>
      </w:pPr>
      <w:r w:rsidRPr="000723BF">
        <w:t>Provide a copy of the blank application from. If the documents are not in English, please provide a translation of the documents.</w:t>
      </w:r>
    </w:p>
    <w:p w14:paraId="5E9AB220" w14:textId="77777777" w:rsidR="00140053" w:rsidRPr="000723BF" w:rsidRDefault="00140053" w:rsidP="00140053">
      <w:pPr>
        <w:pStyle w:val="ListParagraph"/>
        <w:numPr>
          <w:ilvl w:val="1"/>
          <w:numId w:val="76"/>
        </w:numPr>
      </w:pPr>
      <w:r w:rsidRPr="000723BF">
        <w:t>Provide a copy of your company’s completed application from, including all attachments to the application form. If the documents are not in English, please provide a translation of the documents.</w:t>
      </w:r>
    </w:p>
    <w:p w14:paraId="6FB050F6" w14:textId="77777777" w:rsidR="00140053" w:rsidRPr="000723BF" w:rsidRDefault="00140053" w:rsidP="00140053">
      <w:pPr>
        <w:pStyle w:val="ListParagraph"/>
        <w:numPr>
          <w:ilvl w:val="1"/>
          <w:numId w:val="76"/>
        </w:numPr>
      </w:pPr>
      <w:r w:rsidRPr="000723BF">
        <w:t>Provide a copy of any confirmation or other correspondence from the authority approving the grant. If the documents are not in English, please provide a translation of the documents.</w:t>
      </w:r>
    </w:p>
    <w:p w14:paraId="5A1ED751" w14:textId="77777777" w:rsidR="00140053" w:rsidRPr="000723BF" w:rsidRDefault="00140053" w:rsidP="00140053">
      <w:pPr>
        <w:pStyle w:val="ListParagraph"/>
        <w:numPr>
          <w:ilvl w:val="1"/>
          <w:numId w:val="76"/>
        </w:numPr>
      </w:pPr>
      <w:r w:rsidRPr="000723BF">
        <w:lastRenderedPageBreak/>
        <w:t xml:space="preserve">Provide proof of payment of your company receiving the grant (e.g. bank statements). </w:t>
      </w:r>
    </w:p>
    <w:p w14:paraId="6C371245" w14:textId="77777777" w:rsidR="00140053" w:rsidRPr="000723BF" w:rsidRDefault="00140053" w:rsidP="00140053">
      <w:pPr>
        <w:pStyle w:val="ListParagraph"/>
        <w:numPr>
          <w:ilvl w:val="1"/>
          <w:numId w:val="76"/>
        </w:numPr>
      </w:pPr>
      <w:r w:rsidRPr="000723BF">
        <w:t>Provide a copy of the accounting journal entries relating to the grant.</w:t>
      </w:r>
    </w:p>
    <w:p w14:paraId="17C4C4B9" w14:textId="77777777" w:rsidR="00140053" w:rsidRDefault="00140053" w:rsidP="00140053">
      <w:pPr>
        <w:pStyle w:val="ListParagraph"/>
        <w:numPr>
          <w:ilvl w:val="1"/>
          <w:numId w:val="76"/>
        </w:numPr>
      </w:pPr>
      <w:r w:rsidRPr="000723BF">
        <w:t>Outline the fees charged to, or expenses incurred by your business for purposes of receiving the grant.</w:t>
      </w:r>
    </w:p>
    <w:p w14:paraId="72BBB729" w14:textId="77777777" w:rsidR="00140053" w:rsidRDefault="00140053" w:rsidP="00140053"/>
    <w:p w14:paraId="266E8473" w14:textId="22E0EEAD" w:rsidR="00140053" w:rsidRDefault="00140053" w:rsidP="00140053">
      <w:pPr>
        <w:pStyle w:val="Heading2"/>
        <w:rPr>
          <w:highlight w:val="yellow"/>
        </w:rPr>
      </w:pPr>
      <w:bookmarkStart w:id="185" w:name="_Toc17205080"/>
      <w:bookmarkStart w:id="186" w:name="_Toc17294557"/>
      <w:r>
        <w:t>I</w:t>
      </w:r>
      <w:r w:rsidRPr="009B45A7">
        <w:t>-</w:t>
      </w:r>
      <w:r>
        <w:t>4</w:t>
      </w:r>
      <w:r>
        <w:tab/>
      </w:r>
      <w:r w:rsidRPr="009B45A7">
        <w:t xml:space="preserve">Tariff </w:t>
      </w:r>
      <w:r>
        <w:t>Policy Programs</w:t>
      </w:r>
      <w:bookmarkEnd w:id="185"/>
      <w:bookmarkEnd w:id="186"/>
    </w:p>
    <w:p w14:paraId="78DC009F" w14:textId="77777777" w:rsidR="00140053" w:rsidRPr="009B45A7" w:rsidRDefault="00140053" w:rsidP="00140053">
      <w:pPr>
        <w:rPr>
          <w:highlight w:val="yellow"/>
        </w:rPr>
      </w:pPr>
    </w:p>
    <w:p w14:paraId="2B10D397" w14:textId="15C44ED0" w:rsidR="00140053" w:rsidRDefault="00140053" w:rsidP="00140053">
      <w:pPr>
        <w:autoSpaceDE w:val="0"/>
        <w:autoSpaceDN w:val="0"/>
        <w:adjustRightInd w:val="0"/>
        <w:jc w:val="both"/>
        <w:rPr>
          <w:rFonts w:cs="Arial"/>
          <w:bCs/>
          <w:szCs w:val="24"/>
        </w:rPr>
      </w:pPr>
      <w:r>
        <w:rPr>
          <w:rFonts w:cs="Arial"/>
          <w:bCs/>
          <w:szCs w:val="24"/>
        </w:rPr>
        <w:t>Please complete worksheet “</w:t>
      </w:r>
      <w:r w:rsidR="003567E0">
        <w:rPr>
          <w:rFonts w:cs="Arial"/>
          <w:bCs/>
          <w:szCs w:val="24"/>
        </w:rPr>
        <w:t>I</w:t>
      </w:r>
      <w:r>
        <w:rPr>
          <w:rFonts w:cs="Arial"/>
          <w:bCs/>
          <w:szCs w:val="24"/>
        </w:rPr>
        <w:t xml:space="preserve">-4 </w:t>
      </w:r>
      <w:r w:rsidR="00CB3324" w:rsidRPr="00CB3324">
        <w:rPr>
          <w:rFonts w:cs="Arial"/>
          <w:bCs/>
          <w:szCs w:val="24"/>
        </w:rPr>
        <w:t>VAT and Tariff Exemptions</w:t>
      </w:r>
      <w:r>
        <w:rPr>
          <w:rFonts w:cs="Arial"/>
          <w:bCs/>
          <w:szCs w:val="24"/>
        </w:rPr>
        <w:t>”.  Please list benefits relating to the following programs and any additional programs, including VAT based programs not listed below:</w:t>
      </w:r>
    </w:p>
    <w:p w14:paraId="3F921D33" w14:textId="77777777" w:rsidR="00140053" w:rsidRDefault="00140053" w:rsidP="00140053">
      <w:pPr>
        <w:autoSpaceDE w:val="0"/>
        <w:autoSpaceDN w:val="0"/>
        <w:adjustRightInd w:val="0"/>
        <w:jc w:val="both"/>
        <w:rPr>
          <w:rFonts w:cs="Arial"/>
          <w:bCs/>
          <w:szCs w:val="24"/>
        </w:rPr>
      </w:pPr>
    </w:p>
    <w:p w14:paraId="63770318" w14:textId="77777777" w:rsidR="00140053" w:rsidRDefault="00140053" w:rsidP="00140053">
      <w:pPr>
        <w:pStyle w:val="ListParagraph"/>
        <w:numPr>
          <w:ilvl w:val="0"/>
          <w:numId w:val="118"/>
        </w:numPr>
        <w:autoSpaceDE w:val="0"/>
        <w:autoSpaceDN w:val="0"/>
        <w:adjustRightInd w:val="0"/>
        <w:jc w:val="both"/>
        <w:rPr>
          <w:rFonts w:cs="Arial"/>
          <w:bCs/>
          <w:szCs w:val="24"/>
        </w:rPr>
      </w:pPr>
      <w:r w:rsidRPr="00134047">
        <w:rPr>
          <w:rFonts w:cs="Arial"/>
          <w:b/>
          <w:bCs/>
          <w:szCs w:val="24"/>
        </w:rPr>
        <w:t xml:space="preserve">Program </w:t>
      </w:r>
      <w:r>
        <w:rPr>
          <w:rFonts w:cs="Arial"/>
          <w:b/>
          <w:bCs/>
          <w:szCs w:val="24"/>
        </w:rPr>
        <w:t>1</w:t>
      </w:r>
      <w:r>
        <w:rPr>
          <w:rFonts w:cs="Arial"/>
          <w:bCs/>
          <w:szCs w:val="24"/>
        </w:rPr>
        <w:t xml:space="preserve"> </w:t>
      </w:r>
      <w:r w:rsidRPr="00063F20">
        <w:rPr>
          <w:rFonts w:eastAsia="PMingLiU" w:cs="Arial"/>
        </w:rPr>
        <w:t>Export Promotion Capital Goods Scheme</w:t>
      </w:r>
      <w:r>
        <w:rPr>
          <w:rFonts w:eastAsia="PMingLiU" w:cs="Arial"/>
        </w:rPr>
        <w:t>;</w:t>
      </w:r>
    </w:p>
    <w:p w14:paraId="67BE9A31" w14:textId="77777777" w:rsidR="00140053" w:rsidRDefault="00140053" w:rsidP="00140053">
      <w:pPr>
        <w:pStyle w:val="ListParagraph"/>
        <w:numPr>
          <w:ilvl w:val="0"/>
          <w:numId w:val="118"/>
        </w:numPr>
        <w:autoSpaceDE w:val="0"/>
        <w:autoSpaceDN w:val="0"/>
        <w:adjustRightInd w:val="0"/>
        <w:jc w:val="both"/>
        <w:rPr>
          <w:rFonts w:cs="Arial"/>
          <w:bCs/>
          <w:szCs w:val="24"/>
        </w:rPr>
      </w:pPr>
      <w:r w:rsidRPr="00134047">
        <w:rPr>
          <w:rFonts w:cs="Arial"/>
          <w:b/>
          <w:bCs/>
          <w:szCs w:val="24"/>
        </w:rPr>
        <w:t xml:space="preserve">Program </w:t>
      </w:r>
      <w:r>
        <w:rPr>
          <w:rFonts w:cs="Arial"/>
          <w:b/>
          <w:bCs/>
          <w:szCs w:val="24"/>
        </w:rPr>
        <w:t>2</w:t>
      </w:r>
      <w:r>
        <w:rPr>
          <w:rFonts w:cs="Arial"/>
          <w:bCs/>
          <w:szCs w:val="24"/>
        </w:rPr>
        <w:t xml:space="preserve"> </w:t>
      </w:r>
      <w:r w:rsidRPr="00063F20">
        <w:rPr>
          <w:rFonts w:eastAsia="PMingLiU" w:cs="Arial"/>
        </w:rPr>
        <w:t>Duty Exemption/Remission Schemes – Advance Authorization Scheme</w:t>
      </w:r>
      <w:r>
        <w:rPr>
          <w:rFonts w:eastAsia="PMingLiU" w:cs="Arial"/>
        </w:rPr>
        <w:t>;</w:t>
      </w:r>
    </w:p>
    <w:p w14:paraId="162E27EA" w14:textId="77777777" w:rsidR="00140053" w:rsidRDefault="00140053" w:rsidP="00140053">
      <w:pPr>
        <w:pStyle w:val="ListParagraph"/>
        <w:numPr>
          <w:ilvl w:val="0"/>
          <w:numId w:val="118"/>
        </w:numPr>
        <w:autoSpaceDE w:val="0"/>
        <w:autoSpaceDN w:val="0"/>
        <w:adjustRightInd w:val="0"/>
        <w:jc w:val="both"/>
        <w:rPr>
          <w:rFonts w:cs="Arial"/>
          <w:bCs/>
          <w:szCs w:val="24"/>
        </w:rPr>
      </w:pPr>
      <w:r w:rsidRPr="00134047">
        <w:rPr>
          <w:rFonts w:cs="Arial"/>
          <w:b/>
          <w:bCs/>
          <w:szCs w:val="24"/>
        </w:rPr>
        <w:t xml:space="preserve">Program </w:t>
      </w:r>
      <w:r>
        <w:rPr>
          <w:rFonts w:cs="Arial"/>
          <w:b/>
          <w:bCs/>
          <w:szCs w:val="24"/>
        </w:rPr>
        <w:t>3</w:t>
      </w:r>
      <w:r>
        <w:rPr>
          <w:rFonts w:cs="Arial"/>
          <w:bCs/>
          <w:szCs w:val="24"/>
        </w:rPr>
        <w:t xml:space="preserve"> </w:t>
      </w:r>
      <w:r w:rsidRPr="00063F20">
        <w:rPr>
          <w:rFonts w:eastAsia="PMingLiU" w:cs="Arial"/>
        </w:rPr>
        <w:t>Duty Exemption/Remission Schemes – Duty Entitlement Passbook Scheme</w:t>
      </w:r>
      <w:r>
        <w:rPr>
          <w:rFonts w:eastAsia="PMingLiU" w:cs="Arial"/>
        </w:rPr>
        <w:t>; and</w:t>
      </w:r>
    </w:p>
    <w:p w14:paraId="03BDF4E2" w14:textId="77777777" w:rsidR="00140053" w:rsidRPr="003567E0" w:rsidRDefault="00140053" w:rsidP="00140053">
      <w:pPr>
        <w:pStyle w:val="ListParagraph"/>
        <w:numPr>
          <w:ilvl w:val="0"/>
          <w:numId w:val="118"/>
        </w:numPr>
        <w:autoSpaceDE w:val="0"/>
        <w:autoSpaceDN w:val="0"/>
        <w:adjustRightInd w:val="0"/>
        <w:jc w:val="both"/>
        <w:rPr>
          <w:rFonts w:cs="Arial"/>
          <w:bCs/>
          <w:szCs w:val="24"/>
        </w:rPr>
      </w:pPr>
      <w:r w:rsidRPr="00134047">
        <w:rPr>
          <w:rFonts w:cs="Arial"/>
          <w:b/>
          <w:bCs/>
          <w:szCs w:val="24"/>
        </w:rPr>
        <w:t xml:space="preserve">Program </w:t>
      </w:r>
      <w:r>
        <w:rPr>
          <w:rFonts w:cs="Arial"/>
          <w:b/>
          <w:bCs/>
          <w:szCs w:val="24"/>
        </w:rPr>
        <w:t>4</w:t>
      </w:r>
      <w:r>
        <w:rPr>
          <w:rFonts w:cs="Arial"/>
          <w:bCs/>
          <w:szCs w:val="24"/>
        </w:rPr>
        <w:t xml:space="preserve"> </w:t>
      </w:r>
      <w:r w:rsidRPr="00063F20">
        <w:rPr>
          <w:rFonts w:eastAsia="PMingLiU" w:cs="Arial"/>
        </w:rPr>
        <w:t>Duty Exemption/Remission Schemes – Duty Drawback Scheme</w:t>
      </w:r>
    </w:p>
    <w:p w14:paraId="26212E12" w14:textId="09F625C4" w:rsidR="003567E0" w:rsidRPr="00134047" w:rsidRDefault="003567E0" w:rsidP="00140053">
      <w:pPr>
        <w:pStyle w:val="ListParagraph"/>
        <w:numPr>
          <w:ilvl w:val="0"/>
          <w:numId w:val="118"/>
        </w:numPr>
        <w:autoSpaceDE w:val="0"/>
        <w:autoSpaceDN w:val="0"/>
        <w:adjustRightInd w:val="0"/>
        <w:jc w:val="both"/>
        <w:rPr>
          <w:rFonts w:cs="Arial"/>
          <w:bCs/>
          <w:szCs w:val="24"/>
        </w:rPr>
      </w:pPr>
      <w:r w:rsidRPr="003567E0">
        <w:rPr>
          <w:rFonts w:cs="Arial"/>
          <w:b/>
          <w:bCs/>
          <w:szCs w:val="24"/>
        </w:rPr>
        <w:t>Program 8</w:t>
      </w:r>
      <w:r w:rsidRPr="003567E0">
        <w:rPr>
          <w:rFonts w:cs="Arial"/>
          <w:bCs/>
          <w:szCs w:val="24"/>
        </w:rPr>
        <w:t xml:space="preserve"> </w:t>
      </w:r>
      <w:r w:rsidRPr="0071706A">
        <w:t>Merchandise Exports from India Scheme (based on Essar Program 3)</w:t>
      </w:r>
    </w:p>
    <w:p w14:paraId="29683069" w14:textId="77777777" w:rsidR="00140053" w:rsidRPr="00E51F47" w:rsidRDefault="00140053" w:rsidP="00140053">
      <w:pPr>
        <w:autoSpaceDE w:val="0"/>
        <w:autoSpaceDN w:val="0"/>
        <w:adjustRightInd w:val="0"/>
        <w:jc w:val="both"/>
        <w:rPr>
          <w:rFonts w:cs="Arial"/>
          <w:bCs/>
          <w:szCs w:val="24"/>
        </w:rPr>
      </w:pPr>
    </w:p>
    <w:p w14:paraId="1D15E95D" w14:textId="0622324E" w:rsidR="00140053" w:rsidRDefault="00140053" w:rsidP="00140053">
      <w:pPr>
        <w:autoSpaceDE w:val="0"/>
        <w:autoSpaceDN w:val="0"/>
        <w:adjustRightInd w:val="0"/>
        <w:jc w:val="both"/>
        <w:rPr>
          <w:rFonts w:cs="Arial"/>
          <w:bCs/>
          <w:szCs w:val="24"/>
        </w:rPr>
      </w:pPr>
      <w:r w:rsidRPr="00E51F47">
        <w:rPr>
          <w:rFonts w:cs="Arial"/>
          <w:bCs/>
          <w:szCs w:val="24"/>
        </w:rPr>
        <w:t xml:space="preserve">If your business </w:t>
      </w:r>
      <w:r w:rsidRPr="00E51F47">
        <w:rPr>
          <w:rFonts w:cs="Arial"/>
          <w:szCs w:val="24"/>
        </w:rPr>
        <w:t>or any company/entity related to your business</w:t>
      </w:r>
      <w:r w:rsidRPr="00E51F47">
        <w:rPr>
          <w:rFonts w:cs="Arial"/>
          <w:bCs/>
          <w:szCs w:val="24"/>
        </w:rPr>
        <w:t xml:space="preserve"> received benefits under any such program during the period </w:t>
      </w:r>
      <w:r w:rsidR="003567E0">
        <w:t>1 October 2020 to 30 September 2021</w:t>
      </w:r>
      <w:r>
        <w:rPr>
          <w:rFonts w:cs="Arial"/>
          <w:b/>
          <w:szCs w:val="24"/>
        </w:rPr>
        <w:t>,</w:t>
      </w:r>
      <w:r w:rsidRPr="00E51F47">
        <w:rPr>
          <w:rFonts w:cs="Arial"/>
          <w:bCs/>
          <w:szCs w:val="24"/>
        </w:rPr>
        <w:t xml:space="preserve"> please answer the following questions.</w:t>
      </w:r>
    </w:p>
    <w:p w14:paraId="6CA6579E" w14:textId="77777777" w:rsidR="00140053" w:rsidRDefault="00140053" w:rsidP="00140053">
      <w:pPr>
        <w:autoSpaceDE w:val="0"/>
        <w:autoSpaceDN w:val="0"/>
        <w:adjustRightInd w:val="0"/>
        <w:jc w:val="both"/>
        <w:rPr>
          <w:rFonts w:cs="Arial"/>
          <w:bCs/>
          <w:szCs w:val="24"/>
        </w:rPr>
      </w:pPr>
    </w:p>
    <w:p w14:paraId="447C4980" w14:textId="77777777" w:rsidR="00140053" w:rsidRPr="00E51F47" w:rsidRDefault="00140053" w:rsidP="00140053">
      <w:pPr>
        <w:keepLines/>
        <w:numPr>
          <w:ilvl w:val="0"/>
          <w:numId w:val="116"/>
        </w:numPr>
        <w:ind w:hanging="578"/>
        <w:jc w:val="both"/>
        <w:rPr>
          <w:rFonts w:cs="Arial"/>
          <w:bCs/>
          <w:szCs w:val="24"/>
        </w:rPr>
      </w:pPr>
      <w:r w:rsidRPr="00E51F47">
        <w:rPr>
          <w:rFonts w:cs="Arial"/>
          <w:bCs/>
          <w:szCs w:val="24"/>
        </w:rPr>
        <w:t xml:space="preserve">Provide </w:t>
      </w:r>
      <w:r w:rsidRPr="00E51F47">
        <w:rPr>
          <w:rFonts w:cs="Arial"/>
          <w:szCs w:val="24"/>
        </w:rPr>
        <w:t>complete</w:t>
      </w:r>
      <w:r w:rsidRPr="00E51F47">
        <w:rPr>
          <w:rFonts w:cs="Arial"/>
          <w:bCs/>
          <w:szCs w:val="24"/>
        </w:rPr>
        <w:t xml:space="preserve"> details involving the amount of the VAT refund </w:t>
      </w:r>
      <w:r w:rsidRPr="00E51F47">
        <w:rPr>
          <w:rFonts w:cs="Arial"/>
          <w:szCs w:val="24"/>
        </w:rPr>
        <w:t>received</w:t>
      </w:r>
      <w:r w:rsidRPr="00E51F47">
        <w:rPr>
          <w:rFonts w:cs="Arial"/>
          <w:bCs/>
          <w:szCs w:val="24"/>
        </w:rPr>
        <w:t>, including whether the refund was received in a lump sum or multiple instalments.</w:t>
      </w:r>
    </w:p>
    <w:p w14:paraId="6F1C8C23" w14:textId="77777777" w:rsidR="00140053" w:rsidRPr="00E51F47" w:rsidRDefault="00140053" w:rsidP="00140053">
      <w:pPr>
        <w:ind w:left="360"/>
        <w:jc w:val="both"/>
        <w:rPr>
          <w:rFonts w:cs="Arial"/>
          <w:bCs/>
          <w:szCs w:val="24"/>
        </w:rPr>
      </w:pPr>
    </w:p>
    <w:p w14:paraId="35391659" w14:textId="77777777" w:rsidR="00140053" w:rsidRPr="00E51F47" w:rsidRDefault="00140053" w:rsidP="00140053">
      <w:pPr>
        <w:keepLines/>
        <w:numPr>
          <w:ilvl w:val="0"/>
          <w:numId w:val="116"/>
        </w:numPr>
        <w:ind w:hanging="578"/>
        <w:jc w:val="both"/>
        <w:rPr>
          <w:rFonts w:cs="Arial"/>
          <w:szCs w:val="24"/>
        </w:rPr>
      </w:pPr>
      <w:r w:rsidRPr="00E51F47">
        <w:rPr>
          <w:rFonts w:cs="Arial"/>
          <w:bCs/>
          <w:szCs w:val="24"/>
        </w:rPr>
        <w:t>Describe</w:t>
      </w:r>
      <w:r w:rsidRPr="00E51F47">
        <w:rPr>
          <w:rFonts w:cs="Arial"/>
          <w:szCs w:val="24"/>
        </w:rPr>
        <w:t xml:space="preserve"> the application and approval procedures for obtaining a benefit under the program. </w:t>
      </w:r>
    </w:p>
    <w:p w14:paraId="6A1B2314" w14:textId="77777777" w:rsidR="00140053" w:rsidRPr="00E51F47" w:rsidRDefault="00140053" w:rsidP="00140053">
      <w:pPr>
        <w:tabs>
          <w:tab w:val="num" w:pos="851"/>
        </w:tabs>
        <w:autoSpaceDE w:val="0"/>
        <w:autoSpaceDN w:val="0"/>
        <w:adjustRightInd w:val="0"/>
        <w:ind w:left="851" w:hanging="425"/>
        <w:jc w:val="both"/>
        <w:rPr>
          <w:rFonts w:cs="Arial"/>
          <w:szCs w:val="24"/>
        </w:rPr>
      </w:pPr>
    </w:p>
    <w:p w14:paraId="2E1DB2CC" w14:textId="77777777" w:rsidR="00140053" w:rsidRPr="00E51F47" w:rsidRDefault="00140053" w:rsidP="00140053">
      <w:pPr>
        <w:keepLines/>
        <w:numPr>
          <w:ilvl w:val="0"/>
          <w:numId w:val="116"/>
        </w:numPr>
        <w:ind w:hanging="578"/>
        <w:jc w:val="both"/>
        <w:rPr>
          <w:rFonts w:cs="Arial"/>
          <w:szCs w:val="24"/>
        </w:rPr>
      </w:pPr>
      <w:r w:rsidRPr="00E51F47">
        <w:rPr>
          <w:rFonts w:cs="Arial"/>
          <w:bCs/>
          <w:szCs w:val="24"/>
        </w:rPr>
        <w:t>Where</w:t>
      </w:r>
      <w:r w:rsidRPr="00E51F47">
        <w:rPr>
          <w:rFonts w:cs="Arial"/>
          <w:szCs w:val="24"/>
        </w:rPr>
        <w:t xml:space="preserve"> applicable, provide copies of the application form or other documentation used to apply for the program, all attachments and all contractual agreements entered into between your business in relation to the program.</w:t>
      </w:r>
    </w:p>
    <w:p w14:paraId="4461119A" w14:textId="77777777" w:rsidR="00140053" w:rsidRPr="00E51F47" w:rsidRDefault="00140053" w:rsidP="00140053">
      <w:pPr>
        <w:tabs>
          <w:tab w:val="num" w:pos="851"/>
        </w:tabs>
        <w:autoSpaceDE w:val="0"/>
        <w:autoSpaceDN w:val="0"/>
        <w:adjustRightInd w:val="0"/>
        <w:ind w:left="851" w:hanging="425"/>
        <w:jc w:val="both"/>
        <w:rPr>
          <w:rFonts w:cs="Arial"/>
          <w:szCs w:val="24"/>
        </w:rPr>
      </w:pPr>
    </w:p>
    <w:p w14:paraId="5AED2473" w14:textId="77777777" w:rsidR="00140053" w:rsidRPr="00E51F47" w:rsidRDefault="00140053" w:rsidP="00140053">
      <w:pPr>
        <w:keepLines/>
        <w:numPr>
          <w:ilvl w:val="0"/>
          <w:numId w:val="116"/>
        </w:numPr>
        <w:ind w:hanging="578"/>
        <w:jc w:val="both"/>
        <w:rPr>
          <w:rFonts w:cs="Arial"/>
          <w:szCs w:val="24"/>
        </w:rPr>
      </w:pPr>
      <w:r>
        <w:rPr>
          <w:rFonts w:cs="Arial"/>
          <w:szCs w:val="24"/>
        </w:rPr>
        <w:t>O</w:t>
      </w:r>
      <w:r w:rsidRPr="00E93EAE">
        <w:rPr>
          <w:rFonts w:cs="Arial"/>
          <w:szCs w:val="24"/>
        </w:rPr>
        <w:t>utline the fees charged</w:t>
      </w:r>
      <w:r>
        <w:rPr>
          <w:rFonts w:cs="Arial"/>
          <w:szCs w:val="24"/>
        </w:rPr>
        <w:t xml:space="preserve"> to</w:t>
      </w:r>
      <w:r w:rsidRPr="00E93EAE">
        <w:rPr>
          <w:rFonts w:cs="Arial"/>
          <w:szCs w:val="24"/>
        </w:rPr>
        <w:t xml:space="preserve"> or expenses incurred by your business</w:t>
      </w:r>
      <w:r>
        <w:rPr>
          <w:rFonts w:cs="Arial"/>
          <w:szCs w:val="24"/>
        </w:rPr>
        <w:t xml:space="preserve"> in </w:t>
      </w:r>
      <w:r w:rsidRPr="00E93EAE">
        <w:rPr>
          <w:rFonts w:cs="Arial"/>
          <w:szCs w:val="24"/>
        </w:rPr>
        <w:t>receiving the program.</w:t>
      </w:r>
    </w:p>
    <w:p w14:paraId="569C3202" w14:textId="77777777" w:rsidR="00140053" w:rsidRPr="00E51F47" w:rsidRDefault="00140053" w:rsidP="00140053">
      <w:pPr>
        <w:tabs>
          <w:tab w:val="num" w:pos="851"/>
        </w:tabs>
        <w:ind w:left="851" w:hanging="425"/>
        <w:jc w:val="both"/>
        <w:rPr>
          <w:rFonts w:cs="Arial"/>
          <w:szCs w:val="24"/>
        </w:rPr>
      </w:pPr>
    </w:p>
    <w:p w14:paraId="41375596" w14:textId="77777777" w:rsidR="00140053" w:rsidRPr="00E51F47" w:rsidRDefault="00140053" w:rsidP="00140053">
      <w:pPr>
        <w:keepLines/>
        <w:numPr>
          <w:ilvl w:val="0"/>
          <w:numId w:val="116"/>
        </w:numPr>
        <w:ind w:hanging="578"/>
        <w:jc w:val="both"/>
        <w:rPr>
          <w:rFonts w:cs="Arial"/>
          <w:szCs w:val="24"/>
        </w:rPr>
      </w:pPr>
      <w:r w:rsidRPr="00E51F47">
        <w:rPr>
          <w:rFonts w:cs="Arial"/>
          <w:bCs/>
          <w:szCs w:val="24"/>
        </w:rPr>
        <w:t>Outline</w:t>
      </w:r>
      <w:r w:rsidRPr="00E51F47">
        <w:rPr>
          <w:rFonts w:cs="Arial"/>
          <w:szCs w:val="24"/>
        </w:rPr>
        <w:t xml:space="preserve"> the eligibility criteria your business had to meet in order to receive benefits under this program.</w:t>
      </w:r>
    </w:p>
    <w:p w14:paraId="02DB33B0" w14:textId="77777777" w:rsidR="00140053" w:rsidRPr="00E51F47" w:rsidRDefault="00140053" w:rsidP="00140053">
      <w:pPr>
        <w:tabs>
          <w:tab w:val="num" w:pos="851"/>
        </w:tabs>
        <w:ind w:left="851" w:hanging="425"/>
        <w:jc w:val="both"/>
        <w:rPr>
          <w:rFonts w:cs="Arial"/>
          <w:szCs w:val="24"/>
        </w:rPr>
      </w:pPr>
    </w:p>
    <w:p w14:paraId="2E5A9266" w14:textId="77777777" w:rsidR="00140053" w:rsidRPr="00E51F47" w:rsidRDefault="00140053" w:rsidP="00140053">
      <w:pPr>
        <w:keepLines/>
        <w:numPr>
          <w:ilvl w:val="0"/>
          <w:numId w:val="116"/>
        </w:numPr>
        <w:ind w:hanging="578"/>
        <w:jc w:val="both"/>
        <w:rPr>
          <w:rFonts w:cs="Arial"/>
          <w:szCs w:val="24"/>
        </w:rPr>
      </w:pPr>
      <w:r w:rsidRPr="00E51F47">
        <w:rPr>
          <w:rFonts w:cs="Arial"/>
          <w:szCs w:val="24"/>
        </w:rPr>
        <w:t xml:space="preserve">State </w:t>
      </w:r>
      <w:r w:rsidRPr="00E51F47">
        <w:rPr>
          <w:rFonts w:cs="Arial"/>
          <w:bCs/>
          <w:szCs w:val="24"/>
        </w:rPr>
        <w:t>whether</w:t>
      </w:r>
      <w:r w:rsidRPr="00E51F47">
        <w:rPr>
          <w:rFonts w:cs="Arial"/>
          <w:szCs w:val="24"/>
        </w:rPr>
        <w:t xml:space="preserve"> your eligibility for the program was conditional on one or more of the following criteria:</w:t>
      </w:r>
    </w:p>
    <w:p w14:paraId="63AF1405" w14:textId="77777777" w:rsidR="00140053" w:rsidRPr="00E51F47" w:rsidRDefault="00140053" w:rsidP="00140053">
      <w:pPr>
        <w:jc w:val="both"/>
        <w:rPr>
          <w:rFonts w:cs="Arial"/>
          <w:szCs w:val="24"/>
        </w:rPr>
      </w:pPr>
    </w:p>
    <w:p w14:paraId="4E9FE0CD" w14:textId="77777777" w:rsidR="00140053" w:rsidRPr="00E51F47" w:rsidRDefault="00140053" w:rsidP="00140053">
      <w:pPr>
        <w:autoSpaceDE w:val="0"/>
        <w:autoSpaceDN w:val="0"/>
        <w:adjustRightInd w:val="0"/>
        <w:ind w:left="1843" w:hanging="567"/>
        <w:jc w:val="both"/>
        <w:rPr>
          <w:rFonts w:cs="Arial"/>
          <w:szCs w:val="24"/>
        </w:rPr>
      </w:pPr>
      <w:r w:rsidRPr="00E51F47">
        <w:rPr>
          <w:rFonts w:cs="Arial"/>
          <w:szCs w:val="24"/>
        </w:rPr>
        <w:t xml:space="preserve">a) </w:t>
      </w:r>
      <w:r>
        <w:rPr>
          <w:rFonts w:cs="Arial"/>
          <w:szCs w:val="24"/>
        </w:rPr>
        <w:tab/>
      </w:r>
      <w:r w:rsidRPr="00E51F47">
        <w:rPr>
          <w:rFonts w:cs="Arial"/>
          <w:szCs w:val="24"/>
        </w:rPr>
        <w:t>whether or not your business exports or has increased its exports;</w:t>
      </w:r>
    </w:p>
    <w:p w14:paraId="66800245" w14:textId="77777777" w:rsidR="00140053" w:rsidRPr="00E51F47" w:rsidRDefault="00140053" w:rsidP="00140053">
      <w:pPr>
        <w:autoSpaceDE w:val="0"/>
        <w:autoSpaceDN w:val="0"/>
        <w:adjustRightInd w:val="0"/>
        <w:ind w:left="1843" w:hanging="567"/>
        <w:jc w:val="both"/>
        <w:rPr>
          <w:rFonts w:cs="Arial"/>
          <w:szCs w:val="24"/>
        </w:rPr>
      </w:pPr>
      <w:r w:rsidRPr="00E51F47">
        <w:rPr>
          <w:rFonts w:cs="Arial"/>
          <w:szCs w:val="24"/>
        </w:rPr>
        <w:t xml:space="preserve">b) </w:t>
      </w:r>
      <w:r>
        <w:rPr>
          <w:rFonts w:cs="Arial"/>
          <w:szCs w:val="24"/>
        </w:rPr>
        <w:tab/>
      </w:r>
      <w:r w:rsidRPr="00E51F47">
        <w:rPr>
          <w:rFonts w:cs="Arial"/>
          <w:szCs w:val="24"/>
        </w:rPr>
        <w:t>the use of domestic rather than imported inputs;</w:t>
      </w:r>
    </w:p>
    <w:p w14:paraId="57E3FD30" w14:textId="77777777" w:rsidR="00140053" w:rsidRPr="00E51F47" w:rsidRDefault="00140053" w:rsidP="00140053">
      <w:pPr>
        <w:autoSpaceDE w:val="0"/>
        <w:autoSpaceDN w:val="0"/>
        <w:adjustRightInd w:val="0"/>
        <w:ind w:left="1843" w:hanging="567"/>
        <w:jc w:val="both"/>
        <w:rPr>
          <w:rFonts w:cs="Arial"/>
          <w:szCs w:val="24"/>
        </w:rPr>
      </w:pPr>
      <w:r w:rsidRPr="00E51F47">
        <w:rPr>
          <w:rFonts w:cs="Arial"/>
          <w:szCs w:val="24"/>
        </w:rPr>
        <w:t xml:space="preserve">c) </w:t>
      </w:r>
      <w:r>
        <w:rPr>
          <w:rFonts w:cs="Arial"/>
          <w:szCs w:val="24"/>
        </w:rPr>
        <w:tab/>
      </w:r>
      <w:r w:rsidRPr="00E51F47">
        <w:rPr>
          <w:rFonts w:cs="Arial"/>
          <w:szCs w:val="24"/>
        </w:rPr>
        <w:t>the industry to which your business belongs; or</w:t>
      </w:r>
    </w:p>
    <w:p w14:paraId="6074F865" w14:textId="77777777" w:rsidR="00140053" w:rsidRPr="00E51F47" w:rsidRDefault="00140053" w:rsidP="00140053">
      <w:pPr>
        <w:autoSpaceDE w:val="0"/>
        <w:autoSpaceDN w:val="0"/>
        <w:adjustRightInd w:val="0"/>
        <w:ind w:left="1843" w:hanging="567"/>
        <w:jc w:val="both"/>
        <w:rPr>
          <w:rFonts w:cs="Arial"/>
          <w:szCs w:val="24"/>
        </w:rPr>
      </w:pPr>
      <w:r w:rsidRPr="00E51F47">
        <w:rPr>
          <w:rFonts w:cs="Arial"/>
          <w:szCs w:val="24"/>
        </w:rPr>
        <w:t xml:space="preserve">d) </w:t>
      </w:r>
      <w:r>
        <w:rPr>
          <w:rFonts w:cs="Arial"/>
          <w:szCs w:val="24"/>
        </w:rPr>
        <w:tab/>
      </w:r>
      <w:r w:rsidRPr="00E51F47">
        <w:rPr>
          <w:rFonts w:cs="Arial"/>
          <w:szCs w:val="24"/>
        </w:rPr>
        <w:t>the region in which your business is located.</w:t>
      </w:r>
    </w:p>
    <w:p w14:paraId="026A325B" w14:textId="77777777" w:rsidR="00140053" w:rsidRPr="00E51F47" w:rsidRDefault="00140053" w:rsidP="00140053">
      <w:pPr>
        <w:tabs>
          <w:tab w:val="num" w:pos="851"/>
        </w:tabs>
        <w:autoSpaceDE w:val="0"/>
        <w:autoSpaceDN w:val="0"/>
        <w:adjustRightInd w:val="0"/>
        <w:ind w:left="851" w:hanging="425"/>
        <w:jc w:val="both"/>
        <w:rPr>
          <w:rFonts w:cs="Arial"/>
          <w:szCs w:val="24"/>
        </w:rPr>
      </w:pPr>
    </w:p>
    <w:p w14:paraId="3F1A839B" w14:textId="77777777" w:rsidR="00140053" w:rsidRPr="00E51F47" w:rsidRDefault="00140053" w:rsidP="00140053">
      <w:pPr>
        <w:keepLines/>
        <w:numPr>
          <w:ilvl w:val="0"/>
          <w:numId w:val="116"/>
        </w:numPr>
        <w:ind w:hanging="578"/>
        <w:jc w:val="both"/>
        <w:rPr>
          <w:rFonts w:cs="Arial"/>
          <w:szCs w:val="24"/>
        </w:rPr>
      </w:pPr>
      <w:r w:rsidRPr="00E51F47">
        <w:rPr>
          <w:rFonts w:cs="Arial"/>
          <w:szCs w:val="24"/>
        </w:rPr>
        <w:t xml:space="preserve">If the benefit was provided in relation to a specific activity or project of your </w:t>
      </w:r>
      <w:r w:rsidRPr="00E51F47">
        <w:rPr>
          <w:rFonts w:cs="Arial"/>
          <w:bCs/>
          <w:szCs w:val="24"/>
        </w:rPr>
        <w:t>entity</w:t>
      </w:r>
      <w:r w:rsidRPr="00E51F47">
        <w:rPr>
          <w:rFonts w:cs="Arial"/>
          <w:szCs w:val="24"/>
        </w:rPr>
        <w:t>, please identify the activity and provide supporting documentation.</w:t>
      </w:r>
    </w:p>
    <w:p w14:paraId="7737B423" w14:textId="77777777" w:rsidR="00140053" w:rsidRPr="00E51F47" w:rsidRDefault="00140053" w:rsidP="00140053">
      <w:pPr>
        <w:tabs>
          <w:tab w:val="num" w:pos="851"/>
        </w:tabs>
        <w:ind w:left="851" w:hanging="425"/>
        <w:jc w:val="both"/>
        <w:rPr>
          <w:rFonts w:cs="Arial"/>
          <w:szCs w:val="24"/>
        </w:rPr>
      </w:pPr>
    </w:p>
    <w:p w14:paraId="2F06A9F6" w14:textId="77777777" w:rsidR="00140053" w:rsidRPr="00E51F47" w:rsidRDefault="00140053" w:rsidP="00140053">
      <w:pPr>
        <w:keepLines/>
        <w:numPr>
          <w:ilvl w:val="0"/>
          <w:numId w:val="116"/>
        </w:numPr>
        <w:ind w:hanging="578"/>
        <w:jc w:val="both"/>
        <w:rPr>
          <w:rFonts w:cs="Arial"/>
          <w:szCs w:val="24"/>
        </w:rPr>
      </w:pPr>
      <w:r w:rsidRPr="00E51F47">
        <w:rPr>
          <w:rFonts w:cs="Arial"/>
          <w:szCs w:val="24"/>
        </w:rPr>
        <w:t xml:space="preserve">What </w:t>
      </w:r>
      <w:r w:rsidRPr="00E51F47">
        <w:rPr>
          <w:rFonts w:cs="Arial"/>
          <w:bCs/>
          <w:szCs w:val="24"/>
        </w:rPr>
        <w:t>records</w:t>
      </w:r>
      <w:r w:rsidRPr="00E51F47">
        <w:rPr>
          <w:rFonts w:cs="Arial"/>
          <w:szCs w:val="24"/>
        </w:rPr>
        <w:t xml:space="preserve"> does your business keep regarding each of the benefits received under this program? Provide copies of any records kept in relation to the program.</w:t>
      </w:r>
    </w:p>
    <w:p w14:paraId="2DB316F6" w14:textId="77777777" w:rsidR="00140053" w:rsidRPr="00E51F47" w:rsidRDefault="00140053" w:rsidP="00140053">
      <w:pPr>
        <w:tabs>
          <w:tab w:val="num" w:pos="851"/>
        </w:tabs>
        <w:ind w:left="851" w:hanging="425"/>
        <w:jc w:val="both"/>
        <w:rPr>
          <w:rFonts w:cs="Arial"/>
          <w:szCs w:val="24"/>
        </w:rPr>
      </w:pPr>
    </w:p>
    <w:p w14:paraId="4A84B7FA" w14:textId="77777777" w:rsidR="00140053" w:rsidRPr="00E51F47" w:rsidRDefault="00140053" w:rsidP="00140053">
      <w:pPr>
        <w:keepLines/>
        <w:numPr>
          <w:ilvl w:val="0"/>
          <w:numId w:val="116"/>
        </w:numPr>
        <w:ind w:hanging="578"/>
        <w:jc w:val="both"/>
        <w:rPr>
          <w:rFonts w:cs="Arial"/>
          <w:szCs w:val="24"/>
        </w:rPr>
      </w:pPr>
      <w:r w:rsidRPr="00E51F47">
        <w:rPr>
          <w:rFonts w:cs="Arial"/>
          <w:bCs/>
          <w:szCs w:val="24"/>
        </w:rPr>
        <w:t>Indicate</w:t>
      </w:r>
      <w:r w:rsidRPr="00E51F47">
        <w:rPr>
          <w:rFonts w:cs="Arial"/>
          <w:szCs w:val="24"/>
        </w:rPr>
        <w:t xml:space="preserve"> where benefits under this program can be found in your accounting system (i.e., specify the ledgers or journals) and financial statements.</w:t>
      </w:r>
    </w:p>
    <w:p w14:paraId="6092DF24" w14:textId="77777777" w:rsidR="00140053" w:rsidRPr="00E51F47" w:rsidRDefault="00140053" w:rsidP="00140053">
      <w:pPr>
        <w:autoSpaceDE w:val="0"/>
        <w:autoSpaceDN w:val="0"/>
        <w:adjustRightInd w:val="0"/>
        <w:ind w:left="360"/>
        <w:jc w:val="both"/>
        <w:rPr>
          <w:rFonts w:cs="Arial"/>
          <w:szCs w:val="24"/>
        </w:rPr>
      </w:pPr>
    </w:p>
    <w:p w14:paraId="7D874270" w14:textId="77777777" w:rsidR="00140053" w:rsidRPr="00E51F47" w:rsidRDefault="00140053" w:rsidP="00140053">
      <w:pPr>
        <w:keepLines/>
        <w:numPr>
          <w:ilvl w:val="0"/>
          <w:numId w:val="116"/>
        </w:numPr>
        <w:ind w:hanging="578"/>
        <w:jc w:val="both"/>
        <w:rPr>
          <w:rFonts w:cs="Arial"/>
          <w:szCs w:val="24"/>
        </w:rPr>
      </w:pPr>
      <w:r w:rsidRPr="00E51F47">
        <w:rPr>
          <w:rFonts w:cs="Arial"/>
          <w:szCs w:val="24"/>
        </w:rPr>
        <w:t>Were the materials and/or equipment that were entitled to a refund of VAT used in the production of the goods during the investigation period? If yes, provide the following information:</w:t>
      </w:r>
    </w:p>
    <w:p w14:paraId="490CC523" w14:textId="77777777" w:rsidR="00140053" w:rsidRPr="00E51F47" w:rsidRDefault="00140053" w:rsidP="00140053">
      <w:pPr>
        <w:autoSpaceDE w:val="0"/>
        <w:autoSpaceDN w:val="0"/>
        <w:adjustRightInd w:val="0"/>
        <w:jc w:val="both"/>
        <w:rPr>
          <w:rFonts w:cs="Arial"/>
          <w:szCs w:val="24"/>
        </w:rPr>
      </w:pPr>
    </w:p>
    <w:p w14:paraId="09F3B2B3" w14:textId="77777777" w:rsidR="00140053" w:rsidRPr="00E51F47" w:rsidRDefault="00140053" w:rsidP="00140053">
      <w:pPr>
        <w:numPr>
          <w:ilvl w:val="0"/>
          <w:numId w:val="113"/>
        </w:numPr>
        <w:tabs>
          <w:tab w:val="clear" w:pos="1440"/>
        </w:tabs>
        <w:autoSpaceDE w:val="0"/>
        <w:autoSpaceDN w:val="0"/>
        <w:adjustRightInd w:val="0"/>
        <w:ind w:left="1701" w:hanging="621"/>
        <w:jc w:val="both"/>
        <w:rPr>
          <w:rFonts w:cs="Arial"/>
          <w:szCs w:val="24"/>
        </w:rPr>
      </w:pPr>
      <w:r w:rsidRPr="00E51F47">
        <w:rPr>
          <w:rFonts w:cs="Arial"/>
          <w:szCs w:val="24"/>
        </w:rPr>
        <w:t>type of inputs;</w:t>
      </w:r>
    </w:p>
    <w:p w14:paraId="651B2E7A" w14:textId="77777777" w:rsidR="00140053" w:rsidRPr="00E51F47" w:rsidRDefault="00140053" w:rsidP="00140053">
      <w:pPr>
        <w:numPr>
          <w:ilvl w:val="0"/>
          <w:numId w:val="113"/>
        </w:numPr>
        <w:tabs>
          <w:tab w:val="clear" w:pos="1440"/>
        </w:tabs>
        <w:autoSpaceDE w:val="0"/>
        <w:autoSpaceDN w:val="0"/>
        <w:adjustRightInd w:val="0"/>
        <w:ind w:left="1701" w:hanging="621"/>
        <w:jc w:val="both"/>
        <w:rPr>
          <w:rFonts w:cs="Arial"/>
          <w:szCs w:val="24"/>
        </w:rPr>
      </w:pPr>
      <w:r w:rsidRPr="00E51F47">
        <w:rPr>
          <w:rFonts w:cs="Arial"/>
          <w:szCs w:val="24"/>
        </w:rPr>
        <w:t>cost of inputs;</w:t>
      </w:r>
    </w:p>
    <w:p w14:paraId="5ED2FA06" w14:textId="77777777" w:rsidR="00140053" w:rsidRPr="00E51F47" w:rsidRDefault="00140053" w:rsidP="00140053">
      <w:pPr>
        <w:numPr>
          <w:ilvl w:val="0"/>
          <w:numId w:val="113"/>
        </w:numPr>
        <w:tabs>
          <w:tab w:val="clear" w:pos="1440"/>
        </w:tabs>
        <w:autoSpaceDE w:val="0"/>
        <w:autoSpaceDN w:val="0"/>
        <w:adjustRightInd w:val="0"/>
        <w:ind w:left="1701" w:hanging="621"/>
        <w:jc w:val="both"/>
        <w:rPr>
          <w:rFonts w:cs="Arial"/>
          <w:szCs w:val="24"/>
        </w:rPr>
      </w:pPr>
      <w:r w:rsidRPr="00E51F47">
        <w:rPr>
          <w:rFonts w:cs="Arial"/>
          <w:szCs w:val="24"/>
        </w:rPr>
        <w:t>quantity of inputs; and</w:t>
      </w:r>
    </w:p>
    <w:p w14:paraId="5ECEB41C" w14:textId="77777777" w:rsidR="00140053" w:rsidRPr="00E51F47" w:rsidRDefault="00140053" w:rsidP="00140053">
      <w:pPr>
        <w:numPr>
          <w:ilvl w:val="0"/>
          <w:numId w:val="113"/>
        </w:numPr>
        <w:tabs>
          <w:tab w:val="clear" w:pos="1440"/>
        </w:tabs>
        <w:autoSpaceDE w:val="0"/>
        <w:autoSpaceDN w:val="0"/>
        <w:adjustRightInd w:val="0"/>
        <w:ind w:left="1701" w:hanging="621"/>
        <w:jc w:val="both"/>
        <w:rPr>
          <w:rFonts w:cs="Arial"/>
          <w:szCs w:val="24"/>
        </w:rPr>
      </w:pPr>
      <w:r w:rsidRPr="00E51F47">
        <w:rPr>
          <w:rFonts w:cs="Arial"/>
          <w:szCs w:val="24"/>
        </w:rPr>
        <w:t xml:space="preserve">amount of VAT refunded. </w:t>
      </w:r>
    </w:p>
    <w:p w14:paraId="3AE080A5" w14:textId="77777777" w:rsidR="00140053" w:rsidRPr="00E51F47" w:rsidRDefault="00140053" w:rsidP="00140053">
      <w:pPr>
        <w:autoSpaceDE w:val="0"/>
        <w:autoSpaceDN w:val="0"/>
        <w:adjustRightInd w:val="0"/>
        <w:jc w:val="both"/>
        <w:rPr>
          <w:rFonts w:cs="Arial"/>
          <w:color w:val="000000"/>
          <w:szCs w:val="24"/>
          <w:highlight w:val="yellow"/>
        </w:rPr>
      </w:pPr>
    </w:p>
    <w:p w14:paraId="51B4180D" w14:textId="77777777" w:rsidR="00140053" w:rsidRPr="00E51F47" w:rsidRDefault="00140053" w:rsidP="00140053">
      <w:pPr>
        <w:keepLines/>
        <w:numPr>
          <w:ilvl w:val="0"/>
          <w:numId w:val="116"/>
        </w:numPr>
        <w:ind w:hanging="578"/>
        <w:jc w:val="both"/>
        <w:rPr>
          <w:rFonts w:cs="Arial"/>
          <w:szCs w:val="24"/>
        </w:rPr>
      </w:pPr>
      <w:r w:rsidRPr="00E51F47">
        <w:rPr>
          <w:rFonts w:cs="Arial"/>
          <w:szCs w:val="24"/>
        </w:rPr>
        <w:lastRenderedPageBreak/>
        <w:t xml:space="preserve">Has your company received exemption from payment of or refunds of </w:t>
      </w:r>
      <w:r w:rsidRPr="00E51F47">
        <w:rPr>
          <w:rFonts w:cs="Arial"/>
          <w:bCs/>
          <w:szCs w:val="24"/>
        </w:rPr>
        <w:t>import</w:t>
      </w:r>
      <w:r w:rsidRPr="00E51F47">
        <w:rPr>
          <w:rFonts w:cs="Arial"/>
          <w:szCs w:val="24"/>
        </w:rPr>
        <w:t xml:space="preserve"> duty and import VAT for imported material inputs (e.g.</w:t>
      </w:r>
      <w:r w:rsidRPr="00E51F47">
        <w:rPr>
          <w:rFonts w:cs="Arial"/>
          <w:bCs/>
          <w:szCs w:val="24"/>
        </w:rPr>
        <w:t xml:space="preserve"> hot rolled coil, coking coal and coke</w:t>
      </w:r>
      <w:r w:rsidRPr="00E51F47">
        <w:rPr>
          <w:rFonts w:cs="Arial"/>
          <w:szCs w:val="24"/>
        </w:rPr>
        <w:t>) at any time that were used in the production of the goods during the investigation period? If yes, provide the following information:</w:t>
      </w:r>
    </w:p>
    <w:p w14:paraId="050B89F6" w14:textId="77777777" w:rsidR="00140053" w:rsidRPr="00E51F47" w:rsidRDefault="00140053" w:rsidP="00140053">
      <w:pPr>
        <w:tabs>
          <w:tab w:val="left" w:pos="-720"/>
        </w:tabs>
        <w:jc w:val="both"/>
        <w:rPr>
          <w:rFonts w:cs="Arial"/>
          <w:snapToGrid w:val="0"/>
          <w:szCs w:val="24"/>
          <w:highlight w:val="yellow"/>
          <w:lang w:val="en-US"/>
        </w:rPr>
      </w:pPr>
    </w:p>
    <w:p w14:paraId="26B850AD"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description of imported product;</w:t>
      </w:r>
    </w:p>
    <w:p w14:paraId="07FBBA11"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country of origin;</w:t>
      </w:r>
    </w:p>
    <w:p w14:paraId="5F1DE103"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quantity of imported product;</w:t>
      </w:r>
    </w:p>
    <w:p w14:paraId="184E0AD5"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purchase price;</w:t>
      </w:r>
    </w:p>
    <w:p w14:paraId="05023F96"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terms of purchase (e.g. FOB, CIF);</w:t>
      </w:r>
    </w:p>
    <w:p w14:paraId="424E056E"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ocean freight;</w:t>
      </w:r>
    </w:p>
    <w:p w14:paraId="46331FAF"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value for duty of imported product;</w:t>
      </w:r>
    </w:p>
    <w:p w14:paraId="3253446E"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regular rate of taxes and duties;</w:t>
      </w:r>
    </w:p>
    <w:p w14:paraId="3F751138"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concessionary rate of taxes and duties;</w:t>
      </w:r>
    </w:p>
    <w:p w14:paraId="09226258"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amount of duties and taxes normally applicable;</w:t>
      </w:r>
    </w:p>
    <w:p w14:paraId="07238B03"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amount of duties and taxes paid;</w:t>
      </w:r>
    </w:p>
    <w:p w14:paraId="799898AD"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amount of duties and taxes exempt;</w:t>
      </w:r>
    </w:p>
    <w:p w14:paraId="6E261397"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 xml:space="preserve"> date of importation;</w:t>
      </w:r>
    </w:p>
    <w:p w14:paraId="45CA73AD"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tariff classification number;</w:t>
      </w:r>
    </w:p>
    <w:p w14:paraId="02C49C60" w14:textId="77777777" w:rsidR="00140053" w:rsidRPr="00E51F47"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customs entry number; and</w:t>
      </w:r>
    </w:p>
    <w:p w14:paraId="4BAFD143" w14:textId="77777777" w:rsidR="00140053" w:rsidRDefault="00140053" w:rsidP="00140053">
      <w:pPr>
        <w:numPr>
          <w:ilvl w:val="0"/>
          <w:numId w:val="114"/>
        </w:numPr>
        <w:tabs>
          <w:tab w:val="clear" w:pos="1440"/>
        </w:tabs>
        <w:autoSpaceDE w:val="0"/>
        <w:autoSpaceDN w:val="0"/>
        <w:adjustRightInd w:val="0"/>
        <w:ind w:left="1701" w:hanging="621"/>
        <w:jc w:val="both"/>
        <w:rPr>
          <w:rFonts w:cs="Arial"/>
          <w:szCs w:val="24"/>
        </w:rPr>
      </w:pPr>
      <w:r w:rsidRPr="00E51F47">
        <w:rPr>
          <w:rFonts w:cs="Arial"/>
          <w:szCs w:val="24"/>
        </w:rPr>
        <w:t>application fee.</w:t>
      </w:r>
    </w:p>
    <w:p w14:paraId="32FBCEA3" w14:textId="77777777" w:rsidR="00140053" w:rsidRPr="00637476" w:rsidRDefault="00140053" w:rsidP="00140053">
      <w:pPr>
        <w:autoSpaceDE w:val="0"/>
        <w:autoSpaceDN w:val="0"/>
        <w:adjustRightInd w:val="0"/>
        <w:ind w:left="1440"/>
        <w:jc w:val="both"/>
        <w:rPr>
          <w:rFonts w:cs="Arial"/>
          <w:szCs w:val="24"/>
        </w:rPr>
      </w:pPr>
    </w:p>
    <w:p w14:paraId="0132FEC9" w14:textId="77777777" w:rsidR="00140053" w:rsidRDefault="00140053" w:rsidP="00140053">
      <w:pPr>
        <w:keepLines/>
        <w:numPr>
          <w:ilvl w:val="0"/>
          <w:numId w:val="116"/>
        </w:numPr>
        <w:ind w:hanging="578"/>
        <w:rPr>
          <w:rFonts w:cs="Arial"/>
          <w:szCs w:val="24"/>
        </w:rPr>
      </w:pPr>
      <w:r w:rsidRPr="00E51F47">
        <w:rPr>
          <w:rFonts w:cs="Arial"/>
          <w:szCs w:val="24"/>
        </w:rPr>
        <w:t xml:space="preserve">Explain if (and how) the </w:t>
      </w:r>
      <w:r>
        <w:rPr>
          <w:rFonts w:cs="Arial"/>
          <w:szCs w:val="24"/>
        </w:rPr>
        <w:t>Government of India</w:t>
      </w:r>
      <w:r w:rsidRPr="00E51F47">
        <w:rPr>
          <w:rFonts w:cs="Arial"/>
          <w:szCs w:val="24"/>
        </w:rPr>
        <w:t xml:space="preserve"> determines which imported inputs are </w:t>
      </w:r>
      <w:r w:rsidRPr="00E51F47">
        <w:rPr>
          <w:rFonts w:cs="Arial"/>
          <w:bCs/>
          <w:szCs w:val="24"/>
        </w:rPr>
        <w:t>consumed</w:t>
      </w:r>
      <w:r w:rsidRPr="00E51F47">
        <w:rPr>
          <w:rFonts w:cs="Arial"/>
          <w:szCs w:val="24"/>
        </w:rPr>
        <w:t xml:space="preserve"> by your business in the production of the subject goods and in what amounts, and the amount of duty paid or payable on the inputs (includ</w:t>
      </w:r>
      <w:r>
        <w:rPr>
          <w:rFonts w:cs="Arial"/>
          <w:szCs w:val="24"/>
        </w:rPr>
        <w:t xml:space="preserve">ing any allowance for waste). </w:t>
      </w:r>
    </w:p>
    <w:p w14:paraId="1C652802" w14:textId="77777777" w:rsidR="00140053" w:rsidRDefault="00140053" w:rsidP="00140053">
      <w:pPr>
        <w:ind w:left="720"/>
        <w:rPr>
          <w:rFonts w:cs="Arial"/>
          <w:szCs w:val="24"/>
        </w:rPr>
      </w:pPr>
    </w:p>
    <w:p w14:paraId="6FBC9709" w14:textId="77777777" w:rsidR="00140053" w:rsidRPr="00E51F47" w:rsidRDefault="00140053" w:rsidP="00140053">
      <w:pPr>
        <w:keepLines/>
        <w:numPr>
          <w:ilvl w:val="0"/>
          <w:numId w:val="116"/>
        </w:numPr>
        <w:ind w:hanging="578"/>
        <w:rPr>
          <w:rFonts w:cs="Arial"/>
          <w:szCs w:val="24"/>
        </w:rPr>
      </w:pPr>
      <w:r w:rsidRPr="00E51F47">
        <w:rPr>
          <w:rFonts w:cs="Arial"/>
          <w:szCs w:val="24"/>
        </w:rPr>
        <w:t xml:space="preserve">Explain how the </w:t>
      </w:r>
      <w:r>
        <w:rPr>
          <w:rFonts w:cs="Arial"/>
          <w:szCs w:val="24"/>
        </w:rPr>
        <w:t>Government of India</w:t>
      </w:r>
      <w:r w:rsidRPr="00E51F47">
        <w:rPr>
          <w:rFonts w:cs="Arial"/>
          <w:szCs w:val="24"/>
        </w:rPr>
        <w:t xml:space="preserve"> determined the percentage rate of duty exemption. </w:t>
      </w:r>
      <w:r w:rsidRPr="00E51F47">
        <w:rPr>
          <w:rFonts w:cs="Arial"/>
          <w:szCs w:val="24"/>
        </w:rPr>
        <w:br/>
      </w:r>
      <w:r w:rsidRPr="00E51F47">
        <w:rPr>
          <w:rFonts w:cs="Arial"/>
          <w:szCs w:val="24"/>
        </w:rPr>
        <w:br/>
        <w:t>Please note that goods consumed in the production of exported goods (inputs) include:</w:t>
      </w:r>
    </w:p>
    <w:p w14:paraId="30FB3675" w14:textId="77777777" w:rsidR="00140053" w:rsidRPr="00E51F47" w:rsidRDefault="00140053" w:rsidP="00140053">
      <w:pPr>
        <w:numPr>
          <w:ilvl w:val="0"/>
          <w:numId w:val="115"/>
        </w:numPr>
        <w:tabs>
          <w:tab w:val="clear" w:pos="1440"/>
        </w:tabs>
        <w:autoSpaceDE w:val="0"/>
        <w:autoSpaceDN w:val="0"/>
        <w:adjustRightInd w:val="0"/>
        <w:ind w:left="1701" w:hanging="621"/>
        <w:jc w:val="both"/>
        <w:rPr>
          <w:rFonts w:cs="Arial"/>
          <w:szCs w:val="24"/>
        </w:rPr>
      </w:pPr>
      <w:r w:rsidRPr="00E51F47">
        <w:rPr>
          <w:rFonts w:cs="Arial"/>
          <w:szCs w:val="24"/>
        </w:rPr>
        <w:t>goods incorporated into the exported goods; and</w:t>
      </w:r>
    </w:p>
    <w:p w14:paraId="3065043E" w14:textId="77777777" w:rsidR="00140053" w:rsidRPr="00E51F47" w:rsidRDefault="00140053" w:rsidP="00140053">
      <w:pPr>
        <w:numPr>
          <w:ilvl w:val="0"/>
          <w:numId w:val="115"/>
        </w:numPr>
        <w:tabs>
          <w:tab w:val="clear" w:pos="1440"/>
        </w:tabs>
        <w:autoSpaceDE w:val="0"/>
        <w:autoSpaceDN w:val="0"/>
        <w:adjustRightInd w:val="0"/>
        <w:ind w:left="1701" w:hanging="621"/>
        <w:jc w:val="both"/>
        <w:rPr>
          <w:rFonts w:cs="Arial"/>
          <w:szCs w:val="24"/>
        </w:rPr>
      </w:pPr>
      <w:r w:rsidRPr="00E51F47">
        <w:rPr>
          <w:rFonts w:cs="Arial"/>
          <w:szCs w:val="24"/>
        </w:rPr>
        <w:t xml:space="preserve">energy, fuel, oil and catalysts that are used or consumed in the production of the exported goods. </w:t>
      </w:r>
    </w:p>
    <w:p w14:paraId="2E607AEB" w14:textId="77777777" w:rsidR="00140053" w:rsidRPr="00E51F47" w:rsidRDefault="00140053" w:rsidP="00140053">
      <w:pPr>
        <w:autoSpaceDE w:val="0"/>
        <w:autoSpaceDN w:val="0"/>
        <w:adjustRightInd w:val="0"/>
        <w:ind w:hanging="709"/>
        <w:jc w:val="both"/>
        <w:rPr>
          <w:rFonts w:cs="Arial"/>
          <w:szCs w:val="24"/>
        </w:rPr>
      </w:pPr>
    </w:p>
    <w:p w14:paraId="46584C48" w14:textId="77777777" w:rsidR="00140053" w:rsidRPr="00E51F47" w:rsidRDefault="00140053" w:rsidP="00140053">
      <w:pPr>
        <w:keepLines/>
        <w:numPr>
          <w:ilvl w:val="0"/>
          <w:numId w:val="116"/>
        </w:numPr>
        <w:ind w:hanging="578"/>
        <w:jc w:val="both"/>
        <w:rPr>
          <w:rFonts w:cs="Arial"/>
          <w:szCs w:val="24"/>
        </w:rPr>
      </w:pPr>
      <w:r w:rsidRPr="00E51F47">
        <w:rPr>
          <w:rFonts w:cs="Arial"/>
          <w:szCs w:val="24"/>
        </w:rPr>
        <w:t xml:space="preserve">Provide a representative sample of copies of import entry documents (for example: bill of entry, invoice from supplier, etc.) for each type of importation covering </w:t>
      </w:r>
      <w:r w:rsidRPr="00E51F47">
        <w:rPr>
          <w:rFonts w:cs="Arial"/>
          <w:bCs/>
          <w:szCs w:val="24"/>
        </w:rPr>
        <w:t>duty</w:t>
      </w:r>
      <w:r w:rsidRPr="00E51F47">
        <w:rPr>
          <w:rFonts w:cs="Arial"/>
          <w:szCs w:val="24"/>
        </w:rPr>
        <w:t xml:space="preserve">-exempt inputs and duty-paid inputs imported for use in the manufacturing of the subject goods. </w:t>
      </w:r>
    </w:p>
    <w:p w14:paraId="447347DD" w14:textId="77777777" w:rsidR="00140053" w:rsidRPr="00E51F47" w:rsidRDefault="00140053" w:rsidP="00140053">
      <w:pPr>
        <w:ind w:left="360"/>
        <w:jc w:val="both"/>
        <w:rPr>
          <w:rFonts w:cs="Arial"/>
          <w:szCs w:val="24"/>
        </w:rPr>
      </w:pPr>
    </w:p>
    <w:p w14:paraId="1598BDBB" w14:textId="77777777" w:rsidR="00140053" w:rsidRPr="00E51F47" w:rsidRDefault="00140053" w:rsidP="00140053">
      <w:pPr>
        <w:keepLines/>
        <w:numPr>
          <w:ilvl w:val="0"/>
          <w:numId w:val="116"/>
        </w:numPr>
        <w:ind w:hanging="578"/>
        <w:jc w:val="both"/>
        <w:rPr>
          <w:rFonts w:cs="Arial"/>
          <w:szCs w:val="24"/>
        </w:rPr>
      </w:pPr>
      <w:r w:rsidRPr="00E51F47">
        <w:rPr>
          <w:rFonts w:cs="Arial"/>
          <w:szCs w:val="24"/>
        </w:rPr>
        <w:t xml:space="preserve">In addition to the import entry documents, you must also provide copies, if applicable, of any applications submitted to and/or approval document received from the </w:t>
      </w:r>
      <w:r>
        <w:rPr>
          <w:rFonts w:cs="Arial"/>
          <w:szCs w:val="24"/>
        </w:rPr>
        <w:t>Government of India</w:t>
      </w:r>
      <w:r w:rsidRPr="00E51F47">
        <w:rPr>
          <w:rFonts w:cs="Arial"/>
          <w:szCs w:val="24"/>
        </w:rPr>
        <w:t xml:space="preserve"> relating to the exemption from the payment of import duty and import VAT on imported inputs and in relation to the VAT that is refunded on the exportation of the subject goods. </w:t>
      </w:r>
    </w:p>
    <w:p w14:paraId="1FB37D9C" w14:textId="77777777" w:rsidR="00140053" w:rsidRPr="00E51F47" w:rsidRDefault="00140053" w:rsidP="00140053">
      <w:pPr>
        <w:ind w:left="360"/>
        <w:jc w:val="both"/>
        <w:rPr>
          <w:rFonts w:cs="Arial"/>
          <w:szCs w:val="24"/>
        </w:rPr>
      </w:pPr>
    </w:p>
    <w:p w14:paraId="43E698DF" w14:textId="77777777" w:rsidR="00140053" w:rsidRDefault="00140053" w:rsidP="00140053">
      <w:pPr>
        <w:keepLines/>
        <w:numPr>
          <w:ilvl w:val="0"/>
          <w:numId w:val="116"/>
        </w:numPr>
        <w:ind w:hanging="578"/>
        <w:jc w:val="both"/>
        <w:rPr>
          <w:rFonts w:cs="Arial"/>
          <w:szCs w:val="24"/>
        </w:rPr>
      </w:pPr>
      <w:r w:rsidRPr="00E51F47">
        <w:rPr>
          <w:rFonts w:cs="Arial"/>
          <w:szCs w:val="24"/>
        </w:rPr>
        <w:t xml:space="preserve">Provide copies of reports and audits by the </w:t>
      </w:r>
      <w:r>
        <w:rPr>
          <w:rFonts w:cs="Arial"/>
          <w:szCs w:val="24"/>
        </w:rPr>
        <w:t>Government of India</w:t>
      </w:r>
      <w:r w:rsidRPr="00E51F47">
        <w:rPr>
          <w:rFonts w:cs="Arial"/>
          <w:szCs w:val="24"/>
        </w:rPr>
        <w:t xml:space="preserve"> authority responsible for administering the duty rebate or duty drawback scheme with respect to </w:t>
      </w:r>
      <w:r w:rsidRPr="00E51F47">
        <w:rPr>
          <w:rFonts w:cs="Arial"/>
          <w:bCs/>
          <w:szCs w:val="24"/>
        </w:rPr>
        <w:t>the</w:t>
      </w:r>
      <w:r w:rsidRPr="00E51F47">
        <w:rPr>
          <w:rFonts w:cs="Arial"/>
          <w:szCs w:val="24"/>
        </w:rPr>
        <w:t xml:space="preserve"> verification of the importation and use of inputs and the remittance or drawback of the related duty paid or payable. </w:t>
      </w:r>
    </w:p>
    <w:p w14:paraId="00837CA1" w14:textId="77777777" w:rsidR="00140053" w:rsidRDefault="00140053" w:rsidP="00140053">
      <w:pPr>
        <w:pStyle w:val="ListParagraph"/>
        <w:rPr>
          <w:rFonts w:cs="Arial"/>
          <w:szCs w:val="24"/>
        </w:rPr>
      </w:pPr>
    </w:p>
    <w:p w14:paraId="4F50E941" w14:textId="77777777" w:rsidR="00140053" w:rsidRPr="00F56032" w:rsidRDefault="00140053" w:rsidP="00140053">
      <w:pPr>
        <w:keepLines/>
        <w:numPr>
          <w:ilvl w:val="0"/>
          <w:numId w:val="116"/>
        </w:numPr>
        <w:ind w:hanging="578"/>
        <w:jc w:val="both"/>
        <w:rPr>
          <w:rFonts w:cs="Arial"/>
          <w:szCs w:val="24"/>
        </w:rPr>
      </w:pPr>
      <w:r w:rsidRPr="00F56032">
        <w:rPr>
          <w:rFonts w:cs="Arial"/>
          <w:szCs w:val="24"/>
        </w:rPr>
        <w:t xml:space="preserve">To your </w:t>
      </w:r>
      <w:r w:rsidRPr="00F56032">
        <w:rPr>
          <w:rFonts w:cs="Arial"/>
          <w:bCs/>
          <w:szCs w:val="24"/>
        </w:rPr>
        <w:t>knowledge</w:t>
      </w:r>
      <w:r w:rsidRPr="00F56032">
        <w:rPr>
          <w:rFonts w:cs="Arial"/>
          <w:szCs w:val="24"/>
        </w:rPr>
        <w:t>, does the program still operate or has it been term</w:t>
      </w:r>
      <w:r w:rsidRPr="00F56032">
        <w:rPr>
          <w:rFonts w:cs="Arial"/>
          <w:bCs/>
          <w:szCs w:val="24"/>
        </w:rPr>
        <w:t>i</w:t>
      </w:r>
      <w:r w:rsidRPr="00F56032">
        <w:rPr>
          <w:rFonts w:cs="Arial"/>
          <w:szCs w:val="24"/>
        </w:rPr>
        <w:t xml:space="preserve">nated? </w:t>
      </w:r>
    </w:p>
    <w:p w14:paraId="6E11485D" w14:textId="77777777" w:rsidR="00140053" w:rsidRPr="00E51F47" w:rsidRDefault="00140053" w:rsidP="00140053">
      <w:pPr>
        <w:tabs>
          <w:tab w:val="num" w:pos="851"/>
        </w:tabs>
        <w:ind w:left="851" w:hanging="425"/>
        <w:jc w:val="both"/>
        <w:rPr>
          <w:rFonts w:cs="Arial"/>
          <w:szCs w:val="24"/>
        </w:rPr>
      </w:pPr>
    </w:p>
    <w:p w14:paraId="281216B7" w14:textId="77777777" w:rsidR="00140053" w:rsidRPr="00E51F47" w:rsidRDefault="00140053" w:rsidP="00140053">
      <w:pPr>
        <w:ind w:left="720"/>
        <w:rPr>
          <w:rFonts w:cs="Arial"/>
          <w:szCs w:val="24"/>
        </w:rPr>
      </w:pPr>
      <w:r w:rsidRPr="00E51F47">
        <w:rPr>
          <w:rFonts w:cs="Arial"/>
          <w:szCs w:val="24"/>
        </w:rPr>
        <w:t>If the program has been terminated, please provide details (when, why). When is the last date that your business could apply for or claim benefits under the program? When is the last date that your business could receive benefits under the program?</w:t>
      </w:r>
      <w:r w:rsidRPr="00E51F47">
        <w:rPr>
          <w:rFonts w:cs="Arial"/>
          <w:szCs w:val="24"/>
        </w:rPr>
        <w:br/>
      </w:r>
      <w:r w:rsidRPr="00E51F47">
        <w:rPr>
          <w:rFonts w:cs="Arial"/>
          <w:szCs w:val="24"/>
        </w:rPr>
        <w:br/>
        <w:t xml:space="preserve">If the program terminated has been substituted for by another program, </w:t>
      </w:r>
      <w:r w:rsidRPr="00E51F47">
        <w:rPr>
          <w:rFonts w:cs="Arial"/>
          <w:bCs/>
          <w:szCs w:val="24"/>
        </w:rPr>
        <w:t>identify</w:t>
      </w:r>
      <w:r w:rsidRPr="00E51F47">
        <w:rPr>
          <w:rFonts w:cs="Arial"/>
          <w:szCs w:val="24"/>
        </w:rPr>
        <w:t xml:space="preserve"> the program. </w:t>
      </w:r>
    </w:p>
    <w:p w14:paraId="58FE38EE" w14:textId="77777777" w:rsidR="00140053" w:rsidRPr="000723BF" w:rsidRDefault="00140053" w:rsidP="00140053"/>
    <w:p w14:paraId="2BDAE31F" w14:textId="77777777" w:rsidR="00140053" w:rsidRPr="003D461A" w:rsidRDefault="00140053" w:rsidP="00140053">
      <w:pPr>
        <w:rPr>
          <w:highlight w:val="yellow"/>
        </w:rPr>
      </w:pPr>
    </w:p>
    <w:p w14:paraId="0747DBE1" w14:textId="38F5B708" w:rsidR="00140053" w:rsidRDefault="00140053" w:rsidP="00140053">
      <w:pPr>
        <w:pStyle w:val="Heading2"/>
      </w:pPr>
      <w:bookmarkStart w:id="187" w:name="_Toc17205081"/>
      <w:bookmarkStart w:id="188" w:name="_Toc17294558"/>
      <w:r>
        <w:t>I</w:t>
      </w:r>
      <w:r w:rsidRPr="009B45A7">
        <w:t>-</w:t>
      </w:r>
      <w:r>
        <w:t>5</w:t>
      </w:r>
      <w:r>
        <w:tab/>
      </w:r>
      <w:r w:rsidRPr="009B45A7">
        <w:t>Other Programs</w:t>
      </w:r>
      <w:bookmarkEnd w:id="187"/>
      <w:bookmarkEnd w:id="188"/>
    </w:p>
    <w:p w14:paraId="6ACB0261" w14:textId="77777777" w:rsidR="00140053" w:rsidRPr="009B45A7" w:rsidRDefault="00140053" w:rsidP="00140053">
      <w:pPr>
        <w:pStyle w:val="ListParagraph"/>
        <w:numPr>
          <w:ilvl w:val="0"/>
          <w:numId w:val="77"/>
        </w:numPr>
        <w:autoSpaceDE w:val="0"/>
        <w:autoSpaceDN w:val="0"/>
        <w:adjustRightInd w:val="0"/>
        <w:rPr>
          <w:rFonts w:cs="Arial"/>
          <w:snapToGrid w:val="0"/>
        </w:rPr>
      </w:pPr>
      <w:r w:rsidRPr="009B45A7">
        <w:rPr>
          <w:rFonts w:cs="Arial"/>
          <w:snapToGrid w:val="0"/>
        </w:rPr>
        <w:t>Provide a list of all the provinces in which you have business operations (including locations of factories, sales offices, or other places of business).</w:t>
      </w:r>
    </w:p>
    <w:p w14:paraId="0927338F" w14:textId="77777777" w:rsidR="00140053" w:rsidRPr="009B45A7" w:rsidRDefault="00140053" w:rsidP="00140053">
      <w:pPr>
        <w:autoSpaceDE w:val="0"/>
        <w:autoSpaceDN w:val="0"/>
        <w:adjustRightInd w:val="0"/>
        <w:rPr>
          <w:rFonts w:cs="Arial"/>
          <w:snapToGrid w:val="0"/>
        </w:rPr>
      </w:pPr>
    </w:p>
    <w:p w14:paraId="3FF1B337" w14:textId="77777777" w:rsidR="00140053" w:rsidRPr="009B45A7" w:rsidRDefault="00140053" w:rsidP="00140053">
      <w:pPr>
        <w:pStyle w:val="ListParagraph"/>
        <w:numPr>
          <w:ilvl w:val="0"/>
          <w:numId w:val="77"/>
        </w:numPr>
        <w:autoSpaceDE w:val="0"/>
        <w:autoSpaceDN w:val="0"/>
        <w:adjustRightInd w:val="0"/>
        <w:rPr>
          <w:rFonts w:cs="Arial"/>
          <w:snapToGrid w:val="0"/>
        </w:rPr>
      </w:pPr>
      <w:r w:rsidRPr="009B45A7">
        <w:rPr>
          <w:rFonts w:cs="Arial"/>
          <w:snapToGrid w:val="0"/>
        </w:rPr>
        <w:lastRenderedPageBreak/>
        <w:t xml:space="preserve">Are you aware of any programs of the Government of </w:t>
      </w:r>
      <w:r>
        <w:rPr>
          <w:rFonts w:cs="Arial"/>
          <w:snapToGrid w:val="0"/>
        </w:rPr>
        <w:t>India</w:t>
      </w:r>
      <w:r w:rsidRPr="009B45A7">
        <w:rPr>
          <w:rFonts w:cs="Arial"/>
          <w:snapToGrid w:val="0"/>
        </w:rPr>
        <w:t>, any of its agencies or any other authorised body, that benefits</w:t>
      </w:r>
      <w:r w:rsidRPr="009B45A7">
        <w:rPr>
          <w:rFonts w:cs="Arial"/>
          <w:szCs w:val="24"/>
          <w:lang w:eastAsia="en-AU"/>
        </w:rPr>
        <w:t xml:space="preserve"> </w:t>
      </w:r>
      <w:r w:rsidRPr="009B45A7">
        <w:rPr>
          <w:rFonts w:cs="Arial"/>
          <w:snapToGrid w:val="0"/>
        </w:rPr>
        <w:t>manufacturers of the goods that have not been accounted for in this questionnaire? Provide the name of those programs you are aware of (even if your company is not eligible to receive benefit under the program.)</w:t>
      </w:r>
    </w:p>
    <w:p w14:paraId="36751CA6" w14:textId="77777777" w:rsidR="00140053" w:rsidRPr="009B45A7" w:rsidRDefault="00140053" w:rsidP="00140053">
      <w:pPr>
        <w:autoSpaceDE w:val="0"/>
        <w:autoSpaceDN w:val="0"/>
        <w:adjustRightInd w:val="0"/>
        <w:ind w:right="-680"/>
        <w:rPr>
          <w:rFonts w:cs="Arial"/>
          <w:szCs w:val="24"/>
          <w:lang w:eastAsia="en-AU"/>
        </w:rPr>
      </w:pPr>
    </w:p>
    <w:p w14:paraId="45D8D3B6"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Indicate the location of the program by region, province or municipal level.</w:t>
      </w:r>
    </w:p>
    <w:p w14:paraId="2A3ECAEE" w14:textId="77777777" w:rsidR="00140053" w:rsidRPr="009B45A7" w:rsidRDefault="00140053" w:rsidP="00140053">
      <w:pPr>
        <w:pStyle w:val="ListParagraph"/>
        <w:autoSpaceDE w:val="0"/>
        <w:autoSpaceDN w:val="0"/>
        <w:adjustRightInd w:val="0"/>
        <w:ind w:left="360"/>
        <w:rPr>
          <w:rFonts w:cs="Arial"/>
          <w:szCs w:val="24"/>
          <w:lang w:eastAsia="en-AU"/>
        </w:rPr>
      </w:pPr>
    </w:p>
    <w:p w14:paraId="45FBCFD2"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Indicate the type of program, for example:</w:t>
      </w:r>
    </w:p>
    <w:p w14:paraId="68609071" w14:textId="77777777" w:rsidR="00140053" w:rsidRPr="009B45A7" w:rsidRDefault="00140053" w:rsidP="00140053">
      <w:pPr>
        <w:pStyle w:val="ListParagraph"/>
        <w:numPr>
          <w:ilvl w:val="0"/>
          <w:numId w:val="79"/>
        </w:numPr>
        <w:rPr>
          <w:lang w:eastAsia="en-AU"/>
        </w:rPr>
      </w:pPr>
      <w:r w:rsidRPr="009B45A7">
        <w:rPr>
          <w:lang w:eastAsia="en-AU"/>
        </w:rPr>
        <w:t>the provision of grants, awards or prizes;</w:t>
      </w:r>
    </w:p>
    <w:p w14:paraId="5B922121" w14:textId="77777777" w:rsidR="00140053" w:rsidRPr="009B45A7" w:rsidRDefault="00140053" w:rsidP="00140053">
      <w:pPr>
        <w:pStyle w:val="ListParagraph"/>
        <w:numPr>
          <w:ilvl w:val="0"/>
          <w:numId w:val="79"/>
        </w:numPr>
        <w:rPr>
          <w:lang w:eastAsia="en-AU"/>
        </w:rPr>
      </w:pPr>
      <w:r w:rsidRPr="009B45A7">
        <w:rPr>
          <w:lang w:eastAsia="en-AU"/>
        </w:rPr>
        <w:t>the provision of goods or services at a reduced price (e.g. electricity, gas, transport);</w:t>
      </w:r>
    </w:p>
    <w:p w14:paraId="100DE647" w14:textId="77777777" w:rsidR="00140053" w:rsidRPr="009B45A7" w:rsidRDefault="00140053" w:rsidP="00140053">
      <w:pPr>
        <w:pStyle w:val="ListParagraph"/>
        <w:numPr>
          <w:ilvl w:val="0"/>
          <w:numId w:val="79"/>
        </w:numPr>
        <w:rPr>
          <w:lang w:eastAsia="en-AU"/>
        </w:rPr>
      </w:pPr>
      <w:r w:rsidRPr="009B45A7">
        <w:rPr>
          <w:lang w:eastAsia="en-AU"/>
        </w:rPr>
        <w:t>the reduction of tax payable including income tax and VAT;</w:t>
      </w:r>
    </w:p>
    <w:p w14:paraId="0047EBDE" w14:textId="77777777" w:rsidR="00140053" w:rsidRPr="009B45A7" w:rsidRDefault="00140053" w:rsidP="00140053">
      <w:pPr>
        <w:pStyle w:val="ListParagraph"/>
        <w:numPr>
          <w:ilvl w:val="0"/>
          <w:numId w:val="79"/>
        </w:numPr>
        <w:rPr>
          <w:lang w:eastAsia="en-AU"/>
        </w:rPr>
      </w:pPr>
      <w:r w:rsidRPr="009B45A7">
        <w:rPr>
          <w:lang w:eastAsia="en-AU"/>
        </w:rPr>
        <w:t xml:space="preserve">reduction in land use fees; </w:t>
      </w:r>
    </w:p>
    <w:p w14:paraId="62304E5B" w14:textId="77777777" w:rsidR="00140053" w:rsidRPr="009B45A7" w:rsidRDefault="00140053" w:rsidP="00140053">
      <w:pPr>
        <w:pStyle w:val="ListParagraph"/>
        <w:numPr>
          <w:ilvl w:val="0"/>
          <w:numId w:val="79"/>
        </w:numPr>
        <w:rPr>
          <w:lang w:eastAsia="en-AU"/>
        </w:rPr>
      </w:pPr>
      <w:r w:rsidRPr="009B45A7">
        <w:rPr>
          <w:lang w:eastAsia="en-AU"/>
        </w:rPr>
        <w:t>loans from Policy Banks at below-market rates; or</w:t>
      </w:r>
    </w:p>
    <w:p w14:paraId="723AE76D" w14:textId="77777777" w:rsidR="00140053" w:rsidRPr="009B45A7" w:rsidRDefault="00140053" w:rsidP="00140053">
      <w:pPr>
        <w:pStyle w:val="ListParagraph"/>
        <w:numPr>
          <w:ilvl w:val="0"/>
          <w:numId w:val="79"/>
        </w:numPr>
        <w:rPr>
          <w:lang w:eastAsia="en-AU"/>
        </w:rPr>
      </w:pPr>
      <w:r w:rsidRPr="009B45A7">
        <w:rPr>
          <w:lang w:eastAsia="en-AU"/>
        </w:rPr>
        <w:t>any other form of assistance.</w:t>
      </w:r>
    </w:p>
    <w:p w14:paraId="58CD3E2D" w14:textId="77777777" w:rsidR="00140053" w:rsidRPr="009B45A7" w:rsidRDefault="00140053" w:rsidP="00140053">
      <w:pPr>
        <w:autoSpaceDE w:val="0"/>
        <w:autoSpaceDN w:val="0"/>
        <w:adjustRightInd w:val="0"/>
        <w:rPr>
          <w:rFonts w:cs="Arial"/>
          <w:szCs w:val="24"/>
          <w:lang w:eastAsia="en-AU"/>
        </w:rPr>
      </w:pPr>
    </w:p>
    <w:p w14:paraId="54D72EAC" w14:textId="77777777" w:rsidR="00140053" w:rsidRPr="009B45A7" w:rsidRDefault="00140053" w:rsidP="00140053">
      <w:pPr>
        <w:autoSpaceDE w:val="0"/>
        <w:autoSpaceDN w:val="0"/>
        <w:adjustRightInd w:val="0"/>
        <w:rPr>
          <w:rFonts w:cs="Arial"/>
          <w:szCs w:val="24"/>
          <w:lang w:eastAsia="en-AU"/>
        </w:rPr>
      </w:pPr>
    </w:p>
    <w:p w14:paraId="5E264CA8"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t>Referring to the following programs, i</w:t>
      </w:r>
      <w:r w:rsidRPr="009B45A7">
        <w:rPr>
          <w:rFonts w:cs="Arial"/>
          <w:szCs w:val="24"/>
          <w:lang w:eastAsia="en-AU"/>
        </w:rPr>
        <w:t>ndicate whether your company benefited from any of the listed programs during the period</w:t>
      </w:r>
      <w:r>
        <w:rPr>
          <w:rFonts w:cs="Arial"/>
          <w:szCs w:val="24"/>
          <w:lang w:eastAsia="en-AU"/>
        </w:rPr>
        <w:t>:</w:t>
      </w:r>
      <w:r w:rsidRPr="009B45A7">
        <w:rPr>
          <w:rFonts w:cs="Arial"/>
          <w:szCs w:val="24"/>
          <w:lang w:eastAsia="en-AU"/>
        </w:rPr>
        <w:t xml:space="preserve"> </w:t>
      </w:r>
    </w:p>
    <w:p w14:paraId="7E57B081" w14:textId="77777777" w:rsidR="00140053" w:rsidRDefault="00140053" w:rsidP="00140053">
      <w:pPr>
        <w:pStyle w:val="ListParagraph"/>
        <w:numPr>
          <w:ilvl w:val="0"/>
          <w:numId w:val="119"/>
        </w:numPr>
        <w:autoSpaceDE w:val="0"/>
        <w:autoSpaceDN w:val="0"/>
        <w:adjustRightInd w:val="0"/>
        <w:jc w:val="both"/>
        <w:rPr>
          <w:rFonts w:cs="Arial"/>
          <w:bCs/>
          <w:szCs w:val="24"/>
        </w:rPr>
      </w:pPr>
      <w:r>
        <w:rPr>
          <w:rFonts w:cs="Arial"/>
          <w:b/>
          <w:bCs/>
          <w:szCs w:val="24"/>
        </w:rPr>
        <w:t>Program 6</w:t>
      </w:r>
      <w:r>
        <w:rPr>
          <w:rFonts w:cs="Arial"/>
          <w:bCs/>
          <w:szCs w:val="24"/>
        </w:rPr>
        <w:t xml:space="preserve"> </w:t>
      </w:r>
      <w:r>
        <w:rPr>
          <w:rFonts w:eastAsia="PMingLiU" w:cs="Arial"/>
        </w:rPr>
        <w:t>SGOM – Exemption from Electricity Duty;</w:t>
      </w:r>
    </w:p>
    <w:p w14:paraId="051B3F26" w14:textId="6B5BA491" w:rsidR="00140053" w:rsidRDefault="00140053" w:rsidP="00140053">
      <w:pPr>
        <w:pStyle w:val="ListParagraph"/>
        <w:numPr>
          <w:ilvl w:val="0"/>
          <w:numId w:val="119"/>
        </w:numPr>
        <w:autoSpaceDE w:val="0"/>
        <w:autoSpaceDN w:val="0"/>
        <w:adjustRightInd w:val="0"/>
        <w:jc w:val="both"/>
        <w:rPr>
          <w:rFonts w:cs="Arial"/>
          <w:bCs/>
          <w:szCs w:val="24"/>
        </w:rPr>
      </w:pPr>
      <w:r>
        <w:rPr>
          <w:rFonts w:cs="Arial"/>
          <w:b/>
          <w:bCs/>
          <w:szCs w:val="24"/>
        </w:rPr>
        <w:t xml:space="preserve">Program </w:t>
      </w:r>
      <w:r w:rsidR="003567E0">
        <w:rPr>
          <w:rFonts w:cs="Arial"/>
          <w:b/>
          <w:bCs/>
          <w:szCs w:val="24"/>
        </w:rPr>
        <w:t>10</w:t>
      </w:r>
      <w:r w:rsidR="003567E0">
        <w:rPr>
          <w:rFonts w:cs="Arial"/>
          <w:bCs/>
          <w:szCs w:val="24"/>
        </w:rPr>
        <w:t xml:space="preserve"> </w:t>
      </w:r>
      <w:r>
        <w:rPr>
          <w:rFonts w:cs="Arial"/>
          <w:bCs/>
          <w:szCs w:val="24"/>
        </w:rPr>
        <w:t>Electricity Duty Exemption</w:t>
      </w:r>
      <w:r>
        <w:rPr>
          <w:rFonts w:eastAsia="PMingLiU" w:cs="Arial"/>
        </w:rPr>
        <w:t>; and</w:t>
      </w:r>
    </w:p>
    <w:p w14:paraId="01525912" w14:textId="4DFCFBC7" w:rsidR="00140053" w:rsidRPr="00B8545B" w:rsidRDefault="00140053" w:rsidP="00140053">
      <w:pPr>
        <w:pStyle w:val="ListParagraph"/>
        <w:numPr>
          <w:ilvl w:val="0"/>
          <w:numId w:val="119"/>
        </w:numPr>
        <w:autoSpaceDE w:val="0"/>
        <w:autoSpaceDN w:val="0"/>
        <w:adjustRightInd w:val="0"/>
        <w:jc w:val="both"/>
      </w:pPr>
      <w:r>
        <w:rPr>
          <w:rFonts w:cs="Arial"/>
          <w:b/>
          <w:bCs/>
          <w:szCs w:val="24"/>
        </w:rPr>
        <w:t xml:space="preserve">Program </w:t>
      </w:r>
      <w:r w:rsidR="003567E0">
        <w:rPr>
          <w:rFonts w:cs="Arial"/>
          <w:b/>
          <w:bCs/>
          <w:szCs w:val="24"/>
        </w:rPr>
        <w:t xml:space="preserve">11 </w:t>
      </w:r>
      <w:r>
        <w:rPr>
          <w:rFonts w:cs="Arial"/>
          <w:bCs/>
          <w:szCs w:val="24"/>
        </w:rPr>
        <w:t>Interest Free Loan</w:t>
      </w:r>
    </w:p>
    <w:p w14:paraId="4F2FA6DC" w14:textId="77777777" w:rsidR="00140053" w:rsidRDefault="00140053" w:rsidP="00140053">
      <w:pPr>
        <w:autoSpaceDE w:val="0"/>
        <w:autoSpaceDN w:val="0"/>
        <w:adjustRightInd w:val="0"/>
        <w:rPr>
          <w:rFonts w:cs="Arial"/>
          <w:szCs w:val="24"/>
          <w:lang w:eastAsia="en-AU"/>
        </w:rPr>
      </w:pPr>
    </w:p>
    <w:p w14:paraId="72211CE9" w14:textId="5CEADEA4" w:rsidR="00140053" w:rsidRPr="009B45A7" w:rsidRDefault="00140053" w:rsidP="00140053">
      <w:pPr>
        <w:pStyle w:val="ListParagraph"/>
        <w:autoSpaceDE w:val="0"/>
        <w:autoSpaceDN w:val="0"/>
        <w:adjustRightInd w:val="0"/>
        <w:ind w:left="360"/>
        <w:rPr>
          <w:rFonts w:cs="Arial"/>
          <w:szCs w:val="24"/>
          <w:lang w:eastAsia="en-AU"/>
        </w:rPr>
      </w:pPr>
      <w:r w:rsidRPr="009B45A7">
        <w:rPr>
          <w:rFonts w:cs="Arial"/>
          <w:szCs w:val="24"/>
          <w:lang w:eastAsia="en-AU"/>
        </w:rPr>
        <w:t xml:space="preserve">For </w:t>
      </w:r>
      <w:r w:rsidRPr="009B45A7">
        <w:rPr>
          <w:rFonts w:cs="Arial"/>
          <w:b/>
          <w:bCs/>
          <w:szCs w:val="24"/>
          <w:u w:val="single"/>
          <w:lang w:eastAsia="en-AU"/>
        </w:rPr>
        <w:t>each program</w:t>
      </w:r>
      <w:r w:rsidRPr="009B45A7">
        <w:rPr>
          <w:rFonts w:cs="Arial"/>
          <w:b/>
          <w:bCs/>
          <w:szCs w:val="24"/>
          <w:lang w:eastAsia="en-AU"/>
        </w:rPr>
        <w:t xml:space="preserve"> </w:t>
      </w:r>
      <w:r>
        <w:rPr>
          <w:rFonts w:cs="Arial"/>
          <w:b/>
          <w:bCs/>
          <w:szCs w:val="24"/>
          <w:lang w:eastAsia="en-AU"/>
        </w:rPr>
        <w:t xml:space="preserve">(programs 6 and </w:t>
      </w:r>
      <w:r w:rsidR="003567E0">
        <w:rPr>
          <w:rFonts w:cs="Arial"/>
          <w:b/>
          <w:bCs/>
          <w:szCs w:val="24"/>
          <w:lang w:eastAsia="en-AU"/>
        </w:rPr>
        <w:t>10</w:t>
      </w:r>
      <w:r>
        <w:rPr>
          <w:rFonts w:cs="Arial"/>
          <w:b/>
          <w:bCs/>
          <w:szCs w:val="24"/>
          <w:lang w:eastAsia="en-AU"/>
        </w:rPr>
        <w:t xml:space="preserve">) and any additional programs </w:t>
      </w:r>
      <w:r w:rsidRPr="009B45A7">
        <w:rPr>
          <w:rFonts w:cs="Arial"/>
          <w:bCs/>
          <w:szCs w:val="24"/>
          <w:lang w:eastAsia="en-AU"/>
        </w:rPr>
        <w:t xml:space="preserve">that you have </w:t>
      </w:r>
      <w:r w:rsidRPr="009B45A7">
        <w:rPr>
          <w:rFonts w:cs="Arial"/>
          <w:szCs w:val="24"/>
          <w:lang w:eastAsia="en-AU"/>
        </w:rPr>
        <w:t>identified</w:t>
      </w:r>
      <w:r>
        <w:rPr>
          <w:rFonts w:cs="Arial"/>
          <w:szCs w:val="24"/>
          <w:lang w:eastAsia="en-AU"/>
        </w:rPr>
        <w:t xml:space="preserve"> that are not listed in Section </w:t>
      </w:r>
      <w:r w:rsidR="003567E0">
        <w:rPr>
          <w:rFonts w:cs="Arial"/>
          <w:szCs w:val="24"/>
          <w:lang w:eastAsia="en-AU"/>
        </w:rPr>
        <w:t>I</w:t>
      </w:r>
      <w:r>
        <w:rPr>
          <w:rFonts w:cs="Arial"/>
          <w:szCs w:val="24"/>
          <w:lang w:eastAsia="en-AU"/>
        </w:rPr>
        <w:t>, complete the worksheet “</w:t>
      </w:r>
      <w:r w:rsidR="003567E0">
        <w:rPr>
          <w:rFonts w:cs="Arial"/>
          <w:szCs w:val="24"/>
          <w:lang w:eastAsia="en-AU"/>
        </w:rPr>
        <w:t>I</w:t>
      </w:r>
      <w:r>
        <w:rPr>
          <w:rFonts w:cs="Arial"/>
          <w:szCs w:val="24"/>
          <w:lang w:eastAsia="en-AU"/>
        </w:rPr>
        <w:t>-5.1 Any other program</w:t>
      </w:r>
      <w:r w:rsidR="00CB3324">
        <w:rPr>
          <w:rFonts w:cs="Arial"/>
          <w:szCs w:val="24"/>
          <w:lang w:eastAsia="en-AU"/>
        </w:rPr>
        <w:t>s</w:t>
      </w:r>
      <w:r>
        <w:rPr>
          <w:rFonts w:cs="Arial"/>
          <w:szCs w:val="24"/>
          <w:lang w:eastAsia="en-AU"/>
        </w:rPr>
        <w:t>”</w:t>
      </w:r>
      <w:r w:rsidRPr="009B45A7">
        <w:rPr>
          <w:rFonts w:cs="Arial"/>
          <w:szCs w:val="24"/>
          <w:lang w:eastAsia="en-AU"/>
        </w:rPr>
        <w:t xml:space="preserve">, </w:t>
      </w:r>
      <w:r>
        <w:rPr>
          <w:rFonts w:cs="Arial"/>
          <w:szCs w:val="24"/>
          <w:lang w:eastAsia="en-AU"/>
        </w:rPr>
        <w:t xml:space="preserve">and </w:t>
      </w:r>
      <w:r w:rsidRPr="009B45A7">
        <w:rPr>
          <w:rFonts w:cs="Arial"/>
          <w:szCs w:val="24"/>
          <w:lang w:eastAsia="en-AU"/>
        </w:rPr>
        <w:t>answer the</w:t>
      </w:r>
      <w:r>
        <w:rPr>
          <w:rFonts w:cs="Arial"/>
          <w:szCs w:val="24"/>
          <w:lang w:eastAsia="en-AU"/>
        </w:rPr>
        <w:t xml:space="preserve"> following questions below</w:t>
      </w:r>
      <w:r w:rsidRPr="009B45A7">
        <w:rPr>
          <w:rFonts w:cs="Arial"/>
          <w:szCs w:val="24"/>
          <w:lang w:eastAsia="en-AU"/>
        </w:rPr>
        <w:t>.</w:t>
      </w:r>
      <w:r>
        <w:rPr>
          <w:rFonts w:cs="Arial"/>
          <w:szCs w:val="24"/>
          <w:lang w:eastAsia="en-AU"/>
        </w:rPr>
        <w:t xml:space="preserve">  </w:t>
      </w:r>
      <w:r w:rsidRPr="009B45A7">
        <w:rPr>
          <w:rFonts w:cs="Arial"/>
          <w:szCs w:val="24"/>
          <w:lang w:eastAsia="en-AU"/>
        </w:rPr>
        <w:t xml:space="preserve">For </w:t>
      </w:r>
      <w:r>
        <w:rPr>
          <w:rFonts w:cs="Arial"/>
          <w:b/>
          <w:bCs/>
          <w:szCs w:val="24"/>
          <w:u w:val="single"/>
          <w:lang w:eastAsia="en-AU"/>
        </w:rPr>
        <w:t>each loan</w:t>
      </w:r>
      <w:r w:rsidRPr="009B45A7">
        <w:rPr>
          <w:rFonts w:cs="Arial"/>
          <w:b/>
          <w:bCs/>
          <w:szCs w:val="24"/>
          <w:lang w:eastAsia="en-AU"/>
        </w:rPr>
        <w:t xml:space="preserve"> </w:t>
      </w:r>
      <w:r>
        <w:rPr>
          <w:rFonts w:cs="Arial"/>
          <w:b/>
          <w:bCs/>
          <w:szCs w:val="24"/>
          <w:lang w:eastAsia="en-AU"/>
        </w:rPr>
        <w:t>(program 1</w:t>
      </w:r>
      <w:r w:rsidR="003567E0">
        <w:rPr>
          <w:rFonts w:cs="Arial"/>
          <w:b/>
          <w:bCs/>
          <w:szCs w:val="24"/>
          <w:lang w:eastAsia="en-AU"/>
        </w:rPr>
        <w:t>1</w:t>
      </w:r>
      <w:r>
        <w:rPr>
          <w:rFonts w:cs="Arial"/>
          <w:b/>
          <w:bCs/>
          <w:szCs w:val="24"/>
          <w:lang w:eastAsia="en-AU"/>
        </w:rPr>
        <w:t xml:space="preserve">) and any additional loans </w:t>
      </w:r>
      <w:r w:rsidRPr="009B45A7">
        <w:rPr>
          <w:rFonts w:cs="Arial"/>
          <w:bCs/>
          <w:szCs w:val="24"/>
          <w:lang w:eastAsia="en-AU"/>
        </w:rPr>
        <w:t xml:space="preserve">that you have </w:t>
      </w:r>
      <w:r w:rsidRPr="009B45A7">
        <w:rPr>
          <w:rFonts w:cs="Arial"/>
          <w:szCs w:val="24"/>
          <w:lang w:eastAsia="en-AU"/>
        </w:rPr>
        <w:t>identified</w:t>
      </w:r>
      <w:r>
        <w:rPr>
          <w:rFonts w:cs="Arial"/>
          <w:szCs w:val="24"/>
          <w:lang w:eastAsia="en-AU"/>
        </w:rPr>
        <w:t xml:space="preserve"> that are not listed in Section </w:t>
      </w:r>
      <w:r w:rsidR="003567E0">
        <w:rPr>
          <w:rFonts w:cs="Arial"/>
          <w:szCs w:val="24"/>
          <w:lang w:eastAsia="en-AU"/>
        </w:rPr>
        <w:t>I</w:t>
      </w:r>
      <w:r>
        <w:rPr>
          <w:rFonts w:cs="Arial"/>
          <w:szCs w:val="24"/>
          <w:lang w:eastAsia="en-AU"/>
        </w:rPr>
        <w:t>, complete the worksheet “</w:t>
      </w:r>
      <w:r w:rsidR="003567E0">
        <w:rPr>
          <w:rFonts w:cs="Arial"/>
          <w:szCs w:val="24"/>
          <w:lang w:eastAsia="en-AU"/>
        </w:rPr>
        <w:t>I</w:t>
      </w:r>
      <w:r>
        <w:rPr>
          <w:rFonts w:cs="Arial"/>
          <w:szCs w:val="24"/>
          <w:lang w:eastAsia="en-AU"/>
        </w:rPr>
        <w:t>-5.2 Loans” and answer the questions below.</w:t>
      </w:r>
    </w:p>
    <w:p w14:paraId="7B5F1DE3" w14:textId="77777777" w:rsidR="00140053" w:rsidRPr="009B45A7" w:rsidRDefault="00140053" w:rsidP="00140053">
      <w:pPr>
        <w:autoSpaceDE w:val="0"/>
        <w:autoSpaceDN w:val="0"/>
        <w:adjustRightInd w:val="0"/>
        <w:rPr>
          <w:rFonts w:cs="Arial"/>
          <w:szCs w:val="24"/>
          <w:lang w:eastAsia="en-AU"/>
        </w:rPr>
      </w:pPr>
    </w:p>
    <w:p w14:paraId="0B0A886D" w14:textId="77777777" w:rsidR="00140053" w:rsidRPr="009B45A7" w:rsidRDefault="00140053" w:rsidP="00140053">
      <w:pPr>
        <w:pStyle w:val="ListParagraph"/>
        <w:numPr>
          <w:ilvl w:val="0"/>
          <w:numId w:val="78"/>
        </w:numPr>
        <w:autoSpaceDE w:val="0"/>
        <w:autoSpaceDN w:val="0"/>
        <w:adjustRightInd w:val="0"/>
        <w:ind w:right="-680"/>
        <w:rPr>
          <w:rFonts w:cs="Arial"/>
          <w:szCs w:val="24"/>
          <w:lang w:eastAsia="en-AU"/>
        </w:rPr>
      </w:pPr>
      <w:r w:rsidRPr="009B45A7">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2E2073EC" w14:textId="77777777" w:rsidR="00140053" w:rsidRPr="009B45A7" w:rsidRDefault="00140053" w:rsidP="00140053">
      <w:pPr>
        <w:pStyle w:val="ListParagraph"/>
        <w:autoSpaceDE w:val="0"/>
        <w:autoSpaceDN w:val="0"/>
        <w:adjustRightInd w:val="0"/>
        <w:ind w:left="360"/>
        <w:rPr>
          <w:rFonts w:cs="Arial"/>
          <w:szCs w:val="24"/>
          <w:lang w:eastAsia="en-AU"/>
        </w:rPr>
      </w:pPr>
    </w:p>
    <w:p w14:paraId="2E0BF2A9"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 xml:space="preserve">Describe the application and approval procedures for obtaining a benefit under the program. </w:t>
      </w:r>
    </w:p>
    <w:p w14:paraId="1B6913A4" w14:textId="77777777" w:rsidR="00140053" w:rsidRPr="009B45A7" w:rsidRDefault="00140053" w:rsidP="00140053">
      <w:pPr>
        <w:autoSpaceDE w:val="0"/>
        <w:autoSpaceDN w:val="0"/>
        <w:adjustRightInd w:val="0"/>
        <w:rPr>
          <w:rFonts w:cs="Arial"/>
          <w:szCs w:val="24"/>
          <w:lang w:eastAsia="en-AU"/>
        </w:rPr>
      </w:pPr>
    </w:p>
    <w:p w14:paraId="292330AE"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 xml:space="preserve">Where applicable, provide copies of the application form or other documentation used to apply for the program, all attachments and all contractual agreements entered into between your business and the Government of </w:t>
      </w:r>
      <w:r>
        <w:rPr>
          <w:rFonts w:cs="Arial"/>
          <w:szCs w:val="24"/>
          <w:lang w:eastAsia="en-AU"/>
        </w:rPr>
        <w:t>India</w:t>
      </w:r>
      <w:r w:rsidRPr="009B45A7">
        <w:rPr>
          <w:rFonts w:cs="Arial"/>
          <w:szCs w:val="24"/>
          <w:lang w:eastAsia="en-AU"/>
        </w:rPr>
        <w:t xml:space="preserve"> in relation to the program.</w:t>
      </w:r>
    </w:p>
    <w:p w14:paraId="460F3C3B" w14:textId="77777777" w:rsidR="00140053" w:rsidRPr="009B45A7" w:rsidRDefault="00140053" w:rsidP="00140053">
      <w:pPr>
        <w:tabs>
          <w:tab w:val="num" w:pos="851"/>
        </w:tabs>
        <w:autoSpaceDE w:val="0"/>
        <w:autoSpaceDN w:val="0"/>
        <w:adjustRightInd w:val="0"/>
        <w:ind w:left="851" w:hanging="425"/>
        <w:rPr>
          <w:rFonts w:cs="Arial"/>
          <w:szCs w:val="24"/>
          <w:lang w:eastAsia="en-AU"/>
        </w:rPr>
      </w:pPr>
    </w:p>
    <w:p w14:paraId="5186860A"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Outline the fees charged to, or expenses incurred by your business for purposes of receiving the program.</w:t>
      </w:r>
    </w:p>
    <w:p w14:paraId="30D108F9" w14:textId="77777777" w:rsidR="00140053" w:rsidRPr="009B45A7" w:rsidRDefault="00140053" w:rsidP="00140053">
      <w:pPr>
        <w:pStyle w:val="ListParagraph"/>
        <w:autoSpaceDE w:val="0"/>
        <w:autoSpaceDN w:val="0"/>
        <w:adjustRightInd w:val="0"/>
        <w:ind w:left="360"/>
        <w:rPr>
          <w:rFonts w:cs="Arial"/>
          <w:szCs w:val="24"/>
          <w:lang w:eastAsia="en-AU"/>
        </w:rPr>
      </w:pPr>
    </w:p>
    <w:p w14:paraId="5E51FC0A" w14:textId="77777777" w:rsidR="00140053"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Outline the eligibility criteria your business had to meet in order to receive benefits under this program.</w:t>
      </w:r>
    </w:p>
    <w:p w14:paraId="0A3F05B2" w14:textId="77777777" w:rsidR="00140053" w:rsidRPr="007360AD" w:rsidRDefault="00140053" w:rsidP="00140053">
      <w:pPr>
        <w:pStyle w:val="ListParagraph"/>
        <w:rPr>
          <w:rFonts w:cs="Arial"/>
          <w:szCs w:val="24"/>
          <w:lang w:eastAsia="en-AU"/>
        </w:rPr>
      </w:pPr>
    </w:p>
    <w:p w14:paraId="2ECA2D05"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State whether your eligibility for the program was conditional on one or more of the following criteria:</w:t>
      </w:r>
    </w:p>
    <w:p w14:paraId="1D2DEADE" w14:textId="77777777" w:rsidR="00140053" w:rsidRPr="009B45A7" w:rsidRDefault="00140053" w:rsidP="00140053">
      <w:pPr>
        <w:pStyle w:val="ListParagraph"/>
        <w:autoSpaceDE w:val="0"/>
        <w:autoSpaceDN w:val="0"/>
        <w:adjustRightInd w:val="0"/>
        <w:ind w:left="360"/>
        <w:rPr>
          <w:rFonts w:cs="Arial"/>
          <w:szCs w:val="24"/>
          <w:lang w:eastAsia="en-AU"/>
        </w:rPr>
      </w:pPr>
    </w:p>
    <w:p w14:paraId="0597F628" w14:textId="77777777" w:rsidR="00140053" w:rsidRPr="009B45A7" w:rsidRDefault="00140053" w:rsidP="00140053">
      <w:pPr>
        <w:pStyle w:val="ListParagraph"/>
        <w:numPr>
          <w:ilvl w:val="1"/>
          <w:numId w:val="78"/>
        </w:numPr>
        <w:autoSpaceDE w:val="0"/>
        <w:autoSpaceDN w:val="0"/>
        <w:adjustRightInd w:val="0"/>
        <w:rPr>
          <w:rFonts w:cs="Arial"/>
          <w:szCs w:val="24"/>
          <w:lang w:eastAsia="en-AU"/>
        </w:rPr>
      </w:pPr>
      <w:r w:rsidRPr="009B45A7">
        <w:rPr>
          <w:rFonts w:cs="Arial"/>
          <w:szCs w:val="24"/>
          <w:lang w:eastAsia="en-AU"/>
        </w:rPr>
        <w:t>whether or not your business exports or has increased its exports;</w:t>
      </w:r>
    </w:p>
    <w:p w14:paraId="31CB1627" w14:textId="77777777" w:rsidR="00140053" w:rsidRPr="009B45A7" w:rsidRDefault="00140053" w:rsidP="00140053">
      <w:pPr>
        <w:pStyle w:val="ListParagraph"/>
        <w:numPr>
          <w:ilvl w:val="1"/>
          <w:numId w:val="78"/>
        </w:numPr>
        <w:autoSpaceDE w:val="0"/>
        <w:autoSpaceDN w:val="0"/>
        <w:adjustRightInd w:val="0"/>
        <w:rPr>
          <w:rFonts w:cs="Arial"/>
          <w:szCs w:val="24"/>
          <w:lang w:eastAsia="en-AU"/>
        </w:rPr>
      </w:pPr>
      <w:r w:rsidRPr="009B45A7">
        <w:rPr>
          <w:rFonts w:cs="Arial"/>
          <w:szCs w:val="24"/>
          <w:lang w:eastAsia="en-AU"/>
        </w:rPr>
        <w:t>the use of domestic rather than imported inputs;</w:t>
      </w:r>
    </w:p>
    <w:p w14:paraId="571DA3CB" w14:textId="77777777" w:rsidR="00140053" w:rsidRPr="009B45A7" w:rsidRDefault="00140053" w:rsidP="00140053">
      <w:pPr>
        <w:pStyle w:val="ListParagraph"/>
        <w:numPr>
          <w:ilvl w:val="1"/>
          <w:numId w:val="78"/>
        </w:numPr>
        <w:tabs>
          <w:tab w:val="num" w:pos="851"/>
        </w:tabs>
        <w:autoSpaceDE w:val="0"/>
        <w:autoSpaceDN w:val="0"/>
        <w:adjustRightInd w:val="0"/>
        <w:rPr>
          <w:rFonts w:cs="Arial"/>
          <w:szCs w:val="24"/>
          <w:lang w:eastAsia="en-AU"/>
        </w:rPr>
      </w:pPr>
      <w:r w:rsidRPr="009B45A7">
        <w:rPr>
          <w:rFonts w:cs="Arial"/>
          <w:szCs w:val="24"/>
          <w:lang w:eastAsia="en-AU"/>
        </w:rPr>
        <w:t>the industry to which your business belongs; or</w:t>
      </w:r>
    </w:p>
    <w:p w14:paraId="2721837B" w14:textId="77777777" w:rsidR="00140053" w:rsidRPr="009B45A7" w:rsidRDefault="00140053" w:rsidP="00140053">
      <w:pPr>
        <w:pStyle w:val="ListParagraph"/>
        <w:numPr>
          <w:ilvl w:val="1"/>
          <w:numId w:val="78"/>
        </w:numPr>
        <w:autoSpaceDE w:val="0"/>
        <w:autoSpaceDN w:val="0"/>
        <w:adjustRightInd w:val="0"/>
        <w:rPr>
          <w:rFonts w:cs="Arial"/>
          <w:szCs w:val="24"/>
          <w:lang w:eastAsia="en-AU"/>
        </w:rPr>
      </w:pPr>
      <w:r w:rsidRPr="009B45A7">
        <w:rPr>
          <w:rFonts w:cs="Arial"/>
          <w:szCs w:val="24"/>
          <w:lang w:eastAsia="en-AU"/>
        </w:rPr>
        <w:t>the region in which your business is located.</w:t>
      </w:r>
    </w:p>
    <w:p w14:paraId="4BBDCC44" w14:textId="77777777" w:rsidR="00140053" w:rsidRPr="009B45A7" w:rsidRDefault="00140053" w:rsidP="00140053">
      <w:pPr>
        <w:pStyle w:val="ListParagraph"/>
        <w:autoSpaceDE w:val="0"/>
        <w:autoSpaceDN w:val="0"/>
        <w:adjustRightInd w:val="0"/>
        <w:ind w:left="360"/>
        <w:rPr>
          <w:rFonts w:cs="Arial"/>
          <w:szCs w:val="24"/>
          <w:lang w:eastAsia="en-AU"/>
        </w:rPr>
      </w:pPr>
    </w:p>
    <w:p w14:paraId="4B522A97"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If the benefit was provided in relation to a specific activity or project of your entity, please identify the activity and provide supporting documentation.</w:t>
      </w:r>
    </w:p>
    <w:p w14:paraId="2A38AD30" w14:textId="77777777" w:rsidR="00140053" w:rsidRPr="009B45A7" w:rsidRDefault="00140053" w:rsidP="00140053">
      <w:pPr>
        <w:pStyle w:val="ListParagraph"/>
        <w:autoSpaceDE w:val="0"/>
        <w:autoSpaceDN w:val="0"/>
        <w:adjustRightInd w:val="0"/>
        <w:ind w:left="360"/>
        <w:rPr>
          <w:rFonts w:cs="Arial"/>
          <w:szCs w:val="24"/>
          <w:lang w:eastAsia="en-AU"/>
        </w:rPr>
      </w:pPr>
    </w:p>
    <w:p w14:paraId="5B58C51B"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What records does your business keep regarding each of the benefits received under this program? Provide copies of any records kept in relation to the program.</w:t>
      </w:r>
    </w:p>
    <w:p w14:paraId="778E7F43" w14:textId="77777777" w:rsidR="00140053" w:rsidRPr="009B45A7" w:rsidRDefault="00140053" w:rsidP="00140053">
      <w:pPr>
        <w:pStyle w:val="ListParagraph"/>
        <w:autoSpaceDE w:val="0"/>
        <w:autoSpaceDN w:val="0"/>
        <w:adjustRightInd w:val="0"/>
        <w:ind w:left="360"/>
        <w:rPr>
          <w:rFonts w:cs="Arial"/>
          <w:szCs w:val="24"/>
          <w:lang w:eastAsia="en-AU"/>
        </w:rPr>
      </w:pPr>
    </w:p>
    <w:p w14:paraId="30B5211B"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Indicate where benefits under this program can be found in your accounting system (i.e., specify the ledgers or journals) and financial statements.</w:t>
      </w:r>
    </w:p>
    <w:p w14:paraId="2FC3D4B6" w14:textId="77777777" w:rsidR="00140053" w:rsidRPr="009B45A7" w:rsidRDefault="00140053" w:rsidP="00140053">
      <w:pPr>
        <w:pStyle w:val="ListParagraph"/>
        <w:autoSpaceDE w:val="0"/>
        <w:autoSpaceDN w:val="0"/>
        <w:adjustRightInd w:val="0"/>
        <w:ind w:left="360"/>
        <w:rPr>
          <w:rFonts w:cs="Arial"/>
          <w:szCs w:val="24"/>
          <w:lang w:eastAsia="en-AU"/>
        </w:rPr>
      </w:pPr>
    </w:p>
    <w:p w14:paraId="06C42409"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lastRenderedPageBreak/>
        <w:t xml:space="preserve">To your knowledge, does the program still operate or has it been terminated? </w:t>
      </w:r>
    </w:p>
    <w:p w14:paraId="2DA71F8C" w14:textId="77777777" w:rsidR="00140053" w:rsidRPr="009B45A7" w:rsidRDefault="00140053" w:rsidP="00140053">
      <w:pPr>
        <w:pStyle w:val="ListParagraph"/>
        <w:autoSpaceDE w:val="0"/>
        <w:autoSpaceDN w:val="0"/>
        <w:adjustRightInd w:val="0"/>
        <w:ind w:left="360"/>
        <w:rPr>
          <w:rFonts w:cs="Arial"/>
          <w:szCs w:val="24"/>
          <w:lang w:eastAsia="en-AU"/>
        </w:rPr>
      </w:pPr>
    </w:p>
    <w:p w14:paraId="7F721320" w14:textId="0A4BE07A"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If the program has been terminated, please provide details (including when and why). When is the last date that your business could apply for or claim benefits under the program? When is the last date that your business could receive benefits under the program?  If the program terminated has been substituted for by another program, identify the program and an</w:t>
      </w:r>
      <w:r>
        <w:rPr>
          <w:rFonts w:cs="Arial"/>
          <w:szCs w:val="24"/>
          <w:lang w:eastAsia="en-AU"/>
        </w:rPr>
        <w:t xml:space="preserve">swer all the questions in Part </w:t>
      </w:r>
      <w:r w:rsidR="003567E0">
        <w:rPr>
          <w:rFonts w:cs="Arial"/>
          <w:szCs w:val="24"/>
          <w:lang w:eastAsia="en-AU"/>
        </w:rPr>
        <w:t>I</w:t>
      </w:r>
      <w:r>
        <w:rPr>
          <w:rFonts w:cs="Arial"/>
          <w:szCs w:val="24"/>
          <w:lang w:eastAsia="en-AU"/>
        </w:rPr>
        <w:t>-3</w:t>
      </w:r>
      <w:r w:rsidRPr="009B45A7">
        <w:rPr>
          <w:rFonts w:cs="Arial"/>
          <w:szCs w:val="24"/>
          <w:lang w:eastAsia="en-AU"/>
        </w:rPr>
        <w:t xml:space="preserve">.4 in relation to this programme. </w:t>
      </w:r>
    </w:p>
    <w:p w14:paraId="5654A796" w14:textId="77777777" w:rsidR="00140053" w:rsidRDefault="00140053" w:rsidP="00140053"/>
    <w:p w14:paraId="08AE142A" w14:textId="77777777" w:rsidR="00140053" w:rsidRPr="008F0CD4" w:rsidRDefault="00140053" w:rsidP="00140053">
      <w:pPr>
        <w:rPr>
          <w:i/>
          <w:snapToGrid w:val="0"/>
        </w:rPr>
      </w:pPr>
    </w:p>
    <w:p w14:paraId="390D124E" w14:textId="62F6A1C7" w:rsidR="005F1212" w:rsidRDefault="005F1212">
      <w:pPr>
        <w:rPr>
          <w:rFonts w:cs="Arial"/>
          <w:szCs w:val="24"/>
          <w:lang w:eastAsia="en-AU"/>
        </w:rPr>
      </w:pPr>
      <w:bookmarkStart w:id="189" w:name="_Toc506971848"/>
      <w:bookmarkStart w:id="190" w:name="_Toc508203842"/>
      <w:bookmarkStart w:id="191" w:name="_Toc508290376"/>
      <w:bookmarkStart w:id="192" w:name="_Toc515637660"/>
      <w:bookmarkStart w:id="193" w:name="_Ref520387726"/>
      <w:bookmarkEnd w:id="182"/>
      <w:r>
        <w:rPr>
          <w:rFonts w:cs="Arial"/>
          <w:szCs w:val="24"/>
          <w:lang w:eastAsia="en-AU"/>
        </w:rPr>
        <w:br w:type="page"/>
      </w:r>
    </w:p>
    <w:p w14:paraId="789EE743" w14:textId="36CCF05A" w:rsidR="005F1212" w:rsidRDefault="005F1212" w:rsidP="005F1212">
      <w:pPr>
        <w:pStyle w:val="Heading1"/>
      </w:pPr>
      <w:bookmarkStart w:id="194" w:name="_Ref35943742"/>
      <w:bookmarkStart w:id="195" w:name="_Toc84240820"/>
      <w:bookmarkStart w:id="196" w:name="_Toc36216924"/>
      <w:r>
        <w:lastRenderedPageBreak/>
        <w:t xml:space="preserve">Section </w:t>
      </w:r>
      <w:r w:rsidR="00DE5711">
        <w:t>J</w:t>
      </w:r>
      <w:r>
        <w:br/>
      </w:r>
      <w:bookmarkEnd w:id="194"/>
      <w:r w:rsidR="00DE5711">
        <w:t>Domestic Market</w:t>
      </w:r>
      <w:bookmarkEnd w:id="195"/>
      <w:r w:rsidR="00DE5711">
        <w:t xml:space="preserve"> </w:t>
      </w:r>
      <w:bookmarkEnd w:id="196"/>
    </w:p>
    <w:p w14:paraId="031ADD7F" w14:textId="2D364299" w:rsidR="005F1212" w:rsidRDefault="005F1212" w:rsidP="005F1212"/>
    <w:p w14:paraId="38AFF0D5" w14:textId="03A025E4" w:rsidR="005F1212" w:rsidRPr="00AB5B4F" w:rsidRDefault="000C4F85" w:rsidP="005F1212">
      <w:pPr>
        <w:pStyle w:val="Heading2"/>
        <w:rPr>
          <w:b w:val="0"/>
        </w:rPr>
      </w:pPr>
      <w:bookmarkStart w:id="197" w:name="_Toc36216925"/>
      <w:bookmarkStart w:id="198" w:name="_Toc84240821"/>
      <w:r>
        <w:t>J</w:t>
      </w:r>
      <w:r w:rsidR="005F1212">
        <w:t>-</w:t>
      </w:r>
      <w:r w:rsidR="00E40D5D">
        <w:t>1</w:t>
      </w:r>
      <w:r w:rsidR="00E40D5D">
        <w:tab/>
      </w:r>
      <w:r w:rsidR="005F1212" w:rsidRPr="00AB5B4F">
        <w:t>Prevailing conditions of competition in the domestic market</w:t>
      </w:r>
      <w:bookmarkEnd w:id="197"/>
      <w:bookmarkEnd w:id="198"/>
    </w:p>
    <w:p w14:paraId="50B6EEDA" w14:textId="035DCCBB"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605F682B" w:rsidR="005F1212" w:rsidRPr="00AB5B4F" w:rsidRDefault="005F1212" w:rsidP="006227F3">
      <w:pPr>
        <w:numPr>
          <w:ilvl w:val="1"/>
          <w:numId w:val="87"/>
        </w:numPr>
        <w:ind w:left="1077" w:hanging="357"/>
        <w:rPr>
          <w:rFonts w:cs="Arial"/>
        </w:rPr>
      </w:pPr>
      <w:r w:rsidRPr="00AB5B4F">
        <w:rPr>
          <w:rFonts w:cs="Arial"/>
        </w:rPr>
        <w:t>Provide an overall description of the domestic market which explains its main characteristics and trends over the past five years;</w:t>
      </w:r>
    </w:p>
    <w:p w14:paraId="3B5EBD6F" w14:textId="1625F54F" w:rsidR="005F1212" w:rsidRPr="00AB5B4F" w:rsidRDefault="005F1212" w:rsidP="006227F3">
      <w:pPr>
        <w:numPr>
          <w:ilvl w:val="1"/>
          <w:numId w:val="87"/>
        </w:numPr>
        <w:ind w:left="1077" w:hanging="357"/>
        <w:rPr>
          <w:rFonts w:cs="Arial"/>
        </w:rPr>
      </w:pPr>
      <w:r w:rsidRPr="00AB5B4F">
        <w:rPr>
          <w:rFonts w:cs="Arial"/>
        </w:rPr>
        <w:t>Provide the sources of demand for the goods in the domestic market, including the categories of customers, users or consumers of the product;</w:t>
      </w:r>
    </w:p>
    <w:p w14:paraId="3C9620E5" w14:textId="77777777" w:rsidR="005F1212" w:rsidRPr="00AB5B4F" w:rsidRDefault="005F1212" w:rsidP="006227F3">
      <w:pPr>
        <w:numPr>
          <w:ilvl w:val="1"/>
          <w:numId w:val="87"/>
        </w:numPr>
        <w:ind w:left="1077" w:hanging="357"/>
        <w:rPr>
          <w:rFonts w:cs="Arial"/>
        </w:rPr>
      </w:pPr>
      <w:r w:rsidRPr="00AB5B4F">
        <w:rPr>
          <w:rFonts w:cs="Arial"/>
        </w:rPr>
        <w:t>Provide an estimated proportion (%) of sales revenue from each of those sources of demand listed in (b);</w:t>
      </w:r>
    </w:p>
    <w:p w14:paraId="6678B54D" w14:textId="098F741E"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affecting either demand or production;</w:t>
      </w:r>
    </w:p>
    <w:p w14:paraId="3FD02915" w14:textId="1DFCCF9C" w:rsidR="005F1212" w:rsidRPr="00AB5B4F" w:rsidRDefault="005F1212" w:rsidP="006227F3">
      <w:pPr>
        <w:numPr>
          <w:ilvl w:val="1"/>
          <w:numId w:val="87"/>
        </w:numPr>
        <w:ind w:left="1077" w:hanging="357"/>
        <w:rPr>
          <w:rFonts w:cs="Arial"/>
        </w:rPr>
      </w:pPr>
      <w:r w:rsidRPr="00AB5B4F">
        <w:rPr>
          <w:rFonts w:cs="Arial"/>
        </w:rPr>
        <w:t>Describe any market segmentations in the domestic market; such as geographic or product segmentations;</w:t>
      </w:r>
    </w:p>
    <w:p w14:paraId="2FC4E9DD" w14:textId="77777777"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the market segments listed in (e);</w:t>
      </w:r>
    </w:p>
    <w:p w14:paraId="304C97F5" w14:textId="5B56A518"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 compete in the domestic market;</w:t>
      </w:r>
    </w:p>
    <w:p w14:paraId="056E4F39" w14:textId="41844C4A" w:rsidR="005F1212" w:rsidRPr="00AB5B4F" w:rsidRDefault="005F1212" w:rsidP="006227F3">
      <w:pPr>
        <w:numPr>
          <w:ilvl w:val="1"/>
          <w:numId w:val="87"/>
        </w:numPr>
        <w:ind w:left="1077" w:hanging="357"/>
        <w:rPr>
          <w:rFonts w:cs="Arial"/>
        </w:rPr>
      </w:pPr>
      <w:r w:rsidRPr="00AB5B4F">
        <w:rPr>
          <w:rFonts w:cs="Arial"/>
        </w:rPr>
        <w:t>Describe the ways that the goods are marketed and distributed in the domestic market; 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77777777" w:rsidR="005F1212" w:rsidRPr="00AB5B4F" w:rsidRDefault="005F1212" w:rsidP="006227F3">
      <w:pPr>
        <w:keepNext/>
        <w:numPr>
          <w:ilvl w:val="0"/>
          <w:numId w:val="62"/>
        </w:numPr>
        <w:ind w:left="1080"/>
        <w:contextualSpacing/>
        <w:rPr>
          <w:rFonts w:cs="Arial"/>
        </w:rPr>
      </w:pPr>
      <w:r w:rsidRPr="00AB5B4F">
        <w:rPr>
          <w:rFonts w:cs="Arial"/>
        </w:rPr>
        <w:t>names of the participants;</w:t>
      </w:r>
    </w:p>
    <w:p w14:paraId="7A75BF8F" w14:textId="77777777"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1242D4E7" w14:textId="77777777"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horizontal) for each market participant;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77777777" w:rsidR="005F1212" w:rsidRPr="00AB5B4F" w:rsidRDefault="005F1212" w:rsidP="006227F3">
      <w:pPr>
        <w:keepNext/>
        <w:numPr>
          <w:ilvl w:val="0"/>
          <w:numId w:val="62"/>
        </w:numPr>
        <w:ind w:left="1080"/>
        <w:contextualSpacing/>
        <w:rPr>
          <w:rFonts w:cs="Arial"/>
        </w:rPr>
      </w:pPr>
      <w:r w:rsidRPr="00AB5B4F">
        <w:rPr>
          <w:rFonts w:cs="Arial"/>
        </w:rPr>
        <w:t>resource ownership;</w:t>
      </w:r>
    </w:p>
    <w:p w14:paraId="6725726F" w14:textId="77777777" w:rsidR="005F1212" w:rsidRPr="00AB5B4F" w:rsidRDefault="005F1212" w:rsidP="006227F3">
      <w:pPr>
        <w:keepNext/>
        <w:numPr>
          <w:ilvl w:val="0"/>
          <w:numId w:val="62"/>
        </w:numPr>
        <w:ind w:left="1080"/>
        <w:contextualSpacing/>
        <w:rPr>
          <w:rFonts w:cs="Arial"/>
        </w:rPr>
      </w:pPr>
      <w:r w:rsidRPr="00AB5B4F">
        <w:rPr>
          <w:rFonts w:cs="Arial"/>
        </w:rPr>
        <w:t>patents and copyrights;</w:t>
      </w:r>
    </w:p>
    <w:p w14:paraId="22A4075C" w14:textId="77777777" w:rsidR="005F1212" w:rsidRPr="00AB5B4F" w:rsidRDefault="005F1212" w:rsidP="006227F3">
      <w:pPr>
        <w:keepNext/>
        <w:numPr>
          <w:ilvl w:val="0"/>
          <w:numId w:val="62"/>
        </w:numPr>
        <w:ind w:left="1080"/>
        <w:contextualSpacing/>
        <w:rPr>
          <w:rFonts w:cs="Arial"/>
        </w:rPr>
      </w:pPr>
      <w:r w:rsidRPr="00AB5B4F">
        <w:rPr>
          <w:rFonts w:cs="Arial"/>
        </w:rPr>
        <w:t>licenses;</w:t>
      </w:r>
    </w:p>
    <w:p w14:paraId="09BB11A4" w14:textId="77777777" w:rsidR="005F1212" w:rsidRPr="00AB5B4F" w:rsidRDefault="005F1212" w:rsidP="006227F3">
      <w:pPr>
        <w:keepNext/>
        <w:numPr>
          <w:ilvl w:val="0"/>
          <w:numId w:val="62"/>
        </w:numPr>
        <w:ind w:left="1080"/>
        <w:contextualSpacing/>
        <w:rPr>
          <w:rFonts w:cs="Arial"/>
        </w:rPr>
      </w:pPr>
      <w:r w:rsidRPr="00AB5B4F">
        <w:rPr>
          <w:rFonts w:cs="Arial"/>
        </w:rPr>
        <w:t xml:space="preserve">barriers to entry; </w:t>
      </w:r>
    </w:p>
    <w:p w14:paraId="68A08369" w14:textId="77777777" w:rsidR="005F1212" w:rsidRPr="00AB5B4F" w:rsidRDefault="005F1212" w:rsidP="006227F3">
      <w:pPr>
        <w:keepNext/>
        <w:numPr>
          <w:ilvl w:val="0"/>
          <w:numId w:val="62"/>
        </w:numPr>
        <w:ind w:left="1080"/>
        <w:contextualSpacing/>
        <w:rPr>
          <w:rFonts w:cs="Arial"/>
        </w:rPr>
      </w:pPr>
      <w:r w:rsidRPr="00AB5B4F">
        <w:rPr>
          <w:rFonts w:cs="Arial"/>
        </w:rPr>
        <w:t>import restrictions;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199" w:name="_Toc36216926"/>
      <w:bookmarkStart w:id="200" w:name="_Toc84240822"/>
      <w:r w:rsidRPr="00AB5B4F">
        <w:t>J</w:t>
      </w:r>
      <w:r w:rsidR="00E40D5D">
        <w:t>-2</w:t>
      </w:r>
      <w:r w:rsidR="00E40D5D">
        <w:tab/>
      </w:r>
      <w:r w:rsidR="005F1212" w:rsidRPr="00AB5B4F">
        <w:t>Goods in the domestic market</w:t>
      </w:r>
      <w:bookmarkEnd w:id="199"/>
      <w:bookmarkEnd w:id="200"/>
    </w:p>
    <w:p w14:paraId="4B463DAE" w14:textId="7E0C6859" w:rsidR="005F1212" w:rsidRPr="00AB5B4F" w:rsidRDefault="005F1212" w:rsidP="006227F3">
      <w:pPr>
        <w:numPr>
          <w:ilvl w:val="0"/>
          <w:numId w:val="88"/>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77777777" w:rsidR="005F1212" w:rsidRPr="00AB5B4F" w:rsidRDefault="005F1212" w:rsidP="006227F3">
      <w:pPr>
        <w:numPr>
          <w:ilvl w:val="0"/>
          <w:numId w:val="62"/>
        </w:numPr>
        <w:ind w:left="1080"/>
        <w:contextualSpacing/>
        <w:rPr>
          <w:rFonts w:cs="Arial"/>
        </w:rPr>
      </w:pPr>
      <w:r w:rsidRPr="00AB5B4F">
        <w:rPr>
          <w:rFonts w:cs="Arial"/>
        </w:rPr>
        <w:t>quality differences;</w:t>
      </w:r>
    </w:p>
    <w:p w14:paraId="3AEE1B99" w14:textId="77777777" w:rsidR="005F1212" w:rsidRPr="00AB5B4F" w:rsidRDefault="005F1212" w:rsidP="006227F3">
      <w:pPr>
        <w:numPr>
          <w:ilvl w:val="0"/>
          <w:numId w:val="62"/>
        </w:numPr>
        <w:ind w:left="1080"/>
        <w:contextualSpacing/>
        <w:rPr>
          <w:rFonts w:cs="Arial"/>
        </w:rPr>
      </w:pPr>
      <w:r w:rsidRPr="00AB5B4F">
        <w:rPr>
          <w:rFonts w:cs="Arial"/>
        </w:rPr>
        <w:t>price differences;</w:t>
      </w:r>
    </w:p>
    <w:p w14:paraId="5BA58D47" w14:textId="77777777" w:rsidR="005F1212" w:rsidRPr="00AB5B4F" w:rsidRDefault="005F1212" w:rsidP="006227F3">
      <w:pPr>
        <w:numPr>
          <w:ilvl w:val="0"/>
          <w:numId w:val="62"/>
        </w:numPr>
        <w:ind w:left="1080"/>
        <w:contextualSpacing/>
        <w:rPr>
          <w:rFonts w:cs="Arial"/>
        </w:rPr>
      </w:pPr>
      <w:r w:rsidRPr="00AB5B4F">
        <w:rPr>
          <w:rFonts w:cs="Arial"/>
        </w:rPr>
        <w:t>supply/availability differences;</w:t>
      </w:r>
    </w:p>
    <w:p w14:paraId="7929CEAE" w14:textId="77777777" w:rsidR="005F1212" w:rsidRPr="00AB5B4F" w:rsidRDefault="005F1212" w:rsidP="006227F3">
      <w:pPr>
        <w:numPr>
          <w:ilvl w:val="0"/>
          <w:numId w:val="62"/>
        </w:numPr>
        <w:ind w:left="1080"/>
        <w:contextualSpacing/>
        <w:rPr>
          <w:rFonts w:cs="Arial"/>
        </w:rPr>
      </w:pPr>
      <w:r w:rsidRPr="00AB5B4F">
        <w:rPr>
          <w:rFonts w:cs="Arial"/>
        </w:rPr>
        <w:t>technical support differences;</w:t>
      </w:r>
    </w:p>
    <w:p w14:paraId="53EAED02" w14:textId="77777777" w:rsidR="005F1212" w:rsidRPr="00AB5B4F" w:rsidRDefault="005F1212" w:rsidP="006227F3">
      <w:pPr>
        <w:numPr>
          <w:ilvl w:val="0"/>
          <w:numId w:val="62"/>
        </w:numPr>
        <w:ind w:left="1080"/>
        <w:contextualSpacing/>
        <w:rPr>
          <w:rFonts w:cs="Arial"/>
        </w:rPr>
      </w:pPr>
      <w:r w:rsidRPr="00AB5B4F">
        <w:rPr>
          <w:rFonts w:cs="Arial"/>
        </w:rPr>
        <w:t>the prevalence of private labels/customer brands;</w:t>
      </w:r>
    </w:p>
    <w:p w14:paraId="7693530B" w14:textId="77777777" w:rsidR="005F1212" w:rsidRPr="00AB5B4F" w:rsidRDefault="005F1212" w:rsidP="006227F3">
      <w:pPr>
        <w:numPr>
          <w:ilvl w:val="0"/>
          <w:numId w:val="62"/>
        </w:numPr>
        <w:ind w:left="1080"/>
        <w:contextualSpacing/>
        <w:rPr>
          <w:rFonts w:cs="Arial"/>
        </w:rPr>
      </w:pPr>
      <w:r w:rsidRPr="00AB5B4F">
        <w:rPr>
          <w:rFonts w:cs="Arial"/>
        </w:rPr>
        <w:t>the prevalence of generic or plain labels;</w:t>
      </w:r>
    </w:p>
    <w:p w14:paraId="0CE5CDBA" w14:textId="77777777" w:rsidR="005F1212" w:rsidRPr="00AB5B4F" w:rsidRDefault="005F1212" w:rsidP="006227F3">
      <w:pPr>
        <w:numPr>
          <w:ilvl w:val="0"/>
          <w:numId w:val="62"/>
        </w:numPr>
        <w:ind w:left="1080"/>
        <w:contextualSpacing/>
        <w:rPr>
          <w:rFonts w:cs="Arial"/>
        </w:rPr>
      </w:pPr>
      <w:r w:rsidRPr="00AB5B4F">
        <w:rPr>
          <w:rFonts w:cs="Arial"/>
        </w:rPr>
        <w:t>the prevalence of premium labels;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01" w:name="_Toc36216927"/>
      <w:bookmarkStart w:id="202" w:name="_Toc84240823"/>
      <w:r w:rsidRPr="00AB5B4F">
        <w:t>J</w:t>
      </w:r>
      <w:r w:rsidR="00E40D5D">
        <w:t>-3</w:t>
      </w:r>
      <w:r w:rsidR="00E40D5D">
        <w:tab/>
      </w:r>
      <w:r w:rsidR="005F1212" w:rsidRPr="00AB5B4F">
        <w:t>Relationship between price and cost</w:t>
      </w:r>
      <w:bookmarkEnd w:id="201"/>
      <w:r w:rsidR="00AB5B4F" w:rsidRPr="00AB5B4F">
        <w:t xml:space="preserve"> in the domestic market</w:t>
      </w:r>
      <w:bookmarkEnd w:id="202"/>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4088855F"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the goods in the domestic market;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77777777" w:rsidR="005F1212" w:rsidRPr="00AB5B4F" w:rsidRDefault="005F1212" w:rsidP="006227F3">
      <w:pPr>
        <w:numPr>
          <w:ilvl w:val="1"/>
          <w:numId w:val="92"/>
        </w:numPr>
        <w:contextualSpacing/>
        <w:rPr>
          <w:rFonts w:cs="Arial"/>
        </w:rPr>
      </w:pPr>
      <w:r w:rsidRPr="00AB5B4F">
        <w:rPr>
          <w:rFonts w:cs="Arial"/>
        </w:rPr>
        <w:t>a general description of how this is done;</w:t>
      </w:r>
    </w:p>
    <w:p w14:paraId="3325E96D" w14:textId="77777777"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03" w:name="_Toc36216928"/>
      <w:bookmarkStart w:id="204" w:name="_Toc84240824"/>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03"/>
      <w:bookmarkEnd w:id="204"/>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77777777" w:rsidR="00DE5711" w:rsidRPr="00AB5B4F" w:rsidRDefault="00DE5711" w:rsidP="00DE5711">
      <w:pPr>
        <w:pStyle w:val="Heading1"/>
      </w:pPr>
      <w:bookmarkStart w:id="205" w:name="_Ref35943756"/>
      <w:bookmarkStart w:id="206" w:name="_Toc36216931"/>
      <w:bookmarkStart w:id="207" w:name="_Toc84240825"/>
      <w:r w:rsidRPr="00AB5B4F">
        <w:lastRenderedPageBreak/>
        <w:t>Section K</w:t>
      </w:r>
      <w:r w:rsidRPr="00AB5B4F">
        <w:br/>
        <w:t>Australian Market</w:t>
      </w:r>
      <w:bookmarkEnd w:id="205"/>
      <w:bookmarkEnd w:id="206"/>
      <w:bookmarkEnd w:id="207"/>
    </w:p>
    <w:p w14:paraId="64C2B4FA" w14:textId="4E2FD8D2" w:rsidR="00DE5711" w:rsidRPr="00AB5B4F" w:rsidRDefault="00DE5711" w:rsidP="00DE5711"/>
    <w:p w14:paraId="1CA5BA35" w14:textId="09DC770E" w:rsidR="00DE5711" w:rsidRPr="00AB5B4F" w:rsidRDefault="00E40D5D" w:rsidP="00DE5711">
      <w:pPr>
        <w:pStyle w:val="Heading2"/>
      </w:pPr>
      <w:bookmarkStart w:id="208" w:name="_Toc36216932"/>
      <w:bookmarkStart w:id="209" w:name="_Toc84240826"/>
      <w:r>
        <w:t>K-1</w:t>
      </w:r>
      <w:r>
        <w:tab/>
      </w:r>
      <w:r w:rsidR="00DE5711" w:rsidRPr="00AB5B4F">
        <w:t>Prevailing conditions of competition in the Australian market</w:t>
      </w:r>
      <w:bookmarkEnd w:id="208"/>
      <w:bookmarkEnd w:id="209"/>
    </w:p>
    <w:p w14:paraId="1CE53F80" w14:textId="50B1F7E2"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5BB45FBC" w:rsidR="00DE5711" w:rsidRPr="00AB5B4F" w:rsidRDefault="00DE5711" w:rsidP="00DE5711">
      <w:pPr>
        <w:numPr>
          <w:ilvl w:val="1"/>
          <w:numId w:val="87"/>
        </w:numPr>
        <w:ind w:left="1077" w:hanging="357"/>
        <w:rPr>
          <w:rFonts w:cs="Arial"/>
        </w:rPr>
      </w:pPr>
      <w:r w:rsidRPr="00AB5B4F">
        <w:rPr>
          <w:rFonts w:cs="Arial"/>
        </w:rPr>
        <w:t>Provide an overall description of the Australian market for the goods which explains its main characteristics and trends over the past five years;</w:t>
      </w:r>
    </w:p>
    <w:p w14:paraId="21E7F9E8" w14:textId="77777777" w:rsidR="00DE5711" w:rsidRPr="00AB5B4F" w:rsidRDefault="00DE5711" w:rsidP="00DE5711">
      <w:pPr>
        <w:numPr>
          <w:ilvl w:val="1"/>
          <w:numId w:val="87"/>
        </w:numPr>
        <w:ind w:left="1077" w:hanging="357"/>
        <w:rPr>
          <w:rFonts w:cs="Arial"/>
        </w:rPr>
      </w:pPr>
      <w:r w:rsidRPr="00AB5B4F">
        <w:rPr>
          <w:rFonts w:cs="Arial"/>
        </w:rPr>
        <w:t>Provide the sources of demand for the goods in Australia, including the categories of customers, users or consumers of the product;</w:t>
      </w:r>
    </w:p>
    <w:p w14:paraId="5B6B0CFA" w14:textId="77777777" w:rsidR="00DE5711" w:rsidRPr="00AB5B4F" w:rsidRDefault="00DE5711" w:rsidP="00DE5711">
      <w:pPr>
        <w:numPr>
          <w:ilvl w:val="1"/>
          <w:numId w:val="87"/>
        </w:numPr>
        <w:ind w:left="1077" w:hanging="357"/>
        <w:rPr>
          <w:rFonts w:cs="Arial"/>
        </w:rPr>
      </w:pPr>
      <w:r w:rsidRPr="00AB5B4F">
        <w:rPr>
          <w:rFonts w:cs="Arial"/>
        </w:rPr>
        <w:t>Provide an estimated proportion (%) of sales revenue from each of those sources of demand listed in (b);</w:t>
      </w:r>
    </w:p>
    <w:p w14:paraId="34DDA88A" w14:textId="77777777"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3697882E" w14:textId="77777777" w:rsidR="00DE5711" w:rsidRPr="00AB5B4F" w:rsidRDefault="00DE5711" w:rsidP="00DE5711">
      <w:pPr>
        <w:numPr>
          <w:ilvl w:val="1"/>
          <w:numId w:val="87"/>
        </w:numPr>
        <w:ind w:left="1077" w:hanging="357"/>
        <w:rPr>
          <w:rFonts w:cs="Arial"/>
        </w:rPr>
      </w:pPr>
      <w:r w:rsidRPr="00AB5B4F">
        <w:rPr>
          <w:rFonts w:cs="Arial"/>
        </w:rPr>
        <w:t>Describe any market segmentations in Australia; such as geographic or product segmentations;</w:t>
      </w:r>
    </w:p>
    <w:p w14:paraId="6E502294" w14:textId="77777777" w:rsidR="00DE5711" w:rsidRPr="00AB5B4F" w:rsidRDefault="00DE5711" w:rsidP="00DE5711">
      <w:pPr>
        <w:numPr>
          <w:ilvl w:val="1"/>
          <w:numId w:val="87"/>
        </w:numPr>
        <w:ind w:left="1077" w:hanging="357"/>
        <w:rPr>
          <w:rFonts w:cs="Arial"/>
        </w:rPr>
      </w:pPr>
      <w:r w:rsidRPr="00AB5B4F">
        <w:rPr>
          <w:rFonts w:cs="Arial"/>
        </w:rPr>
        <w:t>Provide an estimated proportion of sales revenue from each of the market segments listed in (e);</w:t>
      </w:r>
    </w:p>
    <w:p w14:paraId="134B67C0" w14:textId="36F10952"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compete in the Australian market;</w:t>
      </w:r>
    </w:p>
    <w:p w14:paraId="4ED7FE73" w14:textId="77777777" w:rsidR="00DE5711" w:rsidRPr="00AB5B4F" w:rsidRDefault="00DE5711" w:rsidP="00DE5711">
      <w:pPr>
        <w:numPr>
          <w:ilvl w:val="1"/>
          <w:numId w:val="87"/>
        </w:numPr>
        <w:ind w:left="1077" w:hanging="357"/>
        <w:rPr>
          <w:rFonts w:cs="Arial"/>
        </w:rPr>
      </w:pPr>
      <w:r w:rsidRPr="00AB5B4F">
        <w:rPr>
          <w:rFonts w:cs="Arial"/>
        </w:rPr>
        <w:t>Describe the ways that the goods are marketed and distributed in the Australian market;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77777777" w:rsidR="00DE5711" w:rsidRPr="00AB5B4F" w:rsidRDefault="00DE5711" w:rsidP="00DE5711">
      <w:pPr>
        <w:numPr>
          <w:ilvl w:val="0"/>
          <w:numId w:val="62"/>
        </w:numPr>
        <w:ind w:left="1080"/>
        <w:contextualSpacing/>
        <w:rPr>
          <w:rFonts w:cs="Arial"/>
        </w:rPr>
      </w:pPr>
      <w:r w:rsidRPr="00AB5B4F">
        <w:rPr>
          <w:rFonts w:cs="Arial"/>
        </w:rPr>
        <w:t>names of the participants;</w:t>
      </w:r>
    </w:p>
    <w:p w14:paraId="478AC377" w14:textId="77777777"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317984A6" w14:textId="77777777"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horizontal) for each market participant;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77777777" w:rsidR="00DE5711" w:rsidRPr="00AB5B4F" w:rsidRDefault="00DE5711" w:rsidP="00DE5711">
      <w:pPr>
        <w:keepNext/>
        <w:numPr>
          <w:ilvl w:val="0"/>
          <w:numId w:val="62"/>
        </w:numPr>
        <w:ind w:left="714" w:hanging="357"/>
        <w:contextualSpacing/>
        <w:rPr>
          <w:rFonts w:cs="Arial"/>
        </w:rPr>
      </w:pPr>
      <w:r w:rsidRPr="00AB5B4F">
        <w:rPr>
          <w:rFonts w:cs="Arial"/>
        </w:rPr>
        <w:lastRenderedPageBreak/>
        <w:t>resource ownership;</w:t>
      </w:r>
    </w:p>
    <w:p w14:paraId="27054E6F" w14:textId="77777777" w:rsidR="00DE5711" w:rsidRPr="00AB5B4F" w:rsidRDefault="00DE5711" w:rsidP="00DE5711">
      <w:pPr>
        <w:keepNext/>
        <w:numPr>
          <w:ilvl w:val="0"/>
          <w:numId w:val="62"/>
        </w:numPr>
        <w:ind w:left="714" w:hanging="357"/>
        <w:contextualSpacing/>
        <w:rPr>
          <w:rFonts w:cs="Arial"/>
        </w:rPr>
      </w:pPr>
      <w:r w:rsidRPr="00AB5B4F">
        <w:rPr>
          <w:rFonts w:cs="Arial"/>
        </w:rPr>
        <w:t>patents and copyrights;</w:t>
      </w:r>
    </w:p>
    <w:p w14:paraId="119EC31B" w14:textId="77777777" w:rsidR="00DE5711" w:rsidRPr="00AB5B4F" w:rsidRDefault="00DE5711" w:rsidP="00DE5711">
      <w:pPr>
        <w:keepNext/>
        <w:numPr>
          <w:ilvl w:val="0"/>
          <w:numId w:val="62"/>
        </w:numPr>
        <w:ind w:left="714" w:hanging="357"/>
        <w:contextualSpacing/>
        <w:rPr>
          <w:rFonts w:cs="Arial"/>
        </w:rPr>
      </w:pPr>
      <w:r w:rsidRPr="00AB5B4F">
        <w:rPr>
          <w:rFonts w:cs="Arial"/>
        </w:rPr>
        <w:t>licenses;</w:t>
      </w:r>
    </w:p>
    <w:p w14:paraId="12AFA0ED" w14:textId="77777777" w:rsidR="00DE5711" w:rsidRPr="00AB5B4F" w:rsidRDefault="00DE5711" w:rsidP="00DE5711">
      <w:pPr>
        <w:keepNext/>
        <w:numPr>
          <w:ilvl w:val="0"/>
          <w:numId w:val="62"/>
        </w:numPr>
        <w:ind w:left="714" w:hanging="357"/>
        <w:contextualSpacing/>
        <w:rPr>
          <w:rFonts w:cs="Arial"/>
        </w:rPr>
      </w:pPr>
      <w:r w:rsidRPr="00AB5B4F">
        <w:rPr>
          <w:rFonts w:cs="Arial"/>
        </w:rPr>
        <w:t xml:space="preserve">barriers to entry; </w:t>
      </w:r>
    </w:p>
    <w:p w14:paraId="76BD6DD3" w14:textId="77777777" w:rsidR="00DE5711" w:rsidRPr="00AB5B4F" w:rsidRDefault="00DE5711" w:rsidP="00DE5711">
      <w:pPr>
        <w:keepNext/>
        <w:numPr>
          <w:ilvl w:val="0"/>
          <w:numId w:val="62"/>
        </w:numPr>
        <w:ind w:left="714" w:hanging="357"/>
        <w:contextualSpacing/>
        <w:rPr>
          <w:rFonts w:cs="Arial"/>
        </w:rPr>
      </w:pPr>
      <w:r w:rsidRPr="00AB5B4F">
        <w:rPr>
          <w:rFonts w:cs="Arial"/>
        </w:rPr>
        <w:t>import restrictions; and</w:t>
      </w:r>
    </w:p>
    <w:p w14:paraId="5C2B2DAA" w14:textId="77777777" w:rsidR="00DE5711" w:rsidRPr="00AB5B4F" w:rsidRDefault="00DE5711" w:rsidP="00DE5711">
      <w:pPr>
        <w:keepNext/>
        <w:numPr>
          <w:ilvl w:val="0"/>
          <w:numId w:val="62"/>
        </w:numPr>
        <w:ind w:left="714" w:hanging="357"/>
        <w:contextualSpacing/>
        <w:rPr>
          <w:rFonts w:cs="Arial"/>
        </w:rPr>
      </w:pPr>
      <w:r w:rsidRPr="00AB5B4F">
        <w:rPr>
          <w:rFonts w:cs="Arial"/>
        </w:rPr>
        <w:t>government regulations(including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10" w:name="_Toc36216933"/>
      <w:bookmarkStart w:id="211" w:name="_Toc84240827"/>
      <w:r>
        <w:t>K-2</w:t>
      </w:r>
      <w:r>
        <w:tab/>
      </w:r>
      <w:r w:rsidR="00DE5711" w:rsidRPr="00AB5B4F">
        <w:t>Goods in the Australian market</w:t>
      </w:r>
      <w:bookmarkEnd w:id="210"/>
      <w:bookmarkEnd w:id="211"/>
    </w:p>
    <w:p w14:paraId="6D1A7E7E" w14:textId="77777777" w:rsidR="00DE5711" w:rsidRPr="00AB5B4F" w:rsidRDefault="00DE5711" w:rsidP="00DE5711">
      <w:pPr>
        <w:numPr>
          <w:ilvl w:val="0"/>
          <w:numId w:val="97"/>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77777777" w:rsidR="00DE5711" w:rsidRPr="00AB5B4F" w:rsidRDefault="00DE5711" w:rsidP="00DE5711">
      <w:pPr>
        <w:numPr>
          <w:ilvl w:val="0"/>
          <w:numId w:val="62"/>
        </w:numPr>
        <w:ind w:left="714" w:hanging="357"/>
        <w:contextualSpacing/>
        <w:rPr>
          <w:rFonts w:cs="Arial"/>
        </w:rPr>
      </w:pPr>
      <w:r w:rsidRPr="00AB5B4F">
        <w:rPr>
          <w:rFonts w:cs="Arial"/>
        </w:rPr>
        <w:t>quality differences;</w:t>
      </w:r>
    </w:p>
    <w:p w14:paraId="6B8738FF" w14:textId="77777777" w:rsidR="00DE5711" w:rsidRPr="00AB5B4F" w:rsidRDefault="00DE5711" w:rsidP="00DE5711">
      <w:pPr>
        <w:numPr>
          <w:ilvl w:val="0"/>
          <w:numId w:val="62"/>
        </w:numPr>
        <w:ind w:left="714" w:hanging="357"/>
        <w:contextualSpacing/>
        <w:rPr>
          <w:rFonts w:cs="Arial"/>
        </w:rPr>
      </w:pPr>
      <w:r w:rsidRPr="00AB5B4F">
        <w:rPr>
          <w:rFonts w:cs="Arial"/>
        </w:rPr>
        <w:t>price differences;</w:t>
      </w:r>
    </w:p>
    <w:p w14:paraId="3DA282A0" w14:textId="77777777" w:rsidR="00DE5711" w:rsidRPr="00AB5B4F" w:rsidRDefault="00DE5711" w:rsidP="00DE5711">
      <w:pPr>
        <w:numPr>
          <w:ilvl w:val="0"/>
          <w:numId w:val="62"/>
        </w:numPr>
        <w:ind w:left="714" w:hanging="357"/>
        <w:contextualSpacing/>
        <w:rPr>
          <w:rFonts w:cs="Arial"/>
        </w:rPr>
      </w:pPr>
      <w:r w:rsidRPr="00AB5B4F">
        <w:rPr>
          <w:rFonts w:cs="Arial"/>
        </w:rPr>
        <w:t>supply/availability differences;</w:t>
      </w:r>
    </w:p>
    <w:p w14:paraId="1E7A14DC" w14:textId="77777777" w:rsidR="00DE5711" w:rsidRPr="00AB5B4F" w:rsidRDefault="00DE5711" w:rsidP="00DE5711">
      <w:pPr>
        <w:numPr>
          <w:ilvl w:val="0"/>
          <w:numId w:val="62"/>
        </w:numPr>
        <w:ind w:left="714" w:hanging="357"/>
        <w:contextualSpacing/>
        <w:rPr>
          <w:rFonts w:cs="Arial"/>
        </w:rPr>
      </w:pPr>
      <w:r w:rsidRPr="00AB5B4F">
        <w:rPr>
          <w:rFonts w:cs="Arial"/>
        </w:rPr>
        <w:t>technical support differences;</w:t>
      </w:r>
    </w:p>
    <w:p w14:paraId="4C7F0281" w14:textId="77777777" w:rsidR="00DE5711" w:rsidRPr="00AB5B4F" w:rsidRDefault="00DE5711" w:rsidP="00DE5711">
      <w:pPr>
        <w:numPr>
          <w:ilvl w:val="0"/>
          <w:numId w:val="62"/>
        </w:numPr>
        <w:ind w:left="714" w:hanging="357"/>
        <w:contextualSpacing/>
        <w:rPr>
          <w:rFonts w:cs="Arial"/>
        </w:rPr>
      </w:pPr>
      <w:r w:rsidRPr="00AB5B4F">
        <w:rPr>
          <w:rFonts w:cs="Arial"/>
        </w:rPr>
        <w:t>the prevalence of private labels/customer brands;</w:t>
      </w:r>
    </w:p>
    <w:p w14:paraId="3F8FECC0" w14:textId="77777777" w:rsidR="00DE5711" w:rsidRPr="00AB5B4F" w:rsidRDefault="00DE5711" w:rsidP="00DE5711">
      <w:pPr>
        <w:numPr>
          <w:ilvl w:val="0"/>
          <w:numId w:val="62"/>
        </w:numPr>
        <w:ind w:left="714" w:hanging="357"/>
        <w:contextualSpacing/>
        <w:rPr>
          <w:rFonts w:cs="Arial"/>
        </w:rPr>
      </w:pPr>
      <w:r w:rsidRPr="00AB5B4F">
        <w:rPr>
          <w:rFonts w:cs="Arial"/>
        </w:rPr>
        <w:t>the prevalence of generic or plain labels;</w:t>
      </w:r>
    </w:p>
    <w:p w14:paraId="0F7A4C15" w14:textId="77777777" w:rsidR="00DE5711" w:rsidRPr="00AB5B4F" w:rsidRDefault="00DE5711" w:rsidP="00DE5711">
      <w:pPr>
        <w:numPr>
          <w:ilvl w:val="0"/>
          <w:numId w:val="62"/>
        </w:numPr>
        <w:ind w:left="714" w:hanging="357"/>
        <w:contextualSpacing/>
        <w:rPr>
          <w:rFonts w:cs="Arial"/>
        </w:rPr>
      </w:pPr>
      <w:r w:rsidRPr="00AB5B4F">
        <w:rPr>
          <w:rFonts w:cs="Arial"/>
        </w:rPr>
        <w:t>the prevalence of premium labels; 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12" w:name="_Toc36216934"/>
      <w:bookmarkStart w:id="213" w:name="_Toc84240828"/>
      <w:r>
        <w:t>K-3</w:t>
      </w:r>
      <w:r>
        <w:tab/>
      </w:r>
      <w:r w:rsidR="00DE5711" w:rsidRPr="00AB5B4F">
        <w:t>Relationship between price and cost in Australia</w:t>
      </w:r>
      <w:bookmarkEnd w:id="212"/>
      <w:bookmarkEnd w:id="213"/>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77777777" w:rsidR="00DE5711" w:rsidRPr="00AB5B4F" w:rsidRDefault="00DE5711" w:rsidP="00DE5711">
      <w:pPr>
        <w:keepNext/>
        <w:numPr>
          <w:ilvl w:val="1"/>
          <w:numId w:val="99"/>
        </w:numPr>
        <w:contextualSpacing/>
        <w:rPr>
          <w:rFonts w:cs="Arial"/>
        </w:rPr>
      </w:pPr>
      <w:r w:rsidRPr="00AB5B4F">
        <w:rPr>
          <w:rFonts w:cs="Arial"/>
        </w:rPr>
        <w:t>The proportion of your company’s sales revenue derived from sales of the goods in Australia;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77777777" w:rsidR="00DE5711" w:rsidRPr="00AB5B4F" w:rsidRDefault="00DE5711" w:rsidP="00DE5711">
      <w:pPr>
        <w:numPr>
          <w:ilvl w:val="1"/>
          <w:numId w:val="101"/>
        </w:numPr>
        <w:contextualSpacing/>
        <w:rPr>
          <w:rFonts w:cs="Arial"/>
        </w:rPr>
      </w:pPr>
      <w:r w:rsidRPr="00AB5B4F">
        <w:rPr>
          <w:rFonts w:cs="Arial"/>
        </w:rPr>
        <w:t>a general description of how this is done;</w:t>
      </w:r>
    </w:p>
    <w:p w14:paraId="2BCC7559" w14:textId="77777777" w:rsidR="00DE5711" w:rsidRPr="00AB5B4F" w:rsidRDefault="00DE5711" w:rsidP="00DE5711">
      <w:pPr>
        <w:numPr>
          <w:ilvl w:val="1"/>
          <w:numId w:val="101"/>
        </w:numPr>
        <w:contextualSpacing/>
        <w:rPr>
          <w:rFonts w:cs="Arial"/>
        </w:rPr>
      </w:pPr>
      <w:r w:rsidRPr="00AB5B4F">
        <w:rPr>
          <w:rFonts w:cs="Arial"/>
        </w:rPr>
        <w:t>list the factors that influence pricing differentiation in different tiers or segments;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14" w:name="_Toc36216935"/>
      <w:bookmarkStart w:id="215" w:name="_Toc84240829"/>
      <w:r>
        <w:t>K-4</w:t>
      </w:r>
      <w:r>
        <w:tab/>
      </w:r>
      <w:r w:rsidR="00DE5711" w:rsidRPr="00AB5B4F">
        <w:t>Marketing and sales support in the Australian market</w:t>
      </w:r>
      <w:bookmarkEnd w:id="214"/>
      <w:bookmarkEnd w:id="215"/>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216" w:name="_Ref524005694"/>
      <w:bookmarkStart w:id="217" w:name="_Toc84240830"/>
      <w:r>
        <w:lastRenderedPageBreak/>
        <w:t>Exporter's declaration</w:t>
      </w:r>
      <w:bookmarkEnd w:id="189"/>
      <w:bookmarkEnd w:id="190"/>
      <w:bookmarkEnd w:id="191"/>
      <w:bookmarkEnd w:id="192"/>
      <w:bookmarkEnd w:id="193"/>
      <w:bookmarkEnd w:id="216"/>
      <w:bookmarkEnd w:id="217"/>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18" w:name="_Toc219017579"/>
      <w:bookmarkStart w:id="219" w:name="_Toc356545595"/>
      <w:r w:rsidRPr="00BE3767">
        <w:rPr>
          <w:snapToGrid w:val="0"/>
          <w:sz w:val="28"/>
          <w:szCs w:val="28"/>
        </w:rPr>
        <w:t>Position in</w:t>
      </w:r>
      <w:bookmarkEnd w:id="218"/>
      <w:bookmarkEnd w:id="219"/>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20" w:name="_Toc506971850"/>
      <w:bookmarkStart w:id="221" w:name="_Toc508203844"/>
      <w:bookmarkStart w:id="222" w:name="_Toc508290378"/>
      <w:bookmarkStart w:id="223" w:name="_Toc515637662"/>
      <w:bookmarkStart w:id="224" w:name="_Toc84240831"/>
      <w:r>
        <w:lastRenderedPageBreak/>
        <w:t>Appendix</w:t>
      </w:r>
      <w:r>
        <w:br/>
        <w:t>G</w:t>
      </w:r>
      <w:r w:rsidR="00515B70">
        <w:t>lossary of terms</w:t>
      </w:r>
      <w:bookmarkEnd w:id="220"/>
      <w:bookmarkEnd w:id="221"/>
      <w:bookmarkEnd w:id="222"/>
      <w:bookmarkEnd w:id="223"/>
      <w:bookmarkEnd w:id="224"/>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957984B"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081B7550" w:rsidR="00515B70" w:rsidRDefault="00C834F8">
      <w:pPr>
        <w:widowControl w:val="0"/>
        <w:ind w:right="-745"/>
        <w:jc w:val="both"/>
        <w:rPr>
          <w:snapToGrid w:val="0"/>
        </w:rPr>
      </w:pPr>
      <w:r>
        <w:rPr>
          <w:snapToGrid w:val="0"/>
        </w:rPr>
        <w:t xml:space="preserve">The </w:t>
      </w:r>
      <w:r w:rsidR="00D941B1">
        <w:rPr>
          <w:snapToGrid w:val="0"/>
        </w:rPr>
        <w:t>c</w:t>
      </w:r>
      <w:r>
        <w:rPr>
          <w:snapToGrid w:val="0"/>
        </w:rPr>
        <w:t>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20704206" w:rsidR="00515B70" w:rsidRDefault="00515B70">
      <w:pPr>
        <w:widowControl w:val="0"/>
        <w:ind w:right="-745"/>
        <w:jc w:val="both"/>
        <w:rPr>
          <w:snapToGrid w:val="0"/>
        </w:rPr>
      </w:pPr>
      <w:r>
        <w:rPr>
          <w:snapToGrid w:val="0"/>
        </w:rPr>
        <w:t xml:space="preserve">A period defined by </w:t>
      </w:r>
      <w:r w:rsidR="00C834F8">
        <w:rPr>
          <w:snapToGrid w:val="0"/>
        </w:rPr>
        <w:t xml:space="preserve">the </w:t>
      </w:r>
      <w:r w:rsidR="00D941B1">
        <w:rPr>
          <w:snapToGrid w:val="0"/>
        </w:rPr>
        <w:t>c</w:t>
      </w:r>
      <w:r w:rsidR="00C834F8">
        <w:rPr>
          <w:snapToGrid w:val="0"/>
        </w:rPr>
        <w:t xml:space="preserve">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0DA1B05B"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 xml:space="preserve">the </w:t>
      </w:r>
      <w:r w:rsidR="00D941B1">
        <w:rPr>
          <w:snapToGrid w:val="0"/>
        </w:rPr>
        <w:t>c</w:t>
      </w:r>
      <w:r w:rsidR="00C834F8">
        <w:rPr>
          <w:snapToGrid w:val="0"/>
        </w:rPr>
        <w:t>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0EF7542D"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 xml:space="preserve">the </w:t>
      </w:r>
      <w:r w:rsidR="00D941B1">
        <w:rPr>
          <w:snapToGrid w:val="0"/>
        </w:rPr>
        <w:t>c</w:t>
      </w:r>
      <w:r w:rsidR="00C834F8">
        <w:rPr>
          <w:snapToGrid w:val="0"/>
        </w:rPr>
        <w:t>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58ED4" w14:textId="77777777" w:rsidR="00CE2CBD" w:rsidRDefault="00CE2CBD">
      <w:r>
        <w:separator/>
      </w:r>
    </w:p>
    <w:p w14:paraId="46E50B1F" w14:textId="77777777" w:rsidR="00CE2CBD" w:rsidRDefault="00CE2CBD"/>
  </w:endnote>
  <w:endnote w:type="continuationSeparator" w:id="0">
    <w:p w14:paraId="7F0156B8" w14:textId="77777777" w:rsidR="00CE2CBD" w:rsidRDefault="00CE2CBD">
      <w:r>
        <w:continuationSeparator/>
      </w:r>
    </w:p>
    <w:p w14:paraId="7168DAEF" w14:textId="77777777" w:rsidR="00CE2CBD" w:rsidRDefault="00CE2CBD"/>
  </w:endnote>
  <w:endnote w:type="continuationNotice" w:id="1">
    <w:p w14:paraId="53BC04CF" w14:textId="77777777" w:rsidR="00CE2CBD" w:rsidRDefault="00CE2CBD"/>
    <w:p w14:paraId="6F11555C" w14:textId="77777777" w:rsidR="00CE2CBD" w:rsidRDefault="00CE2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CE2CBD" w:rsidRPr="00C758F7" w:rsidRDefault="00CE2CBD"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CE2CBD" w:rsidRDefault="00CE2CBD" w:rsidP="00C758F7">
        <w:pPr>
          <w:pStyle w:val="Footer"/>
          <w:jc w:val="right"/>
        </w:pPr>
        <w:r>
          <w:fldChar w:fldCharType="begin"/>
        </w:r>
        <w:r>
          <w:instrText xml:space="preserve"> PAGE   \* MERGEFORMAT </w:instrText>
        </w:r>
        <w:r>
          <w:fldChar w:fldCharType="separate"/>
        </w:r>
        <w:r w:rsidR="00E54BEE">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CE2CBD" w:rsidRPr="000534C1" w:rsidRDefault="00CE2CBD"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120A5" w14:textId="77777777" w:rsidR="00CE2CBD" w:rsidRDefault="00CE2CBD">
      <w:r>
        <w:separator/>
      </w:r>
    </w:p>
    <w:p w14:paraId="3FBE4D42" w14:textId="77777777" w:rsidR="00CE2CBD" w:rsidRDefault="00CE2CBD"/>
  </w:footnote>
  <w:footnote w:type="continuationSeparator" w:id="0">
    <w:p w14:paraId="4E227FBB" w14:textId="77777777" w:rsidR="00CE2CBD" w:rsidRDefault="00CE2CBD">
      <w:r>
        <w:continuationSeparator/>
      </w:r>
    </w:p>
    <w:p w14:paraId="1C8B0374" w14:textId="77777777" w:rsidR="00CE2CBD" w:rsidRDefault="00CE2CBD"/>
  </w:footnote>
  <w:footnote w:type="continuationNotice" w:id="1">
    <w:p w14:paraId="33AC19A6" w14:textId="77777777" w:rsidR="00CE2CBD" w:rsidRDefault="00CE2CBD"/>
    <w:p w14:paraId="6C60C7B9" w14:textId="77777777" w:rsidR="00CE2CBD" w:rsidRDefault="00CE2CBD"/>
  </w:footnote>
  <w:footnote w:id="2">
    <w:p w14:paraId="4C4D465B" w14:textId="4164EFE8" w:rsidR="00CE2CBD" w:rsidRDefault="00CE2CBD">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4B90E581" w14:textId="77777777" w:rsidR="00CE2CBD" w:rsidRDefault="00CE2C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4">
    <w:p w14:paraId="38B70C62" w14:textId="754D129A" w:rsidR="00CE2CBD" w:rsidRDefault="00CE2CBD" w:rsidP="00140053">
      <w:pPr>
        <w:pStyle w:val="FootnoteText"/>
      </w:pPr>
      <w:r>
        <w:rPr>
          <w:rStyle w:val="FootnoteReference"/>
        </w:rPr>
        <w:footnoteRef/>
      </w:r>
      <w:r>
        <w:t xml:space="preserve"> </w:t>
      </w:r>
      <w:r w:rsidRPr="003567E0">
        <w:rPr>
          <w:rFonts w:cs="Arial"/>
          <w:sz w:val="18"/>
          <w:szCs w:val="18"/>
        </w:rPr>
        <w:t>Program numbers do not correspond with program numbers in Report 370</w:t>
      </w:r>
      <w:r>
        <w:rPr>
          <w:rFonts w:cs="Arial"/>
          <w:sz w:val="18"/>
          <w:szCs w:val="18"/>
        </w:rPr>
        <w:t xml:space="preserve"> (the report from the orginal investigation)</w:t>
      </w:r>
      <w:r w:rsidRPr="003567E0">
        <w:rPr>
          <w:rFonts w:cs="Arial"/>
          <w:sz w:val="18"/>
          <w:szCs w:val="18"/>
        </w:rPr>
        <w:t>; many programs identified in Report 370 have been excluded as they were found not to be countervailing subsidies at the report’s findings.</w:t>
      </w:r>
    </w:p>
  </w:footnote>
  <w:footnote w:id="5">
    <w:p w14:paraId="19484D9A" w14:textId="77777777" w:rsidR="00CE2CBD" w:rsidRPr="00793BA0" w:rsidRDefault="00CE2CBD" w:rsidP="00140053">
      <w:pPr>
        <w:pStyle w:val="FootnoteText"/>
        <w:ind w:left="567" w:hanging="567"/>
        <w:jc w:val="both"/>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CE2CBD" w:rsidRDefault="00CE2C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CE2CBD" w:rsidRDefault="00CE2CBD">
    <w:pPr>
      <w:pStyle w:val="Header"/>
    </w:pPr>
  </w:p>
  <w:p w14:paraId="0145F2FD" w14:textId="77777777" w:rsidR="00CE2CBD" w:rsidRDefault="00CE2C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CE2CBD" w:rsidRPr="00C758F7" w:rsidRDefault="00CE2CBD"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CE2CBD" w:rsidRDefault="00CE2CBD"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CE2CBD" w:rsidRPr="007B1D24" w:rsidRDefault="00CE2CBD"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8BF2E9F"/>
    <w:multiLevelType w:val="hybridMultilevel"/>
    <w:tmpl w:val="30242098"/>
    <w:lvl w:ilvl="0" w:tplc="0C090001">
      <w:start w:val="1"/>
      <w:numFmt w:val="bullet"/>
      <w:lvlText w:val=""/>
      <w:lvlJc w:val="left"/>
      <w:pPr>
        <w:ind w:left="360" w:hanging="360"/>
      </w:pPr>
      <w:rPr>
        <w:rFonts w:ascii="Symbol" w:hAnsi="Symbol" w:hint="default"/>
      </w:rPr>
    </w:lvl>
    <w:lvl w:ilvl="1" w:tplc="C9EAB4CC">
      <w:numFmt w:val="bullet"/>
      <w:lvlText w:val=""/>
      <w:lvlJc w:val="left"/>
      <w:pPr>
        <w:ind w:left="1080" w:hanging="360"/>
      </w:pPr>
      <w:rPr>
        <w:rFonts w:ascii="Wingdings" w:eastAsia="Times New Roman" w:hAnsi="Wingdings"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E644BC"/>
    <w:multiLevelType w:val="hybridMultilevel"/>
    <w:tmpl w:val="37D08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4"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04A5E1B"/>
    <w:multiLevelType w:val="hybridMultilevel"/>
    <w:tmpl w:val="5C2210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28E5352"/>
    <w:multiLevelType w:val="hybridMultilevel"/>
    <w:tmpl w:val="8EEEB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370A82"/>
    <w:multiLevelType w:val="hybridMultilevel"/>
    <w:tmpl w:val="3EEC40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4" w15:restartNumberingAfterBreak="0">
    <w:nsid w:val="362E483E"/>
    <w:multiLevelType w:val="hybridMultilevel"/>
    <w:tmpl w:val="64242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EE468AC"/>
    <w:multiLevelType w:val="hybridMultilevel"/>
    <w:tmpl w:val="C5A01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FDE784C"/>
    <w:multiLevelType w:val="hybridMultilevel"/>
    <w:tmpl w:val="8CA0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FE157A1"/>
    <w:multiLevelType w:val="hybridMultilevel"/>
    <w:tmpl w:val="2BD25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2"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9"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0" w15:restartNumberingAfterBreak="0">
    <w:nsid w:val="4DD11309"/>
    <w:multiLevelType w:val="hybridMultilevel"/>
    <w:tmpl w:val="E7E4C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49B7AB9"/>
    <w:multiLevelType w:val="hybridMultilevel"/>
    <w:tmpl w:val="68CA8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2A80EAA"/>
    <w:multiLevelType w:val="hybridMultilevel"/>
    <w:tmpl w:val="869C8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9"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6"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497121E"/>
    <w:multiLevelType w:val="hybridMultilevel"/>
    <w:tmpl w:val="C3DC70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2"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8"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3"/>
  </w:num>
  <w:num w:numId="2">
    <w:abstractNumId w:val="13"/>
  </w:num>
  <w:num w:numId="3">
    <w:abstractNumId w:val="61"/>
  </w:num>
  <w:num w:numId="4">
    <w:abstractNumId w:val="42"/>
  </w:num>
  <w:num w:numId="5">
    <w:abstractNumId w:val="10"/>
  </w:num>
  <w:num w:numId="6">
    <w:abstractNumId w:val="26"/>
  </w:num>
  <w:num w:numId="7">
    <w:abstractNumId w:val="11"/>
  </w:num>
  <w:num w:numId="8">
    <w:abstractNumId w:val="47"/>
  </w:num>
  <w:num w:numId="9">
    <w:abstractNumId w:val="20"/>
  </w:num>
  <w:num w:numId="10">
    <w:abstractNumId w:val="99"/>
  </w:num>
  <w:num w:numId="11">
    <w:abstractNumId w:val="115"/>
  </w:num>
  <w:num w:numId="12">
    <w:abstractNumId w:val="23"/>
  </w:num>
  <w:num w:numId="13">
    <w:abstractNumId w:val="114"/>
  </w:num>
  <w:num w:numId="14">
    <w:abstractNumId w:val="38"/>
  </w:num>
  <w:num w:numId="15">
    <w:abstractNumId w:val="76"/>
  </w:num>
  <w:num w:numId="16">
    <w:abstractNumId w:val="104"/>
  </w:num>
  <w:num w:numId="17">
    <w:abstractNumId w:val="87"/>
  </w:num>
  <w:num w:numId="18">
    <w:abstractNumId w:val="66"/>
  </w:num>
  <w:num w:numId="19">
    <w:abstractNumId w:val="79"/>
  </w:num>
  <w:num w:numId="20">
    <w:abstractNumId w:val="77"/>
  </w:num>
  <w:num w:numId="21">
    <w:abstractNumId w:val="48"/>
  </w:num>
  <w:num w:numId="22">
    <w:abstractNumId w:val="17"/>
  </w:num>
  <w:num w:numId="23">
    <w:abstractNumId w:val="67"/>
  </w:num>
  <w:num w:numId="24">
    <w:abstractNumId w:val="107"/>
  </w:num>
  <w:num w:numId="25">
    <w:abstractNumId w:val="51"/>
  </w:num>
  <w:num w:numId="26">
    <w:abstractNumId w:val="4"/>
  </w:num>
  <w:num w:numId="27">
    <w:abstractNumId w:val="59"/>
  </w:num>
  <w:num w:numId="28">
    <w:abstractNumId w:val="1"/>
  </w:num>
  <w:num w:numId="29">
    <w:abstractNumId w:val="8"/>
  </w:num>
  <w:num w:numId="30">
    <w:abstractNumId w:val="32"/>
  </w:num>
  <w:num w:numId="31">
    <w:abstractNumId w:val="78"/>
  </w:num>
  <w:num w:numId="32">
    <w:abstractNumId w:val="60"/>
  </w:num>
  <w:num w:numId="33">
    <w:abstractNumId w:val="83"/>
  </w:num>
  <w:num w:numId="34">
    <w:abstractNumId w:val="14"/>
  </w:num>
  <w:num w:numId="35">
    <w:abstractNumId w:val="116"/>
  </w:num>
  <w:num w:numId="36">
    <w:abstractNumId w:val="29"/>
  </w:num>
  <w:num w:numId="37">
    <w:abstractNumId w:val="25"/>
  </w:num>
  <w:num w:numId="38">
    <w:abstractNumId w:val="85"/>
  </w:num>
  <w:num w:numId="39">
    <w:abstractNumId w:val="24"/>
  </w:num>
  <w:num w:numId="40">
    <w:abstractNumId w:val="94"/>
  </w:num>
  <w:num w:numId="41">
    <w:abstractNumId w:val="63"/>
  </w:num>
  <w:num w:numId="42">
    <w:abstractNumId w:val="103"/>
  </w:num>
  <w:num w:numId="43">
    <w:abstractNumId w:val="64"/>
  </w:num>
  <w:num w:numId="44">
    <w:abstractNumId w:val="46"/>
  </w:num>
  <w:num w:numId="45">
    <w:abstractNumId w:val="9"/>
  </w:num>
  <w:num w:numId="46">
    <w:abstractNumId w:val="18"/>
  </w:num>
  <w:num w:numId="47">
    <w:abstractNumId w:val="12"/>
  </w:num>
  <w:num w:numId="48">
    <w:abstractNumId w:val="75"/>
  </w:num>
  <w:num w:numId="49">
    <w:abstractNumId w:val="49"/>
  </w:num>
  <w:num w:numId="50">
    <w:abstractNumId w:val="72"/>
  </w:num>
  <w:num w:numId="51">
    <w:abstractNumId w:val="65"/>
  </w:num>
  <w:num w:numId="52">
    <w:abstractNumId w:val="93"/>
  </w:num>
  <w:num w:numId="53">
    <w:abstractNumId w:val="39"/>
  </w:num>
  <w:num w:numId="54">
    <w:abstractNumId w:val="30"/>
  </w:num>
  <w:num w:numId="55">
    <w:abstractNumId w:val="96"/>
  </w:num>
  <w:num w:numId="56">
    <w:abstractNumId w:val="45"/>
  </w:num>
  <w:num w:numId="57">
    <w:abstractNumId w:val="28"/>
  </w:num>
  <w:num w:numId="58">
    <w:abstractNumId w:val="19"/>
  </w:num>
  <w:num w:numId="59">
    <w:abstractNumId w:val="54"/>
  </w:num>
  <w:num w:numId="60">
    <w:abstractNumId w:val="84"/>
  </w:num>
  <w:num w:numId="61">
    <w:abstractNumId w:val="101"/>
  </w:num>
  <w:num w:numId="62">
    <w:abstractNumId w:val="35"/>
  </w:num>
  <w:num w:numId="63">
    <w:abstractNumId w:val="97"/>
  </w:num>
  <w:num w:numId="64">
    <w:abstractNumId w:val="86"/>
  </w:num>
  <w:num w:numId="65">
    <w:abstractNumId w:val="53"/>
  </w:num>
  <w:num w:numId="66">
    <w:abstractNumId w:val="3"/>
  </w:num>
  <w:num w:numId="67">
    <w:abstractNumId w:val="52"/>
  </w:num>
  <w:num w:numId="68">
    <w:abstractNumId w:val="113"/>
  </w:num>
  <w:num w:numId="69">
    <w:abstractNumId w:val="109"/>
  </w:num>
  <w:num w:numId="70">
    <w:abstractNumId w:val="74"/>
  </w:num>
  <w:num w:numId="71">
    <w:abstractNumId w:val="102"/>
  </w:num>
  <w:num w:numId="72">
    <w:abstractNumId w:val="22"/>
  </w:num>
  <w:num w:numId="73">
    <w:abstractNumId w:val="89"/>
  </w:num>
  <w:num w:numId="74">
    <w:abstractNumId w:val="0"/>
  </w:num>
  <w:num w:numId="75">
    <w:abstractNumId w:val="82"/>
  </w:num>
  <w:num w:numId="76">
    <w:abstractNumId w:val="71"/>
  </w:num>
  <w:num w:numId="77">
    <w:abstractNumId w:val="90"/>
  </w:num>
  <w:num w:numId="78">
    <w:abstractNumId w:val="110"/>
  </w:num>
  <w:num w:numId="79">
    <w:abstractNumId w:val="40"/>
  </w:num>
  <w:num w:numId="80">
    <w:abstractNumId w:val="108"/>
  </w:num>
  <w:num w:numId="81">
    <w:abstractNumId w:val="16"/>
  </w:num>
  <w:num w:numId="82">
    <w:abstractNumId w:val="55"/>
  </w:num>
  <w:num w:numId="83">
    <w:abstractNumId w:val="34"/>
  </w:num>
  <w:num w:numId="84">
    <w:abstractNumId w:val="27"/>
  </w:num>
  <w:num w:numId="85">
    <w:abstractNumId w:val="37"/>
  </w:num>
  <w:num w:numId="86">
    <w:abstractNumId w:val="73"/>
  </w:num>
  <w:num w:numId="87">
    <w:abstractNumId w:val="92"/>
  </w:num>
  <w:num w:numId="88">
    <w:abstractNumId w:val="100"/>
  </w:num>
  <w:num w:numId="89">
    <w:abstractNumId w:val="68"/>
  </w:num>
  <w:num w:numId="90">
    <w:abstractNumId w:val="118"/>
  </w:num>
  <w:num w:numId="91">
    <w:abstractNumId w:val="2"/>
  </w:num>
  <w:num w:numId="92">
    <w:abstractNumId w:val="105"/>
  </w:num>
  <w:num w:numId="93">
    <w:abstractNumId w:val="41"/>
  </w:num>
  <w:num w:numId="94">
    <w:abstractNumId w:val="112"/>
  </w:num>
  <w:num w:numId="95">
    <w:abstractNumId w:val="98"/>
  </w:num>
  <w:num w:numId="96">
    <w:abstractNumId w:val="95"/>
  </w:num>
  <w:num w:numId="97">
    <w:abstractNumId w:val="5"/>
  </w:num>
  <w:num w:numId="98">
    <w:abstractNumId w:val="62"/>
  </w:num>
  <w:num w:numId="99">
    <w:abstractNumId w:val="50"/>
  </w:num>
  <w:num w:numId="100">
    <w:abstractNumId w:val="88"/>
  </w:num>
  <w:num w:numId="101">
    <w:abstractNumId w:val="69"/>
  </w:num>
  <w:num w:numId="102">
    <w:abstractNumId w:val="106"/>
  </w:num>
  <w:num w:numId="103">
    <w:abstractNumId w:val="81"/>
  </w:num>
  <w:num w:numId="104">
    <w:abstractNumId w:val="6"/>
  </w:num>
  <w:num w:numId="105">
    <w:abstractNumId w:val="44"/>
  </w:num>
  <w:num w:numId="106">
    <w:abstractNumId w:val="70"/>
  </w:num>
  <w:num w:numId="107">
    <w:abstractNumId w:val="56"/>
  </w:num>
  <w:num w:numId="108">
    <w:abstractNumId w:val="80"/>
  </w:num>
  <w:num w:numId="109">
    <w:abstractNumId w:val="58"/>
  </w:num>
  <w:num w:numId="110">
    <w:abstractNumId w:val="7"/>
  </w:num>
  <w:num w:numId="111">
    <w:abstractNumId w:val="33"/>
  </w:num>
  <w:num w:numId="112">
    <w:abstractNumId w:val="91"/>
  </w:num>
  <w:num w:numId="113">
    <w:abstractNumId w:val="117"/>
  </w:num>
  <w:num w:numId="114">
    <w:abstractNumId w:val="15"/>
  </w:num>
  <w:num w:numId="115">
    <w:abstractNumId w:val="21"/>
  </w:num>
  <w:num w:numId="116">
    <w:abstractNumId w:val="36"/>
  </w:num>
  <w:num w:numId="117">
    <w:abstractNumId w:val="111"/>
  </w:num>
  <w:num w:numId="118">
    <w:abstractNumId w:val="57"/>
  </w:num>
  <w:num w:numId="119">
    <w:abstractNumId w:val="3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05F8"/>
    <w:rsid w:val="000C4F85"/>
    <w:rsid w:val="000C77A0"/>
    <w:rsid w:val="000D09B2"/>
    <w:rsid w:val="000D2FD8"/>
    <w:rsid w:val="000D5213"/>
    <w:rsid w:val="000D70D5"/>
    <w:rsid w:val="000E0A2A"/>
    <w:rsid w:val="000E25B2"/>
    <w:rsid w:val="000F3039"/>
    <w:rsid w:val="0010121C"/>
    <w:rsid w:val="00105A1B"/>
    <w:rsid w:val="0010667C"/>
    <w:rsid w:val="0011699A"/>
    <w:rsid w:val="0012258E"/>
    <w:rsid w:val="0012463D"/>
    <w:rsid w:val="00125B70"/>
    <w:rsid w:val="00133475"/>
    <w:rsid w:val="00134868"/>
    <w:rsid w:val="001356A0"/>
    <w:rsid w:val="001359A5"/>
    <w:rsid w:val="0013608E"/>
    <w:rsid w:val="00140053"/>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0789"/>
    <w:rsid w:val="00191163"/>
    <w:rsid w:val="001921C4"/>
    <w:rsid w:val="00194309"/>
    <w:rsid w:val="00195966"/>
    <w:rsid w:val="00196B09"/>
    <w:rsid w:val="00197C8D"/>
    <w:rsid w:val="001A3130"/>
    <w:rsid w:val="001A42E9"/>
    <w:rsid w:val="001A4735"/>
    <w:rsid w:val="001C0BD5"/>
    <w:rsid w:val="001C3377"/>
    <w:rsid w:val="001C6FEA"/>
    <w:rsid w:val="001E0F36"/>
    <w:rsid w:val="001E78CC"/>
    <w:rsid w:val="001F26FF"/>
    <w:rsid w:val="0020502F"/>
    <w:rsid w:val="00216747"/>
    <w:rsid w:val="00216EE1"/>
    <w:rsid w:val="00222C03"/>
    <w:rsid w:val="002234C5"/>
    <w:rsid w:val="00226711"/>
    <w:rsid w:val="00226E42"/>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2F5F36"/>
    <w:rsid w:val="003022BD"/>
    <w:rsid w:val="00304BE9"/>
    <w:rsid w:val="00317C21"/>
    <w:rsid w:val="00317D20"/>
    <w:rsid w:val="00320E48"/>
    <w:rsid w:val="003330C4"/>
    <w:rsid w:val="0033478A"/>
    <w:rsid w:val="003444A2"/>
    <w:rsid w:val="00345E94"/>
    <w:rsid w:val="003471E4"/>
    <w:rsid w:val="003567E0"/>
    <w:rsid w:val="00360FB1"/>
    <w:rsid w:val="00365B7A"/>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21E"/>
    <w:rsid w:val="003E4B23"/>
    <w:rsid w:val="003E5F28"/>
    <w:rsid w:val="003F2C50"/>
    <w:rsid w:val="003F2E71"/>
    <w:rsid w:val="003F419C"/>
    <w:rsid w:val="003F4337"/>
    <w:rsid w:val="003F5696"/>
    <w:rsid w:val="00400213"/>
    <w:rsid w:val="00402D2E"/>
    <w:rsid w:val="00404502"/>
    <w:rsid w:val="0040764B"/>
    <w:rsid w:val="00412763"/>
    <w:rsid w:val="004136BD"/>
    <w:rsid w:val="00414CC4"/>
    <w:rsid w:val="00415395"/>
    <w:rsid w:val="00417987"/>
    <w:rsid w:val="00424167"/>
    <w:rsid w:val="00426FF7"/>
    <w:rsid w:val="00436091"/>
    <w:rsid w:val="0043758E"/>
    <w:rsid w:val="00437725"/>
    <w:rsid w:val="00437E5F"/>
    <w:rsid w:val="00440D25"/>
    <w:rsid w:val="00441162"/>
    <w:rsid w:val="004433A0"/>
    <w:rsid w:val="004523B3"/>
    <w:rsid w:val="00454887"/>
    <w:rsid w:val="00460B55"/>
    <w:rsid w:val="00462A83"/>
    <w:rsid w:val="00463D03"/>
    <w:rsid w:val="00464116"/>
    <w:rsid w:val="00465B31"/>
    <w:rsid w:val="00475396"/>
    <w:rsid w:val="00477F85"/>
    <w:rsid w:val="004864EC"/>
    <w:rsid w:val="0048752E"/>
    <w:rsid w:val="004A3113"/>
    <w:rsid w:val="004A34D6"/>
    <w:rsid w:val="004A4727"/>
    <w:rsid w:val="004B0AA8"/>
    <w:rsid w:val="004B1515"/>
    <w:rsid w:val="004B47E7"/>
    <w:rsid w:val="004C01F6"/>
    <w:rsid w:val="004C1FE5"/>
    <w:rsid w:val="004D68E3"/>
    <w:rsid w:val="004E09BB"/>
    <w:rsid w:val="004E2737"/>
    <w:rsid w:val="004F1D73"/>
    <w:rsid w:val="004F2703"/>
    <w:rsid w:val="004F2823"/>
    <w:rsid w:val="004F4ECE"/>
    <w:rsid w:val="004F5F0D"/>
    <w:rsid w:val="004F648E"/>
    <w:rsid w:val="004F66A3"/>
    <w:rsid w:val="0050329E"/>
    <w:rsid w:val="0050383D"/>
    <w:rsid w:val="00504451"/>
    <w:rsid w:val="005044B5"/>
    <w:rsid w:val="00505FE6"/>
    <w:rsid w:val="00506639"/>
    <w:rsid w:val="0050702E"/>
    <w:rsid w:val="00511E0B"/>
    <w:rsid w:val="00512A74"/>
    <w:rsid w:val="00515B70"/>
    <w:rsid w:val="00516CE6"/>
    <w:rsid w:val="00526BD6"/>
    <w:rsid w:val="00533EF1"/>
    <w:rsid w:val="0053631A"/>
    <w:rsid w:val="00543487"/>
    <w:rsid w:val="00554A3A"/>
    <w:rsid w:val="00555D93"/>
    <w:rsid w:val="005609BA"/>
    <w:rsid w:val="005619C3"/>
    <w:rsid w:val="00565BEA"/>
    <w:rsid w:val="00571618"/>
    <w:rsid w:val="005717E3"/>
    <w:rsid w:val="00571F6A"/>
    <w:rsid w:val="005748A0"/>
    <w:rsid w:val="00574F6C"/>
    <w:rsid w:val="00580E4D"/>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5F1212"/>
    <w:rsid w:val="005F6EC5"/>
    <w:rsid w:val="0060137C"/>
    <w:rsid w:val="0060206E"/>
    <w:rsid w:val="00603E09"/>
    <w:rsid w:val="00605476"/>
    <w:rsid w:val="00605FAA"/>
    <w:rsid w:val="00607E00"/>
    <w:rsid w:val="00610BD0"/>
    <w:rsid w:val="00610E0D"/>
    <w:rsid w:val="0061169B"/>
    <w:rsid w:val="0061243C"/>
    <w:rsid w:val="00614080"/>
    <w:rsid w:val="00615DD5"/>
    <w:rsid w:val="006227F3"/>
    <w:rsid w:val="00627A97"/>
    <w:rsid w:val="00632799"/>
    <w:rsid w:val="00635A36"/>
    <w:rsid w:val="00636046"/>
    <w:rsid w:val="00641045"/>
    <w:rsid w:val="00641EAC"/>
    <w:rsid w:val="00642167"/>
    <w:rsid w:val="00642704"/>
    <w:rsid w:val="00646099"/>
    <w:rsid w:val="006479EF"/>
    <w:rsid w:val="00650EDD"/>
    <w:rsid w:val="00653EAA"/>
    <w:rsid w:val="0065485E"/>
    <w:rsid w:val="00660BF5"/>
    <w:rsid w:val="006614D2"/>
    <w:rsid w:val="00665BEA"/>
    <w:rsid w:val="00676FEF"/>
    <w:rsid w:val="006778F5"/>
    <w:rsid w:val="0068068B"/>
    <w:rsid w:val="00682B35"/>
    <w:rsid w:val="00683E3B"/>
    <w:rsid w:val="00691870"/>
    <w:rsid w:val="00691E0A"/>
    <w:rsid w:val="0069494E"/>
    <w:rsid w:val="006A1B34"/>
    <w:rsid w:val="006A40B1"/>
    <w:rsid w:val="006A44DF"/>
    <w:rsid w:val="006A593A"/>
    <w:rsid w:val="006B016C"/>
    <w:rsid w:val="006C0F17"/>
    <w:rsid w:val="006C156E"/>
    <w:rsid w:val="006C4A3A"/>
    <w:rsid w:val="006C5B0E"/>
    <w:rsid w:val="006D2FB6"/>
    <w:rsid w:val="006D372D"/>
    <w:rsid w:val="006D45B7"/>
    <w:rsid w:val="006E41BE"/>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329F"/>
    <w:rsid w:val="00753A5E"/>
    <w:rsid w:val="00756C5F"/>
    <w:rsid w:val="007631CE"/>
    <w:rsid w:val="00764F06"/>
    <w:rsid w:val="0076708C"/>
    <w:rsid w:val="00773597"/>
    <w:rsid w:val="00777A3A"/>
    <w:rsid w:val="007804DF"/>
    <w:rsid w:val="00780B2C"/>
    <w:rsid w:val="00783BD0"/>
    <w:rsid w:val="00786753"/>
    <w:rsid w:val="00792D52"/>
    <w:rsid w:val="00793732"/>
    <w:rsid w:val="00795B36"/>
    <w:rsid w:val="00796BBB"/>
    <w:rsid w:val="00797AE9"/>
    <w:rsid w:val="007A1D9C"/>
    <w:rsid w:val="007A420F"/>
    <w:rsid w:val="007A48A1"/>
    <w:rsid w:val="007A6F7C"/>
    <w:rsid w:val="007B1D24"/>
    <w:rsid w:val="007B45D1"/>
    <w:rsid w:val="007B55D3"/>
    <w:rsid w:val="007B5674"/>
    <w:rsid w:val="007B6A78"/>
    <w:rsid w:val="007C0548"/>
    <w:rsid w:val="007C7FEF"/>
    <w:rsid w:val="007D07EB"/>
    <w:rsid w:val="007D5DC0"/>
    <w:rsid w:val="007E2B92"/>
    <w:rsid w:val="007E3BC7"/>
    <w:rsid w:val="007E45E8"/>
    <w:rsid w:val="00802CA3"/>
    <w:rsid w:val="00803B59"/>
    <w:rsid w:val="00804BF8"/>
    <w:rsid w:val="00807760"/>
    <w:rsid w:val="00811950"/>
    <w:rsid w:val="00812250"/>
    <w:rsid w:val="00813610"/>
    <w:rsid w:val="00813CC9"/>
    <w:rsid w:val="00813DB1"/>
    <w:rsid w:val="0081790B"/>
    <w:rsid w:val="008205E6"/>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A56"/>
    <w:rsid w:val="00892F1C"/>
    <w:rsid w:val="008940DC"/>
    <w:rsid w:val="008974A9"/>
    <w:rsid w:val="008A237F"/>
    <w:rsid w:val="008A310D"/>
    <w:rsid w:val="008A3C30"/>
    <w:rsid w:val="008A3D76"/>
    <w:rsid w:val="008B5B1C"/>
    <w:rsid w:val="008B6A08"/>
    <w:rsid w:val="008B6BAD"/>
    <w:rsid w:val="008C7D8E"/>
    <w:rsid w:val="008E0163"/>
    <w:rsid w:val="008E145D"/>
    <w:rsid w:val="008E5134"/>
    <w:rsid w:val="008E6403"/>
    <w:rsid w:val="008F0CD4"/>
    <w:rsid w:val="008F4361"/>
    <w:rsid w:val="008F48A2"/>
    <w:rsid w:val="009057A6"/>
    <w:rsid w:val="00905F1F"/>
    <w:rsid w:val="00907249"/>
    <w:rsid w:val="00907C4E"/>
    <w:rsid w:val="0091494E"/>
    <w:rsid w:val="00915EB6"/>
    <w:rsid w:val="00917165"/>
    <w:rsid w:val="00920A8A"/>
    <w:rsid w:val="00930E62"/>
    <w:rsid w:val="00930F9D"/>
    <w:rsid w:val="00931286"/>
    <w:rsid w:val="00936395"/>
    <w:rsid w:val="009363E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631C"/>
    <w:rsid w:val="00997C3D"/>
    <w:rsid w:val="00997D1D"/>
    <w:rsid w:val="009A202A"/>
    <w:rsid w:val="009A522A"/>
    <w:rsid w:val="009A7272"/>
    <w:rsid w:val="009B1B23"/>
    <w:rsid w:val="009B1F6A"/>
    <w:rsid w:val="009B4131"/>
    <w:rsid w:val="009C0F3C"/>
    <w:rsid w:val="009C2F07"/>
    <w:rsid w:val="009C3D1E"/>
    <w:rsid w:val="009C7E54"/>
    <w:rsid w:val="009D003C"/>
    <w:rsid w:val="009D3B0F"/>
    <w:rsid w:val="009D70C0"/>
    <w:rsid w:val="009E265D"/>
    <w:rsid w:val="009E2785"/>
    <w:rsid w:val="009E29DF"/>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3751"/>
    <w:rsid w:val="00A3432C"/>
    <w:rsid w:val="00A37B38"/>
    <w:rsid w:val="00A425C7"/>
    <w:rsid w:val="00A42853"/>
    <w:rsid w:val="00A441A4"/>
    <w:rsid w:val="00A4624F"/>
    <w:rsid w:val="00A477D8"/>
    <w:rsid w:val="00A539B5"/>
    <w:rsid w:val="00A53F60"/>
    <w:rsid w:val="00A56228"/>
    <w:rsid w:val="00A57015"/>
    <w:rsid w:val="00A5795C"/>
    <w:rsid w:val="00A6200D"/>
    <w:rsid w:val="00A741CE"/>
    <w:rsid w:val="00A7714F"/>
    <w:rsid w:val="00A91E7C"/>
    <w:rsid w:val="00A93623"/>
    <w:rsid w:val="00A9542A"/>
    <w:rsid w:val="00AA0A9B"/>
    <w:rsid w:val="00AA78F8"/>
    <w:rsid w:val="00AB31ED"/>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5B55"/>
    <w:rsid w:val="00B215D6"/>
    <w:rsid w:val="00B22669"/>
    <w:rsid w:val="00B27AC2"/>
    <w:rsid w:val="00B3244F"/>
    <w:rsid w:val="00B34418"/>
    <w:rsid w:val="00B36B72"/>
    <w:rsid w:val="00B372B3"/>
    <w:rsid w:val="00B37735"/>
    <w:rsid w:val="00B46660"/>
    <w:rsid w:val="00B54C53"/>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B93"/>
    <w:rsid w:val="00BA7DE8"/>
    <w:rsid w:val="00BB193A"/>
    <w:rsid w:val="00BC28DC"/>
    <w:rsid w:val="00BC2A6D"/>
    <w:rsid w:val="00BC2A9F"/>
    <w:rsid w:val="00BC2CF4"/>
    <w:rsid w:val="00BC6891"/>
    <w:rsid w:val="00BC76AD"/>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B20"/>
    <w:rsid w:val="00C01F98"/>
    <w:rsid w:val="00C06203"/>
    <w:rsid w:val="00C063E9"/>
    <w:rsid w:val="00C06EDB"/>
    <w:rsid w:val="00C22AED"/>
    <w:rsid w:val="00C23D8F"/>
    <w:rsid w:val="00C2440E"/>
    <w:rsid w:val="00C26368"/>
    <w:rsid w:val="00C31CD1"/>
    <w:rsid w:val="00C3506E"/>
    <w:rsid w:val="00C35657"/>
    <w:rsid w:val="00C358E5"/>
    <w:rsid w:val="00C36A6A"/>
    <w:rsid w:val="00C36F14"/>
    <w:rsid w:val="00C41243"/>
    <w:rsid w:val="00C42D52"/>
    <w:rsid w:val="00C44727"/>
    <w:rsid w:val="00C46A09"/>
    <w:rsid w:val="00C61394"/>
    <w:rsid w:val="00C63312"/>
    <w:rsid w:val="00C64257"/>
    <w:rsid w:val="00C70538"/>
    <w:rsid w:val="00C75261"/>
    <w:rsid w:val="00C758F7"/>
    <w:rsid w:val="00C75A36"/>
    <w:rsid w:val="00C77B3F"/>
    <w:rsid w:val="00C77E04"/>
    <w:rsid w:val="00C81F08"/>
    <w:rsid w:val="00C834F8"/>
    <w:rsid w:val="00C8521C"/>
    <w:rsid w:val="00C85604"/>
    <w:rsid w:val="00C91673"/>
    <w:rsid w:val="00C93B69"/>
    <w:rsid w:val="00C95376"/>
    <w:rsid w:val="00C966C3"/>
    <w:rsid w:val="00CA6161"/>
    <w:rsid w:val="00CB2923"/>
    <w:rsid w:val="00CB3324"/>
    <w:rsid w:val="00CC27E7"/>
    <w:rsid w:val="00CC670A"/>
    <w:rsid w:val="00CD2329"/>
    <w:rsid w:val="00CD5628"/>
    <w:rsid w:val="00CD569F"/>
    <w:rsid w:val="00CD7F21"/>
    <w:rsid w:val="00CE16C7"/>
    <w:rsid w:val="00CE2CBD"/>
    <w:rsid w:val="00CE6194"/>
    <w:rsid w:val="00CE67F9"/>
    <w:rsid w:val="00CE6A69"/>
    <w:rsid w:val="00CE736B"/>
    <w:rsid w:val="00CF03AA"/>
    <w:rsid w:val="00D00823"/>
    <w:rsid w:val="00D0569D"/>
    <w:rsid w:val="00D17D95"/>
    <w:rsid w:val="00D22569"/>
    <w:rsid w:val="00D271A7"/>
    <w:rsid w:val="00D40FBD"/>
    <w:rsid w:val="00D5168C"/>
    <w:rsid w:val="00D516AF"/>
    <w:rsid w:val="00D53DC5"/>
    <w:rsid w:val="00D54E91"/>
    <w:rsid w:val="00D55AE7"/>
    <w:rsid w:val="00D62CBF"/>
    <w:rsid w:val="00D62E32"/>
    <w:rsid w:val="00D64261"/>
    <w:rsid w:val="00D66FC1"/>
    <w:rsid w:val="00D70248"/>
    <w:rsid w:val="00D7124A"/>
    <w:rsid w:val="00D7535F"/>
    <w:rsid w:val="00D7626F"/>
    <w:rsid w:val="00D82E61"/>
    <w:rsid w:val="00D91FFA"/>
    <w:rsid w:val="00D941B1"/>
    <w:rsid w:val="00D97DCB"/>
    <w:rsid w:val="00DA13C5"/>
    <w:rsid w:val="00DB711D"/>
    <w:rsid w:val="00DB7C77"/>
    <w:rsid w:val="00DC3E97"/>
    <w:rsid w:val="00DC5273"/>
    <w:rsid w:val="00DC54BA"/>
    <w:rsid w:val="00DC7EC9"/>
    <w:rsid w:val="00DD2C05"/>
    <w:rsid w:val="00DD7965"/>
    <w:rsid w:val="00DE0C5C"/>
    <w:rsid w:val="00DE2AA7"/>
    <w:rsid w:val="00DE2D0F"/>
    <w:rsid w:val="00DE384C"/>
    <w:rsid w:val="00DE4A68"/>
    <w:rsid w:val="00DE5711"/>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5229"/>
    <w:rsid w:val="00E458CD"/>
    <w:rsid w:val="00E45BDA"/>
    <w:rsid w:val="00E51188"/>
    <w:rsid w:val="00E51A6A"/>
    <w:rsid w:val="00E54BEE"/>
    <w:rsid w:val="00E710F8"/>
    <w:rsid w:val="00E75751"/>
    <w:rsid w:val="00E77BF1"/>
    <w:rsid w:val="00E82A0A"/>
    <w:rsid w:val="00E83D32"/>
    <w:rsid w:val="00E84F0F"/>
    <w:rsid w:val="00E8649F"/>
    <w:rsid w:val="00E90D2D"/>
    <w:rsid w:val="00E92850"/>
    <w:rsid w:val="00EB6F79"/>
    <w:rsid w:val="00EC4B52"/>
    <w:rsid w:val="00EC583D"/>
    <w:rsid w:val="00EE0C51"/>
    <w:rsid w:val="00EE794D"/>
    <w:rsid w:val="00EF72BC"/>
    <w:rsid w:val="00F022C6"/>
    <w:rsid w:val="00F07FF8"/>
    <w:rsid w:val="00F11FBA"/>
    <w:rsid w:val="00F149D3"/>
    <w:rsid w:val="00F15D78"/>
    <w:rsid w:val="00F20434"/>
    <w:rsid w:val="00F22E1D"/>
    <w:rsid w:val="00F23F30"/>
    <w:rsid w:val="00F253E2"/>
    <w:rsid w:val="00F308C7"/>
    <w:rsid w:val="00F44CFC"/>
    <w:rsid w:val="00F45671"/>
    <w:rsid w:val="00F47CAB"/>
    <w:rsid w:val="00F510FA"/>
    <w:rsid w:val="00F5197E"/>
    <w:rsid w:val="00F6060C"/>
    <w:rsid w:val="00F652A2"/>
    <w:rsid w:val="00F667CB"/>
    <w:rsid w:val="00F671C4"/>
    <w:rsid w:val="00F7557E"/>
    <w:rsid w:val="00F757DE"/>
    <w:rsid w:val="00F801A3"/>
    <w:rsid w:val="00F82B16"/>
    <w:rsid w:val="00F849AD"/>
    <w:rsid w:val="00F8517C"/>
    <w:rsid w:val="00F90E50"/>
    <w:rsid w:val="00F91CB8"/>
    <w:rsid w:val="00FA0F4A"/>
    <w:rsid w:val="00FA2E02"/>
    <w:rsid w:val="00FA6961"/>
    <w:rsid w:val="00FB46C8"/>
    <w:rsid w:val="00FB4877"/>
    <w:rsid w:val="00FB50FA"/>
    <w:rsid w:val="00FD384C"/>
    <w:rsid w:val="00FE3038"/>
    <w:rsid w:val="00FE48BE"/>
    <w:rsid w:val="00FE6276"/>
    <w:rsid w:val="00FE6B0D"/>
    <w:rsid w:val="00FE7AEF"/>
    <w:rsid w:val="00FF12B0"/>
    <w:rsid w:val="00FF66FF"/>
    <w:rsid w:val="00FF7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5537"/>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uiPriority w:val="99"/>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table" w:customStyle="1" w:styleId="TableGrid3">
    <w:name w:val="Table Grid3"/>
    <w:basedOn w:val="TableNormal"/>
    <w:next w:val="TableGrid"/>
    <w:uiPriority w:val="59"/>
    <w:rsid w:val="0014005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1091</Value>
      <Value>2916</Value>
      <Value>72</Value>
      <Value>37</Value>
      <Value>206</Value>
      <Value>3</Value>
      <Value>563</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X37KMNPMRHAR-157620385-9353</_dlc_DocId>
    <_dlc_DocIdUrl xmlns="5d55e9dd-4cea-4593-8805-904a126b9efb">
      <Url>https://dochub/div/antidumpingcommission/businessfunctions/operations/steelproducts/continuation/_layouts/15/DocIdRedir.aspx?ID=X37KMNPMRHAR-157620385-9353</Url>
      <Description>X37KMNPMRHAR-157620385-9353</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Zinc coated (galvanised) steel</TermName>
          <TermId xmlns="http://schemas.microsoft.com/office/infopath/2007/PartnerControls">e8d81b09-793e-4abd-ab94-7f9c11d090dc</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97e55adb-c52e-430a-9ee0-c7f260c5842c</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India</TermName>
          <TermId xmlns="http://schemas.microsoft.com/office/infopath/2007/PartnerControls">e2336a30-0adf-4b87-927d-d4d8aaccd797</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592</DocHub_Case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a523171071cfeba1a2233ea75ee65821">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3c7cc6d6c2be97bd79392ecb0c5e271d"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A719CB64-6523-4758-902C-37CEB1746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9B62A-9A5D-47FE-BF3B-4EF40F90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16357</Words>
  <Characters>89752</Characters>
  <Application>Microsoft Office Word</Application>
  <DocSecurity>0</DocSecurity>
  <Lines>747</Lines>
  <Paragraphs>211</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105898</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Oh, Carina</cp:lastModifiedBy>
  <cp:revision>2</cp:revision>
  <cp:lastPrinted>2013-05-16T23:12:00Z</cp:lastPrinted>
  <dcterms:created xsi:type="dcterms:W3CDTF">2021-10-14T01:53:00Z</dcterms:created>
  <dcterms:modified xsi:type="dcterms:W3CDTF">2021-10-14T01:53:00Z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5feafa1f-2f2e-477e-a367-9ccb74ac869a</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2916;#Multiple|97e55adb-c52e-430a-9ee0-c7f260c5842c</vt:lpwstr>
  </property>
  <property fmtid="{D5CDD505-2E9C-101B-9397-08002B2CF9AE}" pid="19" name="Report Type">
    <vt:lpwstr/>
  </property>
  <property fmtid="{D5CDD505-2E9C-101B-9397-08002B2CF9AE}" pid="20" name="DocHub_Goods">
    <vt:lpwstr>37;#Zinc coated (galvanised) steel|e8d81b09-793e-4abd-ab94-7f9c11d090dc</vt:lpwstr>
  </property>
  <property fmtid="{D5CDD505-2E9C-101B-9397-08002B2CF9AE}" pid="21" name="DocHub_Country">
    <vt:lpwstr>563;#India|e2336a30-0adf-4b87-927d-d4d8aaccd797</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