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E668B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64EE668C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64EE668D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64EE668E" w14:textId="7748FC2F" w:rsidR="006A76C5" w:rsidRPr="00D771B9" w:rsidRDefault="00765B09" w:rsidP="006A76C5">
      <w:pPr>
        <w:pStyle w:val="Title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 ROLLED COIL </w:t>
      </w:r>
    </w:p>
    <w:p w14:paraId="64EE668F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64EE6690" w14:textId="019167D2" w:rsidR="006A76C5" w:rsidRPr="00D771B9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D771B9">
        <w:rPr>
          <w:rFonts w:ascii="Arial" w:hAnsi="Arial" w:cs="Arial"/>
          <w:sz w:val="26"/>
        </w:rPr>
        <w:t>EXPORTED TO AUSTRALIA FROM</w:t>
      </w:r>
      <w:r w:rsidR="009F6E0A">
        <w:rPr>
          <w:rFonts w:ascii="Arial" w:hAnsi="Arial" w:cs="Arial"/>
          <w:sz w:val="26"/>
        </w:rPr>
        <w:t xml:space="preserve"> </w:t>
      </w:r>
      <w:r w:rsidR="00765B09">
        <w:rPr>
          <w:rFonts w:ascii="Arial" w:hAnsi="Arial" w:cs="Arial"/>
          <w:sz w:val="26"/>
        </w:rPr>
        <w:t xml:space="preserve">JAPAN, </w:t>
      </w:r>
      <w:r w:rsidR="009F6E0A">
        <w:rPr>
          <w:rFonts w:ascii="Arial" w:hAnsi="Arial" w:cs="Arial"/>
          <w:sz w:val="26"/>
        </w:rPr>
        <w:t xml:space="preserve">THE </w:t>
      </w:r>
      <w:r w:rsidR="00E42278">
        <w:rPr>
          <w:rFonts w:ascii="Arial" w:hAnsi="Arial" w:cs="Arial"/>
          <w:sz w:val="26"/>
        </w:rPr>
        <w:t xml:space="preserve">REPUBLIC OF </w:t>
      </w:r>
      <w:r w:rsidR="00765B09">
        <w:rPr>
          <w:rFonts w:ascii="Arial" w:hAnsi="Arial" w:cs="Arial"/>
          <w:sz w:val="26"/>
        </w:rPr>
        <w:t>KOREA, MALAYSIA AND TAIWAN</w:t>
      </w:r>
    </w:p>
    <w:p w14:paraId="64EE6691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64EE6692" w14:textId="3B34C636" w:rsidR="00CB4DCB" w:rsidRPr="00D771B9" w:rsidRDefault="006A76C5" w:rsidP="00CB4DCB">
      <w:pPr>
        <w:pStyle w:val="BodyText"/>
        <w:jc w:val="left"/>
        <w:rPr>
          <w:rFonts w:cs="Arial"/>
        </w:rPr>
      </w:pPr>
      <w:r w:rsidRPr="00D771B9">
        <w:rPr>
          <w:rFonts w:cs="Arial"/>
        </w:rPr>
        <w:t xml:space="preserve">This questionnaire seeks information in relation to your imports and sales of </w:t>
      </w:r>
      <w:r w:rsidR="00765B09">
        <w:rPr>
          <w:rFonts w:cs="Arial"/>
        </w:rPr>
        <w:t>hot rolled coil</w:t>
      </w:r>
      <w:r w:rsidR="00770AF7" w:rsidRPr="00D771B9">
        <w:rPr>
          <w:rFonts w:cs="Arial"/>
        </w:rPr>
        <w:t xml:space="preserve"> </w:t>
      </w:r>
      <w:r w:rsidR="009249E1">
        <w:rPr>
          <w:rFonts w:cs="Arial"/>
        </w:rPr>
        <w:t xml:space="preserve">(the goods) </w:t>
      </w:r>
      <w:r w:rsidRPr="00D771B9">
        <w:rPr>
          <w:rFonts w:cs="Arial"/>
        </w:rPr>
        <w:t xml:space="preserve">exported to Australia from </w:t>
      </w:r>
      <w:r w:rsidR="00765B09">
        <w:rPr>
          <w:rFonts w:cs="Arial"/>
        </w:rPr>
        <w:t>Japan, the</w:t>
      </w:r>
      <w:r w:rsidR="00E42278">
        <w:rPr>
          <w:rFonts w:cs="Arial"/>
        </w:rPr>
        <w:t xml:space="preserve"> </w:t>
      </w:r>
      <w:r w:rsidR="009F6E0A">
        <w:rPr>
          <w:rFonts w:cs="Arial"/>
        </w:rPr>
        <w:t xml:space="preserve">Republic of </w:t>
      </w:r>
      <w:r w:rsidR="00765B09">
        <w:rPr>
          <w:rFonts w:cs="Arial"/>
        </w:rPr>
        <w:t>Korea (Korea), Malaysia and Taiwan.</w:t>
      </w:r>
    </w:p>
    <w:p w14:paraId="64EE6693" w14:textId="77777777"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64EE6694" w14:textId="05AA568D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</w:t>
      </w:r>
      <w:r w:rsidR="009249E1">
        <w:rPr>
          <w:rFonts w:cs="Arial"/>
        </w:rPr>
        <w:t>nti-Dumping</w:t>
      </w:r>
      <w:r w:rsidR="00CB4DCB">
        <w:rPr>
          <w:rFonts w:cs="Arial"/>
        </w:rPr>
        <w:t xml:space="preserve"> Notice No</w:t>
      </w:r>
      <w:r>
        <w:rPr>
          <w:rFonts w:cs="Arial"/>
        </w:rPr>
        <w:t xml:space="preserve"> </w:t>
      </w:r>
      <w:r w:rsidR="00CB4DCB" w:rsidRPr="006320A2">
        <w:rPr>
          <w:rFonts w:cs="Arial"/>
        </w:rPr>
        <w:t>20</w:t>
      </w:r>
      <w:r w:rsidR="00DB270B">
        <w:rPr>
          <w:rFonts w:cs="Arial"/>
        </w:rPr>
        <w:t>17</w:t>
      </w:r>
      <w:r w:rsidR="00CB4DCB" w:rsidRPr="006320A2">
        <w:rPr>
          <w:rFonts w:cs="Arial"/>
        </w:rPr>
        <w:t>/</w:t>
      </w:r>
      <w:r w:rsidR="00765B09">
        <w:rPr>
          <w:rFonts w:cs="Arial"/>
        </w:rPr>
        <w:t>45</w:t>
      </w:r>
      <w:r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</w:t>
      </w:r>
      <w:r w:rsidR="007B6296">
        <w:rPr>
          <w:rFonts w:cs="Arial"/>
        </w:rPr>
        <w:t>investigation</w:t>
      </w:r>
      <w:r>
        <w:rPr>
          <w:rFonts w:cs="Arial"/>
        </w:rPr>
        <w:t xml:space="preserve">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14:paraId="64EE6695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64EE669B" w14:textId="77777777" w:rsidTr="00D822EC">
        <w:tc>
          <w:tcPr>
            <w:tcW w:w="1134" w:type="dxa"/>
          </w:tcPr>
          <w:p w14:paraId="64EE6696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64EE6697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64EE6698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64EE6699" w14:textId="77777777" w:rsidR="007103C6" w:rsidRPr="00B87483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 w:rsidRPr="00B87483"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64EE669A" w14:textId="7D4BE165" w:rsidR="006A76C5" w:rsidRPr="00103A23" w:rsidRDefault="0094526B" w:rsidP="004607EB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1</w:t>
            </w:r>
            <w:r w:rsidR="004607EB">
              <w:rPr>
                <w:rFonts w:cs="Arial"/>
                <w:b/>
                <w:bCs/>
                <w:sz w:val="28"/>
                <w:u w:val="single"/>
              </w:rPr>
              <w:t>1</w:t>
            </w:r>
            <w:r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r w:rsidR="00765B09">
              <w:rPr>
                <w:rFonts w:cs="Arial"/>
                <w:b/>
                <w:bCs/>
                <w:sz w:val="28"/>
                <w:u w:val="single"/>
              </w:rPr>
              <w:t>April</w:t>
            </w:r>
            <w:r w:rsidR="00DB270B"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r w:rsidR="0014026C" w:rsidRPr="00103A23">
              <w:rPr>
                <w:rFonts w:cs="Arial"/>
                <w:b/>
                <w:bCs/>
                <w:sz w:val="28"/>
                <w:u w:val="single"/>
              </w:rPr>
              <w:t>201</w:t>
            </w:r>
            <w:r w:rsidR="00DB270B">
              <w:rPr>
                <w:rFonts w:cs="Arial"/>
                <w:b/>
                <w:bCs/>
                <w:sz w:val="28"/>
                <w:u w:val="single"/>
              </w:rPr>
              <w:t>7</w:t>
            </w:r>
          </w:p>
        </w:tc>
      </w:tr>
      <w:tr w:rsidR="00D822EC" w14:paraId="64EE66A1" w14:textId="77777777" w:rsidTr="00D822EC">
        <w:tc>
          <w:tcPr>
            <w:tcW w:w="1134" w:type="dxa"/>
          </w:tcPr>
          <w:p w14:paraId="64EE669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64EE669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64EE669E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64EE669F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4EE66A0" w14:textId="037B5E41" w:rsidR="00D822EC" w:rsidRPr="00B87483" w:rsidRDefault="00D822EC" w:rsidP="004607EB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 w:rsidRPr="00B87483"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 w:rsidRPr="00B87483">
              <w:rPr>
                <w:rFonts w:cs="Arial"/>
                <w:b/>
                <w:bCs/>
                <w:sz w:val="28"/>
              </w:rPr>
              <w:t>the Commission</w:t>
            </w:r>
            <w:r w:rsidRPr="00B87483"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765B09">
              <w:rPr>
                <w:rFonts w:cs="Arial"/>
                <w:b/>
                <w:bCs/>
                <w:sz w:val="28"/>
                <w:u w:val="single"/>
              </w:rPr>
              <w:t>2</w:t>
            </w:r>
            <w:r w:rsidR="004607EB">
              <w:rPr>
                <w:rFonts w:cs="Arial"/>
                <w:b/>
                <w:bCs/>
                <w:sz w:val="28"/>
                <w:u w:val="single"/>
              </w:rPr>
              <w:t>6</w:t>
            </w:r>
            <w:r w:rsidR="0041439D" w:rsidRPr="00103A23"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r w:rsidR="00765B09">
              <w:rPr>
                <w:rFonts w:cs="Arial"/>
                <w:b/>
                <w:bCs/>
                <w:sz w:val="28"/>
                <w:u w:val="single"/>
              </w:rPr>
              <w:t>April</w:t>
            </w:r>
            <w:r w:rsidR="0041439D" w:rsidRPr="00103A23">
              <w:rPr>
                <w:rFonts w:cs="Arial"/>
                <w:b/>
                <w:bCs/>
                <w:sz w:val="28"/>
                <w:u w:val="single"/>
              </w:rPr>
              <w:t xml:space="preserve"> </w:t>
            </w:r>
            <w:bookmarkEnd w:id="0"/>
            <w:r w:rsidR="0014026C" w:rsidRPr="00103A23">
              <w:rPr>
                <w:rFonts w:cs="Arial"/>
                <w:b/>
                <w:bCs/>
                <w:sz w:val="28"/>
                <w:u w:val="single"/>
              </w:rPr>
              <w:t>201</w:t>
            </w:r>
            <w:r w:rsidR="00DB270B">
              <w:rPr>
                <w:rFonts w:cs="Arial"/>
                <w:b/>
                <w:bCs/>
                <w:sz w:val="28"/>
                <w:u w:val="single"/>
              </w:rPr>
              <w:t>7</w:t>
            </w:r>
          </w:p>
        </w:tc>
      </w:tr>
      <w:tr w:rsidR="00D822EC" w14:paraId="64EE66A6" w14:textId="77777777" w:rsidTr="00D822EC">
        <w:tc>
          <w:tcPr>
            <w:tcW w:w="1134" w:type="dxa"/>
          </w:tcPr>
          <w:p w14:paraId="64EE66A2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64EE66A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4EE66A4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64EE66A5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64EE66A7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64EE66A8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64EE66A9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64EE66AA" w14:textId="58F5E20C" w:rsidR="00D771B9" w:rsidRDefault="006A76C5" w:rsidP="00CB4DCB">
      <w:pPr>
        <w:pStyle w:val="BodyText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D771B9">
        <w:rPr>
          <w:rFonts w:cs="Arial"/>
          <w:sz w:val="24"/>
        </w:rPr>
        <w:t>, Operation</w:t>
      </w:r>
      <w:r w:rsidR="00DB270B">
        <w:rPr>
          <w:rFonts w:cs="Arial"/>
          <w:sz w:val="24"/>
        </w:rPr>
        <w:t>s</w:t>
      </w:r>
      <w:r w:rsidR="00D771B9">
        <w:rPr>
          <w:rFonts w:cs="Arial"/>
          <w:sz w:val="24"/>
        </w:rPr>
        <w:t xml:space="preserve"> </w:t>
      </w:r>
      <w:r w:rsidR="00DB270B">
        <w:rPr>
          <w:rFonts w:cs="Arial"/>
          <w:sz w:val="24"/>
        </w:rPr>
        <w:t>1</w:t>
      </w:r>
    </w:p>
    <w:p w14:paraId="64EE66AB" w14:textId="77777777" w:rsidR="005B57D4" w:rsidRPr="005B57D4" w:rsidRDefault="00D771B9" w:rsidP="005B57D4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="005B57D4" w:rsidRPr="005B57D4">
        <w:rPr>
          <w:rFonts w:cs="Arial"/>
          <w:szCs w:val="22"/>
        </w:rPr>
        <w:t>Anti-Dumping Commission</w:t>
      </w:r>
    </w:p>
    <w:p w14:paraId="64EE66AD" w14:textId="432D64C6" w:rsidR="006A76C5" w:rsidRPr="005B57D4" w:rsidRDefault="005B57D4" w:rsidP="00E94327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="00DB270B">
        <w:rPr>
          <w:rFonts w:cs="Arial"/>
          <w:szCs w:val="22"/>
        </w:rPr>
        <w:t>Level 55, 35 Collins Street, Melbourne</w:t>
      </w:r>
    </w:p>
    <w:p w14:paraId="64EE66AE" w14:textId="2A770E40" w:rsidR="005B57D4" w:rsidRPr="005B57D4" w:rsidRDefault="005B57D4" w:rsidP="00E94327">
      <w:pPr>
        <w:pStyle w:val="BodyText"/>
        <w:spacing w:before="0"/>
        <w:jc w:val="left"/>
        <w:rPr>
          <w:rFonts w:cs="Arial"/>
          <w:szCs w:val="22"/>
        </w:rPr>
      </w:pP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Pr="005B57D4">
        <w:rPr>
          <w:rFonts w:cs="Arial"/>
          <w:szCs w:val="22"/>
        </w:rPr>
        <w:tab/>
      </w:r>
      <w:r w:rsidR="00DB270B">
        <w:rPr>
          <w:rFonts w:cs="Arial"/>
          <w:szCs w:val="22"/>
        </w:rPr>
        <w:t>VIC,</w:t>
      </w:r>
      <w:r w:rsidRPr="005B57D4">
        <w:rPr>
          <w:rFonts w:cs="Arial"/>
          <w:szCs w:val="22"/>
        </w:rPr>
        <w:t xml:space="preserve"> </w:t>
      </w:r>
      <w:r w:rsidR="00DB270B">
        <w:rPr>
          <w:rFonts w:cs="Arial"/>
          <w:szCs w:val="22"/>
        </w:rPr>
        <w:t>3000</w:t>
      </w:r>
    </w:p>
    <w:p w14:paraId="64EE66AF" w14:textId="70FF0660"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r w:rsidR="00DB270B">
        <w:rPr>
          <w:rFonts w:cs="Arial"/>
          <w:sz w:val="24"/>
        </w:rPr>
        <w:t>operations1</w:t>
      </w:r>
      <w:r w:rsidR="005B57D4">
        <w:rPr>
          <w:rFonts w:cs="Arial"/>
          <w:sz w:val="24"/>
        </w:rPr>
        <w:t>@adcommission.gov.au</w:t>
      </w:r>
    </w:p>
    <w:p w14:paraId="64EE66B0" w14:textId="77777777" w:rsidR="006A76C5" w:rsidRPr="00891F79" w:rsidRDefault="006A76C5" w:rsidP="00891F79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22"/>
        </w:rPr>
        <w:br w:type="page"/>
      </w:r>
      <w:r w:rsidRPr="00891F79">
        <w:rPr>
          <w:rFonts w:ascii="Arial" w:hAnsi="Arial" w:cs="Arial"/>
          <w:sz w:val="32"/>
          <w:szCs w:val="32"/>
          <w:u w:val="single"/>
        </w:rPr>
        <w:lastRenderedPageBreak/>
        <w:t>Part A – Company and overseas supplier information</w:t>
      </w:r>
    </w:p>
    <w:p w14:paraId="64EE66B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4EE66B2" w14:textId="77777777"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  <w:t>Your company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891F79" w14:paraId="64EE66B5" w14:textId="77777777" w:rsidTr="00D77D6D">
        <w:tc>
          <w:tcPr>
            <w:tcW w:w="2977" w:type="dxa"/>
          </w:tcPr>
          <w:p w14:paraId="64EE66B3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</w:tcPr>
          <w:p w14:paraId="64EE66B4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B8" w14:textId="77777777" w:rsidTr="00D77D6D">
        <w:tc>
          <w:tcPr>
            <w:tcW w:w="2977" w:type="dxa"/>
          </w:tcPr>
          <w:p w14:paraId="64EE66B6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</w:tcPr>
          <w:p w14:paraId="64EE66B7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BB" w14:textId="77777777" w:rsidTr="00D77D6D">
        <w:tc>
          <w:tcPr>
            <w:tcW w:w="2977" w:type="dxa"/>
          </w:tcPr>
          <w:p w14:paraId="64EE66B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</w:tcPr>
          <w:p w14:paraId="64EE66BA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BE" w14:textId="77777777" w:rsidTr="00D77D6D">
        <w:tc>
          <w:tcPr>
            <w:tcW w:w="2977" w:type="dxa"/>
          </w:tcPr>
          <w:p w14:paraId="64EE66BC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</w:tcPr>
          <w:p w14:paraId="64EE66BD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1" w14:textId="77777777" w:rsidTr="00D77D6D">
        <w:trPr>
          <w:trHeight w:val="789"/>
        </w:trPr>
        <w:tc>
          <w:tcPr>
            <w:tcW w:w="2977" w:type="dxa"/>
          </w:tcPr>
          <w:p w14:paraId="64EE66BF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</w:tcPr>
          <w:p w14:paraId="64EE66C0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4" w14:textId="77777777" w:rsidTr="00D77D6D">
        <w:tc>
          <w:tcPr>
            <w:tcW w:w="2977" w:type="dxa"/>
          </w:tcPr>
          <w:p w14:paraId="64EE66C2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</w:tcPr>
          <w:p w14:paraId="64EE66C3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7" w14:textId="77777777" w:rsidTr="00D77D6D">
        <w:tc>
          <w:tcPr>
            <w:tcW w:w="2977" w:type="dxa"/>
          </w:tcPr>
          <w:p w14:paraId="64EE66C5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</w:tcPr>
          <w:p w14:paraId="64EE66C6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CA" w14:textId="77777777" w:rsidTr="00D77D6D">
        <w:tc>
          <w:tcPr>
            <w:tcW w:w="2977" w:type="dxa"/>
          </w:tcPr>
          <w:p w14:paraId="64EE66C8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</w:tcPr>
          <w:p w14:paraId="64EE66C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EE66CB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p w14:paraId="64EE66CC" w14:textId="77777777" w:rsidR="00891F79" w:rsidRPr="00B249FC" w:rsidRDefault="00891F79" w:rsidP="00891F79">
      <w:pPr>
        <w:pStyle w:val="BodyText"/>
        <w:jc w:val="left"/>
        <w:rPr>
          <w:rFonts w:cs="Arial"/>
        </w:rPr>
      </w:pPr>
      <w:r w:rsidRPr="00155158">
        <w:rPr>
          <w:rFonts w:cs="Arial"/>
          <w:b/>
        </w:rPr>
        <w:t>A1.1</w:t>
      </w:r>
      <w:r>
        <w:rPr>
          <w:rFonts w:cs="Arial"/>
        </w:rPr>
        <w:tab/>
      </w:r>
      <w:r w:rsidRPr="00B249FC">
        <w:rPr>
          <w:rFonts w:cs="Arial"/>
        </w:rPr>
        <w:t>Provide details on the ownership of your</w:t>
      </w:r>
      <w:r>
        <w:rPr>
          <w:rFonts w:cs="Arial"/>
        </w:rPr>
        <w:t xml:space="preserve"> company and major shareholders</w:t>
      </w:r>
      <w:r w:rsidRPr="00B249FC">
        <w:rPr>
          <w:rFonts w:cs="Arial"/>
        </w:rPr>
        <w:t>:</w:t>
      </w:r>
    </w:p>
    <w:p w14:paraId="64EE66CD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CE" w14:textId="77777777" w:rsidR="00891F79" w:rsidRPr="00B249FC" w:rsidRDefault="00891F79" w:rsidP="00891F79">
      <w:pPr>
        <w:pStyle w:val="BodyText"/>
        <w:jc w:val="left"/>
        <w:rPr>
          <w:rFonts w:cs="Arial"/>
        </w:rPr>
      </w:pPr>
    </w:p>
    <w:p w14:paraId="64EE66CF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0" w14:textId="4D5A686E" w:rsidR="00891F79" w:rsidRDefault="00891F79" w:rsidP="00891F79">
      <w:pPr>
        <w:pStyle w:val="BodyText"/>
        <w:ind w:left="720" w:hanging="720"/>
        <w:jc w:val="left"/>
        <w:rPr>
          <w:rFonts w:cs="Arial"/>
        </w:rPr>
      </w:pPr>
      <w:r w:rsidRPr="00155158">
        <w:rPr>
          <w:rFonts w:cs="Arial"/>
          <w:b/>
        </w:rPr>
        <w:t>A1.2</w:t>
      </w:r>
      <w:r>
        <w:rPr>
          <w:rFonts w:cs="Arial"/>
        </w:rPr>
        <w:tab/>
        <w:t xml:space="preserve">Describe the role of your company in the Australian market for </w:t>
      </w:r>
      <w:r w:rsidR="00765B09">
        <w:rPr>
          <w:rFonts w:cs="Arial"/>
        </w:rPr>
        <w:t>hot rolled coil</w:t>
      </w:r>
      <w:r>
        <w:rPr>
          <w:rFonts w:cs="Arial"/>
        </w:rPr>
        <w:t>– for example, buying or selling agent, importer/distributor, importer/wholesaler, importer/retailer or importer/end-user.</w:t>
      </w:r>
    </w:p>
    <w:p w14:paraId="64EE66D1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2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3" w14:textId="77777777" w:rsidR="00891F79" w:rsidRDefault="00891F79" w:rsidP="00891F79">
      <w:pPr>
        <w:pStyle w:val="BodyText"/>
        <w:jc w:val="left"/>
        <w:rPr>
          <w:rFonts w:cs="Arial"/>
        </w:rPr>
      </w:pPr>
    </w:p>
    <w:p w14:paraId="64EE66D4" w14:textId="77777777" w:rsidR="00891F79" w:rsidRDefault="00891F79" w:rsidP="00891F79">
      <w:pPr>
        <w:pStyle w:val="BodyText"/>
        <w:ind w:left="720" w:hanging="720"/>
        <w:jc w:val="left"/>
        <w:rPr>
          <w:rFonts w:cs="Arial"/>
        </w:rPr>
      </w:pPr>
      <w:r w:rsidRPr="00155158">
        <w:rPr>
          <w:rFonts w:cs="Arial"/>
          <w:b/>
        </w:rPr>
        <w:t>A1.3</w:t>
      </w:r>
      <w:r>
        <w:rPr>
          <w:rFonts w:cs="Arial"/>
        </w:rPr>
        <w:tab/>
        <w:t>At what level of trade is each of your customers – for example, distributor, wholesaler, retailer or end-user? This information may be provided in a spreadsheet format.</w:t>
      </w:r>
    </w:p>
    <w:p w14:paraId="64EE66D5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3986"/>
      </w:tblGrid>
      <w:tr w:rsidR="00891F79" w14:paraId="64EE66D8" w14:textId="77777777" w:rsidTr="00D77D6D">
        <w:tc>
          <w:tcPr>
            <w:tcW w:w="4536" w:type="dxa"/>
            <w:shd w:val="clear" w:color="auto" w:fill="D9D9D9" w:themeFill="background1" w:themeFillShade="D9"/>
          </w:tcPr>
          <w:p w14:paraId="64EE66D6" w14:textId="77777777" w:rsidR="00891F79" w:rsidRPr="00B249FC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3986" w:type="dxa"/>
            <w:shd w:val="clear" w:color="auto" w:fill="D9D9D9" w:themeFill="background1" w:themeFillShade="D9"/>
          </w:tcPr>
          <w:p w14:paraId="64EE66D7" w14:textId="77777777" w:rsidR="00891F79" w:rsidRPr="00B249FC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891F79" w14:paraId="64EE66DB" w14:textId="77777777" w:rsidTr="00D77D6D">
        <w:tc>
          <w:tcPr>
            <w:tcW w:w="4536" w:type="dxa"/>
          </w:tcPr>
          <w:p w14:paraId="64EE66D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DA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DE" w14:textId="77777777" w:rsidTr="00D77D6D">
        <w:tc>
          <w:tcPr>
            <w:tcW w:w="4536" w:type="dxa"/>
          </w:tcPr>
          <w:p w14:paraId="64EE66DC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DD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1" w14:textId="77777777" w:rsidTr="00D77D6D">
        <w:tc>
          <w:tcPr>
            <w:tcW w:w="4536" w:type="dxa"/>
          </w:tcPr>
          <w:p w14:paraId="64EE66DF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0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4" w14:textId="77777777" w:rsidTr="00D77D6D">
        <w:tc>
          <w:tcPr>
            <w:tcW w:w="4536" w:type="dxa"/>
          </w:tcPr>
          <w:p w14:paraId="64EE66E2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3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7" w14:textId="77777777" w:rsidTr="00D77D6D">
        <w:tc>
          <w:tcPr>
            <w:tcW w:w="4536" w:type="dxa"/>
          </w:tcPr>
          <w:p w14:paraId="64EE66E5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6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A" w14:textId="77777777" w:rsidTr="00D77D6D">
        <w:tc>
          <w:tcPr>
            <w:tcW w:w="4536" w:type="dxa"/>
          </w:tcPr>
          <w:p w14:paraId="64EE66E8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9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6ED" w14:textId="77777777" w:rsidTr="00D77D6D">
        <w:tc>
          <w:tcPr>
            <w:tcW w:w="4536" w:type="dxa"/>
          </w:tcPr>
          <w:p w14:paraId="64EE66EB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86" w:type="dxa"/>
          </w:tcPr>
          <w:p w14:paraId="64EE66EC" w14:textId="77777777" w:rsidR="00891F79" w:rsidRDefault="00891F79" w:rsidP="00D77D6D">
            <w:pPr>
              <w:spacing w:before="80" w:after="80" w:line="20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EE66EE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p w14:paraId="64EE66EF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4EE66F0" w14:textId="77777777" w:rsidR="00891F79" w:rsidRDefault="00891F79" w:rsidP="00891F79">
      <w:pPr>
        <w:spacing w:after="240" w:line="20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  <w:t>Your overseas supplier(s) of the goods under consideration</w:t>
      </w:r>
    </w:p>
    <w:p w14:paraId="64EE66F1" w14:textId="7FC63934" w:rsidR="00891F79" w:rsidRPr="00054CA5" w:rsidRDefault="00891F79" w:rsidP="00891F79">
      <w:pPr>
        <w:spacing w:after="120" w:line="160" w:lineRule="atLeast"/>
        <w:jc w:val="both"/>
        <w:rPr>
          <w:rFonts w:ascii="Arial" w:hAnsi="Arial" w:cs="Arial"/>
          <w:bCs/>
          <w:sz w:val="22"/>
          <w:szCs w:val="22"/>
        </w:rPr>
      </w:pPr>
      <w:r w:rsidRPr="00C802E7">
        <w:rPr>
          <w:rFonts w:ascii="Arial" w:hAnsi="Arial" w:cs="Arial"/>
          <w:bCs/>
          <w:sz w:val="22"/>
        </w:rPr>
        <w:t>Please complete the below information for each of your overseas supplier</w:t>
      </w:r>
      <w:r>
        <w:rPr>
          <w:rFonts w:ascii="Arial" w:hAnsi="Arial" w:cs="Arial"/>
          <w:bCs/>
          <w:sz w:val="22"/>
        </w:rPr>
        <w:t>s</w:t>
      </w:r>
      <w:r w:rsidRPr="00C802E7">
        <w:rPr>
          <w:rFonts w:ascii="Arial" w:hAnsi="Arial" w:cs="Arial"/>
          <w:bCs/>
          <w:sz w:val="22"/>
        </w:rPr>
        <w:t xml:space="preserve"> of </w:t>
      </w:r>
      <w:r w:rsidR="00765B09">
        <w:rPr>
          <w:rFonts w:ascii="Arial" w:hAnsi="Arial" w:cs="Arial"/>
          <w:bCs/>
          <w:sz w:val="22"/>
        </w:rPr>
        <w:t>hot rolled coil</w:t>
      </w:r>
      <w:r w:rsidRPr="00C65349">
        <w:rPr>
          <w:rFonts w:cs="Arial"/>
          <w:sz w:val="22"/>
          <w:szCs w:val="22"/>
        </w:rPr>
        <w:t xml:space="preserve"> </w:t>
      </w:r>
      <w:r w:rsidRPr="00C65349">
        <w:rPr>
          <w:rFonts w:ascii="Arial" w:hAnsi="Arial" w:cs="Arial"/>
          <w:bCs/>
          <w:sz w:val="22"/>
          <w:szCs w:val="22"/>
        </w:rPr>
        <w:t xml:space="preserve">(using a new box for each supplier). </w:t>
      </w:r>
      <w:r>
        <w:rPr>
          <w:rFonts w:ascii="Arial" w:hAnsi="Arial" w:cs="Arial"/>
          <w:bCs/>
          <w:sz w:val="22"/>
          <w:szCs w:val="22"/>
        </w:rPr>
        <w:t>Alternatively, you may provide the information in a spreadsheet format. Please advise if the information required to complete this section is provided in another format and attachment.</w:t>
      </w:r>
    </w:p>
    <w:p w14:paraId="64EE66F2" w14:textId="1BDB5744" w:rsidR="00891F79" w:rsidRPr="00C802E7" w:rsidRDefault="00891F79" w:rsidP="00891F79">
      <w:pPr>
        <w:spacing w:after="120" w:line="160" w:lineRule="atLeast"/>
        <w:jc w:val="both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>If you source</w:t>
      </w:r>
      <w:r w:rsidR="00765B09">
        <w:rPr>
          <w:rFonts w:ascii="Arial" w:hAnsi="Arial" w:cs="Arial"/>
          <w:bCs/>
          <w:sz w:val="22"/>
        </w:rPr>
        <w:t xml:space="preserve"> hot rolled coil </w:t>
      </w:r>
      <w:r w:rsidRPr="00C802E7">
        <w:rPr>
          <w:rFonts w:ascii="Arial" w:hAnsi="Arial" w:cs="Arial"/>
          <w:bCs/>
          <w:sz w:val="22"/>
        </w:rPr>
        <w:t>fr</w:t>
      </w:r>
      <w:r>
        <w:rPr>
          <w:rFonts w:ascii="Arial" w:hAnsi="Arial" w:cs="Arial"/>
          <w:bCs/>
          <w:sz w:val="22"/>
        </w:rPr>
        <w:t xml:space="preserve">om a country other than the </w:t>
      </w:r>
      <w:r w:rsidR="00765B09">
        <w:rPr>
          <w:rFonts w:ascii="Arial" w:hAnsi="Arial" w:cs="Arial"/>
          <w:bCs/>
          <w:sz w:val="22"/>
        </w:rPr>
        <w:t>four</w:t>
      </w:r>
      <w:r w:rsidRPr="00C802E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countries/regions </w:t>
      </w:r>
      <w:r w:rsidRPr="00C802E7">
        <w:rPr>
          <w:rFonts w:ascii="Arial" w:hAnsi="Arial" w:cs="Arial"/>
          <w:bCs/>
          <w:sz w:val="22"/>
        </w:rPr>
        <w:t>subject to the application, please provide details of the supplier(s) o</w:t>
      </w:r>
      <w:r w:rsidR="00765B09">
        <w:rPr>
          <w:rFonts w:ascii="Arial" w:hAnsi="Arial" w:cs="Arial"/>
          <w:bCs/>
          <w:sz w:val="22"/>
        </w:rPr>
        <w:t>f this hot rolled coil</w:t>
      </w:r>
      <w:r w:rsidRPr="00C802E7">
        <w:rPr>
          <w:rFonts w:ascii="Arial" w:hAnsi="Arial" w:cs="Arial"/>
          <w:bCs/>
          <w:sz w:val="22"/>
        </w:rPr>
        <w:t>.</w:t>
      </w:r>
    </w:p>
    <w:p w14:paraId="64EE66F3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423"/>
      </w:tblGrid>
      <w:tr w:rsidR="00891F79" w14:paraId="64EE66F6" w14:textId="77777777" w:rsidTr="006320A2">
        <w:trPr>
          <w:trHeight w:val="3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6F4" w14:textId="77777777" w:rsidR="00891F79" w:rsidRPr="00C65349" w:rsidRDefault="00891F79" w:rsidP="00D77D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5349">
              <w:rPr>
                <w:rFonts w:ascii="Arial" w:hAnsi="Arial" w:cs="Arial"/>
                <w:b/>
                <w:sz w:val="20"/>
              </w:rPr>
              <w:t xml:space="preserve">Commodity: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6F5" w14:textId="3D8C2170" w:rsidR="00891F79" w:rsidRDefault="00765B0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Hot rolled coil</w:t>
            </w:r>
          </w:p>
        </w:tc>
      </w:tr>
      <w:tr w:rsidR="00891F79" w14:paraId="64EE66F9" w14:textId="77777777" w:rsidTr="006320A2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7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8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6FD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A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64EE66FB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C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0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E" w14:textId="77777777" w:rsidR="00891F79" w:rsidRDefault="00B87483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Models/grades</w:t>
            </w:r>
            <w:r w:rsidR="00891F79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6FF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3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1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2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6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4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5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9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08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0F" w14:textId="77777777" w:rsidTr="006320A2">
        <w:trPr>
          <w:trHeight w:val="3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0A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0B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EE670C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EE670D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64EE670E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12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0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1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15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3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4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18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6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1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64EE6719" w14:textId="77777777" w:rsidR="00891F79" w:rsidRDefault="00891F79" w:rsidP="00891F79">
      <w:pPr>
        <w:jc w:val="both"/>
        <w:rPr>
          <w:rFonts w:ascii="Arial" w:hAnsi="Arial" w:cs="Arial"/>
          <w:sz w:val="20"/>
        </w:rPr>
      </w:pPr>
    </w:p>
    <w:p w14:paraId="64EE671A" w14:textId="77777777" w:rsidR="00891F79" w:rsidRDefault="00891F79" w:rsidP="00891F79">
      <w:pPr>
        <w:jc w:val="both"/>
        <w:rPr>
          <w:rFonts w:ascii="Arial" w:hAnsi="Arial" w:cs="Arial"/>
          <w:sz w:val="22"/>
        </w:rPr>
      </w:pPr>
    </w:p>
    <w:p w14:paraId="64EE671B" w14:textId="77777777"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A.3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64EE671C" w14:textId="4C36E783" w:rsidR="00891F79" w:rsidRPr="00C65349" w:rsidRDefault="00891F79" w:rsidP="00891F79">
      <w:pPr>
        <w:spacing w:after="120" w:line="160" w:lineRule="atLeast"/>
        <w:jc w:val="both"/>
        <w:rPr>
          <w:rFonts w:ascii="Arial" w:hAnsi="Arial" w:cs="Arial"/>
          <w:bCs/>
          <w:sz w:val="22"/>
          <w:szCs w:val="22"/>
        </w:rPr>
      </w:pPr>
      <w:r w:rsidRPr="005B6E7E">
        <w:rPr>
          <w:rFonts w:ascii="Arial" w:hAnsi="Arial" w:cs="Arial"/>
          <w:sz w:val="22"/>
        </w:rPr>
        <w:t>If the supplier(s) listed in your response to question A.2 abov</w:t>
      </w:r>
      <w:r w:rsidR="00765B09">
        <w:rPr>
          <w:rFonts w:ascii="Arial" w:hAnsi="Arial" w:cs="Arial"/>
          <w:sz w:val="22"/>
        </w:rPr>
        <w:t>e is not the manufacturer of the hot rolled coil</w:t>
      </w:r>
      <w:r w:rsidRPr="005B6E7E">
        <w:rPr>
          <w:rFonts w:ascii="Arial" w:hAnsi="Arial" w:cs="Arial"/>
          <w:sz w:val="22"/>
        </w:rPr>
        <w:t>, please complete the below for each manufacturer of the</w:t>
      </w:r>
      <w:r w:rsidR="00765B09">
        <w:rPr>
          <w:rFonts w:ascii="Arial" w:hAnsi="Arial" w:cs="Arial"/>
          <w:sz w:val="22"/>
        </w:rPr>
        <w:t xml:space="preserve"> hot rolled coil</w:t>
      </w:r>
      <w:r w:rsidRPr="005B6E7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Cs/>
          <w:sz w:val="22"/>
        </w:rPr>
        <w:t>using a new box for each supplier)</w:t>
      </w:r>
      <w:r w:rsidRPr="00C802E7">
        <w:rPr>
          <w:rFonts w:ascii="Arial" w:hAnsi="Arial" w:cs="Arial"/>
          <w:bCs/>
          <w:sz w:val="22"/>
        </w:rPr>
        <w:t>.</w:t>
      </w:r>
      <w:r w:rsidRPr="00C6534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Alternatively, you may provide the information in a spreadsheet format. Please advise if the information required to complete this section is provided in another format and attachment.</w:t>
      </w:r>
    </w:p>
    <w:p w14:paraId="64EE671D" w14:textId="77777777" w:rsidR="00891F79" w:rsidRDefault="00891F79" w:rsidP="00891F79">
      <w:pPr>
        <w:jc w:val="both"/>
        <w:rPr>
          <w:rFonts w:ascii="Arial" w:hAnsi="Arial" w:cs="Arial"/>
          <w:b/>
          <w:bCs/>
        </w:rPr>
      </w:pPr>
    </w:p>
    <w:tbl>
      <w:tblPr>
        <w:tblW w:w="85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423"/>
      </w:tblGrid>
      <w:tr w:rsidR="00891F79" w14:paraId="64EE6720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71E" w14:textId="77777777" w:rsidR="00891F79" w:rsidRPr="00C65349" w:rsidRDefault="00891F79" w:rsidP="00D77D6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65349">
              <w:rPr>
                <w:rFonts w:ascii="Arial" w:hAnsi="Arial" w:cs="Arial"/>
                <w:b/>
                <w:sz w:val="20"/>
              </w:rPr>
              <w:t xml:space="preserve">Commodity: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E671F" w14:textId="53BC7BF8" w:rsidR="00891F79" w:rsidRDefault="00765B0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Hot rolled coil</w:t>
            </w:r>
          </w:p>
        </w:tc>
      </w:tr>
      <w:tr w:rsidR="00891F79" w14:paraId="64EE6723" w14:textId="77777777" w:rsidTr="006320A2">
        <w:trPr>
          <w:trHeight w:val="3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1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2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6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4" w14:textId="77777777" w:rsidR="00891F79" w:rsidRDefault="00891F79" w:rsidP="00D77D6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5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9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8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C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A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B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2F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2D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2E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2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30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31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5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3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4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8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6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7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91F79" w14:paraId="64EE673B" w14:textId="77777777" w:rsidTr="006320A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9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3A" w14:textId="77777777" w:rsidR="00891F79" w:rsidRDefault="00891F79" w:rsidP="00D77D6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64EE673C" w14:textId="77777777" w:rsidR="00891F79" w:rsidRDefault="00891F79" w:rsidP="00891F79">
      <w:pPr>
        <w:jc w:val="both"/>
        <w:rPr>
          <w:rFonts w:ascii="Arial" w:hAnsi="Arial" w:cs="Arial"/>
          <w:b/>
          <w:bCs/>
        </w:rPr>
      </w:pPr>
    </w:p>
    <w:p w14:paraId="64EE673D" w14:textId="77777777" w:rsidR="00891F79" w:rsidRDefault="00891F79" w:rsidP="00891F79">
      <w:pPr>
        <w:rPr>
          <w:rFonts w:ascii="Arial" w:hAnsi="Arial" w:cs="Arial"/>
          <w:b/>
          <w:bCs/>
        </w:rPr>
      </w:pPr>
    </w:p>
    <w:p w14:paraId="64EE673E" w14:textId="77777777" w:rsidR="00891F79" w:rsidRPr="00054CA5" w:rsidRDefault="00891F79" w:rsidP="00891F79">
      <w:pPr>
        <w:spacing w:after="240" w:line="20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64EE673F" w14:textId="66182F84" w:rsidR="00891F79" w:rsidRDefault="00891F79" w:rsidP="00891F79">
      <w:pPr>
        <w:spacing w:after="120" w:line="160" w:lineRule="atLeast"/>
        <w:ind w:left="720" w:hanging="720"/>
        <w:rPr>
          <w:rFonts w:ascii="Arial" w:hAnsi="Arial" w:cs="Arial"/>
          <w:sz w:val="22"/>
          <w:szCs w:val="22"/>
        </w:rPr>
      </w:pPr>
      <w:r w:rsidRPr="008D6656">
        <w:rPr>
          <w:rFonts w:ascii="Arial" w:hAnsi="Arial" w:cs="Arial"/>
          <w:b/>
          <w:sz w:val="22"/>
          <w:szCs w:val="22"/>
        </w:rPr>
        <w:t>A4.1</w:t>
      </w:r>
      <w:r>
        <w:rPr>
          <w:rFonts w:ascii="Arial" w:hAnsi="Arial" w:cs="Arial"/>
          <w:sz w:val="22"/>
          <w:szCs w:val="22"/>
        </w:rPr>
        <w:tab/>
        <w:t xml:space="preserve">The Commission </w:t>
      </w:r>
      <w:r w:rsidRPr="00CB36D9">
        <w:rPr>
          <w:rFonts w:ascii="Arial" w:hAnsi="Arial" w:cs="Arial"/>
          <w:sz w:val="22"/>
          <w:szCs w:val="22"/>
        </w:rPr>
        <w:t>would like to commence visits to importers</w:t>
      </w:r>
      <w:r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Pr="00CB36D9">
        <w:rPr>
          <w:rFonts w:ascii="Arial" w:hAnsi="Arial" w:cs="Arial"/>
          <w:sz w:val="22"/>
          <w:szCs w:val="22"/>
        </w:rPr>
        <w:t xml:space="preserve"> as soon as possible </w:t>
      </w:r>
      <w:r w:rsidRPr="009401F8">
        <w:rPr>
          <w:rFonts w:ascii="Arial" w:hAnsi="Arial" w:cs="Arial"/>
          <w:sz w:val="22"/>
          <w:szCs w:val="22"/>
        </w:rPr>
        <w:t xml:space="preserve">from </w:t>
      </w:r>
      <w:r w:rsidR="00765B09">
        <w:rPr>
          <w:rFonts w:ascii="Arial" w:hAnsi="Arial" w:cs="Arial"/>
          <w:b/>
          <w:sz w:val="22"/>
          <w:szCs w:val="22"/>
        </w:rPr>
        <w:t>1 May</w:t>
      </w:r>
      <w:r w:rsidRPr="00B87483">
        <w:rPr>
          <w:rFonts w:ascii="Arial" w:hAnsi="Arial" w:cs="Arial"/>
          <w:b/>
          <w:bCs/>
          <w:sz w:val="22"/>
          <w:szCs w:val="22"/>
        </w:rPr>
        <w:t xml:space="preserve"> 201</w:t>
      </w:r>
      <w:r w:rsidR="00DB270B">
        <w:rPr>
          <w:rFonts w:ascii="Arial" w:hAnsi="Arial" w:cs="Arial"/>
          <w:b/>
          <w:bCs/>
          <w:sz w:val="22"/>
          <w:szCs w:val="22"/>
        </w:rPr>
        <w:t>7</w:t>
      </w:r>
      <w:r w:rsidRPr="00B87483">
        <w:rPr>
          <w:rFonts w:ascii="Arial" w:hAnsi="Arial" w:cs="Arial"/>
          <w:sz w:val="22"/>
          <w:szCs w:val="22"/>
        </w:rPr>
        <w:t>.</w:t>
      </w:r>
      <w:r w:rsidRPr="009401F8">
        <w:rPr>
          <w:rFonts w:ascii="Arial" w:hAnsi="Arial" w:cs="Arial"/>
          <w:sz w:val="22"/>
          <w:szCs w:val="22"/>
        </w:rPr>
        <w:t xml:space="preserve">  </w:t>
      </w:r>
    </w:p>
    <w:p w14:paraId="64EE6740" w14:textId="77777777" w:rsidR="00891F79" w:rsidRDefault="00891F79" w:rsidP="00891F79">
      <w:pPr>
        <w:spacing w:after="120" w:line="160" w:lineRule="atLeast"/>
        <w:ind w:firstLine="720"/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64EE6741" w14:textId="77777777" w:rsidR="00891F79" w:rsidRPr="00CB36D9" w:rsidRDefault="00891F79" w:rsidP="00891F79">
      <w:pPr>
        <w:spacing w:after="120" w:line="160" w:lineRule="atLeast"/>
        <w:ind w:left="720"/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64EE6742" w14:textId="77777777" w:rsidR="00891F79" w:rsidRDefault="00891F79" w:rsidP="00891F79">
      <w:pPr>
        <w:pStyle w:val="BodyText"/>
        <w:spacing w:before="0" w:after="120" w:line="160" w:lineRule="atLeast"/>
        <w:jc w:val="left"/>
        <w:rPr>
          <w:rFonts w:cs="Arial"/>
          <w:i/>
        </w:rPr>
      </w:pPr>
    </w:p>
    <w:p w14:paraId="64EE6743" w14:textId="77777777"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i/>
        </w:rPr>
      </w:pPr>
      <w:r w:rsidRPr="00C65349">
        <w:rPr>
          <w:rFonts w:cs="Arial"/>
          <w:i/>
        </w:rPr>
        <w:t>Dates are in order of preference.</w:t>
      </w:r>
    </w:p>
    <w:p w14:paraId="64EE6744" w14:textId="77777777"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 w:rsidRPr="00C65349">
        <w:rPr>
          <w:rFonts w:cs="Arial"/>
          <w:b/>
        </w:rPr>
        <w:t>Date 1:</w:t>
      </w:r>
      <w:r w:rsidRPr="00C65349">
        <w:rPr>
          <w:rFonts w:cs="Arial"/>
          <w:b/>
        </w:rPr>
        <w:tab/>
      </w:r>
    </w:p>
    <w:p w14:paraId="64EE6745" w14:textId="77777777"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 w:rsidRPr="00C65349">
        <w:rPr>
          <w:rFonts w:cs="Arial"/>
          <w:b/>
        </w:rPr>
        <w:t>Date 2:</w:t>
      </w:r>
      <w:r w:rsidRPr="00C65349">
        <w:rPr>
          <w:rFonts w:cs="Arial"/>
          <w:b/>
        </w:rPr>
        <w:tab/>
      </w:r>
    </w:p>
    <w:p w14:paraId="64EE6746" w14:textId="77777777" w:rsidR="00891F79" w:rsidRPr="00C65349" w:rsidRDefault="00891F79" w:rsidP="00891F79">
      <w:pPr>
        <w:pStyle w:val="BodyText"/>
        <w:spacing w:before="0" w:after="120" w:line="160" w:lineRule="atLeast"/>
        <w:jc w:val="left"/>
        <w:rPr>
          <w:rFonts w:cs="Arial"/>
          <w:b/>
        </w:rPr>
      </w:pPr>
      <w:r w:rsidRPr="00C65349">
        <w:rPr>
          <w:rFonts w:cs="Arial"/>
          <w:b/>
        </w:rPr>
        <w:t>Date 3:</w:t>
      </w:r>
      <w:r w:rsidRPr="00C65349">
        <w:rPr>
          <w:rFonts w:cs="Arial"/>
          <w:b/>
        </w:rPr>
        <w:tab/>
      </w:r>
    </w:p>
    <w:p w14:paraId="64EE6747" w14:textId="77777777" w:rsidR="00891F79" w:rsidRPr="00B249FC" w:rsidRDefault="00891F79" w:rsidP="00891F79">
      <w:pPr>
        <w:jc w:val="both"/>
        <w:rPr>
          <w:rFonts w:ascii="Arial" w:hAnsi="Arial" w:cs="Arial"/>
          <w:b/>
        </w:rPr>
      </w:pPr>
    </w:p>
    <w:p w14:paraId="64EE6748" w14:textId="77777777" w:rsidR="00891F79" w:rsidRDefault="00891F79" w:rsidP="00891F79">
      <w:pPr>
        <w:spacing w:after="120" w:line="160" w:lineRule="atLeast"/>
        <w:jc w:val="both"/>
        <w:rPr>
          <w:rFonts w:ascii="Arial" w:hAnsi="Arial" w:cs="Arial"/>
          <w:sz w:val="22"/>
        </w:rPr>
      </w:pPr>
      <w:r w:rsidRPr="008D6656">
        <w:rPr>
          <w:rFonts w:ascii="Arial" w:hAnsi="Arial" w:cs="Arial"/>
          <w:b/>
          <w:sz w:val="22"/>
        </w:rPr>
        <w:t>A4.2</w:t>
      </w:r>
      <w:r>
        <w:rPr>
          <w:rFonts w:ascii="Arial" w:hAnsi="Arial" w:cs="Arial"/>
          <w:sz w:val="22"/>
        </w:rPr>
        <w:tab/>
        <w:t>Address for proposed visit (the address at which your accounting records are held):</w:t>
      </w:r>
    </w:p>
    <w:p w14:paraId="64EE6749" w14:textId="77777777" w:rsidR="00891F79" w:rsidRDefault="00891F79" w:rsidP="00891F79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812"/>
      </w:tblGrid>
      <w:tr w:rsidR="00891F79" w14:paraId="64EE674C" w14:textId="77777777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674A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E674B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74F" w14:textId="77777777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4D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4E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91F79" w14:paraId="64EE6752" w14:textId="77777777" w:rsidTr="00D77D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50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751" w14:textId="77777777" w:rsidR="00891F79" w:rsidRDefault="00891F79" w:rsidP="00D77D6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EE6753" w14:textId="77777777" w:rsidR="00891F79" w:rsidRDefault="00891F79" w:rsidP="00891F79">
      <w:pPr>
        <w:jc w:val="both"/>
        <w:rPr>
          <w:rFonts w:ascii="Arial" w:hAnsi="Arial" w:cs="Arial"/>
        </w:rPr>
      </w:pPr>
    </w:p>
    <w:p w14:paraId="64EE6754" w14:textId="77777777" w:rsidR="006A76C5" w:rsidRPr="00891F79" w:rsidRDefault="00891F79" w:rsidP="00891F79">
      <w:pPr>
        <w:jc w:val="center"/>
        <w:rPr>
          <w:rFonts w:ascii="Arial" w:hAnsi="Arial" w:cs="Arial"/>
          <w:sz w:val="32"/>
          <w:szCs w:val="32"/>
          <w:u w:val="single"/>
          <w:bdr w:val="single" w:sz="4" w:space="0" w:color="auto"/>
        </w:rPr>
      </w:pPr>
      <w:r>
        <w:rPr>
          <w:rFonts w:ascii="Arial" w:hAnsi="Arial" w:cs="Arial"/>
          <w:sz w:val="22"/>
        </w:rPr>
        <w:br w:type="page"/>
      </w:r>
      <w:r w:rsidR="006A76C5" w:rsidRPr="00891F79">
        <w:rPr>
          <w:rFonts w:ascii="Arial" w:hAnsi="Arial" w:cs="Arial"/>
          <w:sz w:val="32"/>
          <w:szCs w:val="32"/>
          <w:u w:val="single"/>
        </w:rPr>
        <w:lastRenderedPageBreak/>
        <w:t>Part B – Imports and forward orders</w:t>
      </w:r>
    </w:p>
    <w:p w14:paraId="64EE6755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64EE6756" w14:textId="3A2614AF" w:rsidR="006A76C5" w:rsidRPr="00B87483" w:rsidRDefault="006A76C5" w:rsidP="00B8748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  <w:bdr w:val="single" w:sz="4" w:space="0" w:color="auto"/>
        </w:rPr>
      </w:pPr>
      <w:r w:rsidRPr="00B87483">
        <w:rPr>
          <w:rFonts w:ascii="Arial" w:hAnsi="Arial" w:cs="Arial"/>
          <w:sz w:val="22"/>
        </w:rPr>
        <w:t xml:space="preserve">Please complete this part after </w:t>
      </w:r>
      <w:r w:rsidR="00F02047" w:rsidRPr="00B87483">
        <w:rPr>
          <w:rFonts w:ascii="Arial" w:hAnsi="Arial" w:cs="Arial"/>
          <w:sz w:val="22"/>
        </w:rPr>
        <w:t>the Commission</w:t>
      </w:r>
      <w:r w:rsidRPr="00B87483">
        <w:rPr>
          <w:rFonts w:ascii="Arial" w:hAnsi="Arial" w:cs="Arial"/>
          <w:sz w:val="22"/>
        </w:rPr>
        <w:t xml:space="preserve"> has provided you with </w:t>
      </w:r>
      <w:r w:rsidR="002E547B" w:rsidRPr="00B87483">
        <w:rPr>
          <w:rFonts w:ascii="Arial" w:hAnsi="Arial" w:cs="Arial"/>
          <w:sz w:val="22"/>
        </w:rPr>
        <w:t xml:space="preserve">your </w:t>
      </w:r>
      <w:r w:rsidRPr="00B87483">
        <w:rPr>
          <w:rFonts w:ascii="Arial" w:hAnsi="Arial" w:cs="Arial"/>
          <w:sz w:val="22"/>
        </w:rPr>
        <w:t xml:space="preserve">detailed </w:t>
      </w:r>
      <w:r w:rsidR="00B87483">
        <w:rPr>
          <w:rFonts w:ascii="Arial" w:hAnsi="Arial" w:cs="Arial"/>
          <w:sz w:val="22"/>
        </w:rPr>
        <w:t xml:space="preserve">information </w:t>
      </w:r>
      <w:r w:rsidRPr="00B87483">
        <w:rPr>
          <w:rFonts w:ascii="Arial" w:hAnsi="Arial" w:cs="Arial"/>
          <w:sz w:val="22"/>
        </w:rPr>
        <w:t>of imports</w:t>
      </w:r>
      <w:r w:rsidR="002E547B" w:rsidRPr="00B87483">
        <w:rPr>
          <w:rFonts w:ascii="Arial" w:hAnsi="Arial" w:cs="Arial"/>
          <w:sz w:val="22"/>
        </w:rPr>
        <w:t>,</w:t>
      </w:r>
      <w:r w:rsidRPr="00B87483">
        <w:rPr>
          <w:rFonts w:ascii="Arial" w:hAnsi="Arial" w:cs="Arial"/>
          <w:sz w:val="22"/>
        </w:rPr>
        <w:t xml:space="preserve"> </w:t>
      </w:r>
      <w:r w:rsidR="002E547B" w:rsidRPr="00B87483">
        <w:rPr>
          <w:rFonts w:ascii="Arial" w:hAnsi="Arial" w:cs="Arial"/>
          <w:sz w:val="22"/>
        </w:rPr>
        <w:t xml:space="preserve">and </w:t>
      </w:r>
      <w:r w:rsidR="00924D03" w:rsidRPr="00B87483">
        <w:rPr>
          <w:rFonts w:ascii="Arial" w:hAnsi="Arial" w:cs="Arial"/>
          <w:sz w:val="22"/>
        </w:rPr>
        <w:t>return</w:t>
      </w:r>
      <w:r w:rsidR="002E547B" w:rsidRPr="00B87483">
        <w:rPr>
          <w:rFonts w:ascii="Arial" w:hAnsi="Arial" w:cs="Arial"/>
          <w:sz w:val="22"/>
        </w:rPr>
        <w:t xml:space="preserve"> </w:t>
      </w:r>
      <w:r w:rsidR="00924D03" w:rsidRPr="00B87483">
        <w:rPr>
          <w:rFonts w:ascii="Arial" w:hAnsi="Arial" w:cs="Arial"/>
          <w:sz w:val="22"/>
        </w:rPr>
        <w:t xml:space="preserve">this part, </w:t>
      </w:r>
      <w:r w:rsidR="002E547B" w:rsidRPr="00B87483">
        <w:rPr>
          <w:rFonts w:ascii="Arial" w:hAnsi="Arial" w:cs="Arial"/>
          <w:sz w:val="22"/>
        </w:rPr>
        <w:t xml:space="preserve">along with your response to Part C no later than </w:t>
      </w:r>
      <w:r w:rsidR="00765B09">
        <w:rPr>
          <w:rFonts w:ascii="Arial" w:hAnsi="Arial" w:cs="Arial"/>
          <w:sz w:val="22"/>
        </w:rPr>
        <w:t>2</w:t>
      </w:r>
      <w:r w:rsidR="004607EB">
        <w:rPr>
          <w:rFonts w:ascii="Arial" w:hAnsi="Arial" w:cs="Arial"/>
          <w:sz w:val="22"/>
        </w:rPr>
        <w:t>6</w:t>
      </w:r>
      <w:r w:rsidR="00765B09">
        <w:rPr>
          <w:rFonts w:ascii="Arial" w:hAnsi="Arial" w:cs="Arial"/>
          <w:sz w:val="22"/>
        </w:rPr>
        <w:t xml:space="preserve"> April</w:t>
      </w:r>
      <w:r w:rsidR="00DB270B">
        <w:rPr>
          <w:rFonts w:ascii="Arial" w:hAnsi="Arial" w:cs="Arial"/>
          <w:sz w:val="22"/>
        </w:rPr>
        <w:t xml:space="preserve"> 2017</w:t>
      </w:r>
      <w:r w:rsidR="002E547B" w:rsidRPr="00B87483">
        <w:rPr>
          <w:rFonts w:ascii="Arial" w:hAnsi="Arial" w:cs="Arial"/>
          <w:sz w:val="22"/>
        </w:rPr>
        <w:t>.</w:t>
      </w:r>
    </w:p>
    <w:p w14:paraId="64EE6757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64EE6758" w14:textId="69C31889" w:rsidR="000D4093" w:rsidRPr="00891F79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891F79">
        <w:rPr>
          <w:rFonts w:cs="Arial"/>
        </w:rPr>
        <w:t xml:space="preserve">To assist with the identification of imports of the </w:t>
      </w:r>
      <w:r w:rsidR="00765B09">
        <w:rPr>
          <w:rFonts w:cs="Arial"/>
        </w:rPr>
        <w:t>hot rolled coil under inquiry</w:t>
      </w:r>
      <w:r w:rsidR="00B249FC" w:rsidRPr="00891F79">
        <w:rPr>
          <w:rFonts w:cs="Arial"/>
        </w:rPr>
        <w:t>,</w:t>
      </w:r>
      <w:r w:rsidRPr="00891F79">
        <w:rPr>
          <w:rFonts w:cs="Arial"/>
        </w:rPr>
        <w:t xml:space="preserve"> </w:t>
      </w:r>
      <w:r w:rsidR="00F02047" w:rsidRPr="00891F79">
        <w:rPr>
          <w:rFonts w:cs="Arial"/>
        </w:rPr>
        <w:t>the Commission</w:t>
      </w:r>
      <w:r w:rsidRPr="00891F79">
        <w:rPr>
          <w:rFonts w:cs="Arial"/>
        </w:rPr>
        <w:t xml:space="preserve"> will </w:t>
      </w:r>
      <w:r w:rsidR="00B249FC" w:rsidRPr="00891F79">
        <w:rPr>
          <w:rFonts w:cs="Arial"/>
        </w:rPr>
        <w:t xml:space="preserve">shortly </w:t>
      </w:r>
      <w:r w:rsidRPr="00891F79">
        <w:rPr>
          <w:rFonts w:cs="Arial"/>
        </w:rPr>
        <w:t xml:space="preserve">provide </w:t>
      </w:r>
      <w:r w:rsidR="007103C6" w:rsidRPr="00891F79">
        <w:rPr>
          <w:rFonts w:cs="Arial"/>
        </w:rPr>
        <w:t>you with</w:t>
      </w:r>
      <w:r w:rsidRPr="00891F79">
        <w:rPr>
          <w:rFonts w:cs="Arial"/>
        </w:rPr>
        <w:t xml:space="preserve"> spreadsheets of your imports of </w:t>
      </w:r>
      <w:r w:rsidR="00765B09">
        <w:rPr>
          <w:rFonts w:cs="Arial"/>
        </w:rPr>
        <w:t>hot rolled coil</w:t>
      </w:r>
      <w:r w:rsidR="00B249FC" w:rsidRPr="00891F79">
        <w:rPr>
          <w:rFonts w:cs="Arial"/>
        </w:rPr>
        <w:t xml:space="preserve"> </w:t>
      </w:r>
      <w:r w:rsidR="00B249FC" w:rsidRPr="00B22E59">
        <w:rPr>
          <w:rFonts w:cs="Arial"/>
        </w:rPr>
        <w:t>from</w:t>
      </w:r>
      <w:r w:rsidR="00B249FC" w:rsidRPr="00891F79">
        <w:rPr>
          <w:rFonts w:cs="Arial"/>
          <w:b/>
        </w:rPr>
        <w:t xml:space="preserve"> </w:t>
      </w:r>
      <w:r w:rsidR="00DB270B">
        <w:rPr>
          <w:rFonts w:cs="Arial"/>
          <w:b/>
        </w:rPr>
        <w:t xml:space="preserve">1 </w:t>
      </w:r>
      <w:r w:rsidR="00765B09">
        <w:rPr>
          <w:rFonts w:cs="Arial"/>
          <w:b/>
        </w:rPr>
        <w:t>January</w:t>
      </w:r>
      <w:r w:rsidR="00DB270B">
        <w:rPr>
          <w:rFonts w:cs="Arial"/>
          <w:b/>
        </w:rPr>
        <w:t xml:space="preserve"> 201</w:t>
      </w:r>
      <w:r w:rsidR="00765B09">
        <w:rPr>
          <w:rFonts w:cs="Arial"/>
          <w:b/>
        </w:rPr>
        <w:t>6</w:t>
      </w:r>
      <w:r w:rsidR="00DB270B">
        <w:rPr>
          <w:rFonts w:cs="Arial"/>
          <w:b/>
        </w:rPr>
        <w:t xml:space="preserve"> to 3</w:t>
      </w:r>
      <w:r w:rsidR="00765B09">
        <w:rPr>
          <w:rFonts w:cs="Arial"/>
          <w:b/>
        </w:rPr>
        <w:t>1</w:t>
      </w:r>
      <w:r w:rsidR="00DB270B">
        <w:rPr>
          <w:rFonts w:cs="Arial"/>
          <w:b/>
        </w:rPr>
        <w:t xml:space="preserve"> </w:t>
      </w:r>
      <w:r w:rsidR="00765B09">
        <w:rPr>
          <w:rFonts w:cs="Arial"/>
          <w:b/>
        </w:rPr>
        <w:t>December</w:t>
      </w:r>
      <w:r w:rsidR="00DB270B">
        <w:rPr>
          <w:rFonts w:cs="Arial"/>
          <w:b/>
        </w:rPr>
        <w:t xml:space="preserve"> 2016</w:t>
      </w:r>
      <w:r w:rsidR="00B87483">
        <w:rPr>
          <w:rFonts w:cs="Arial"/>
          <w:b/>
        </w:rPr>
        <w:t xml:space="preserve"> (</w:t>
      </w:r>
      <w:r w:rsidR="00B22E59">
        <w:rPr>
          <w:rFonts w:cs="Arial"/>
          <w:b/>
        </w:rPr>
        <w:t xml:space="preserve">the </w:t>
      </w:r>
      <w:r w:rsidR="00B87483">
        <w:rPr>
          <w:rFonts w:cs="Arial"/>
          <w:b/>
        </w:rPr>
        <w:t>in</w:t>
      </w:r>
      <w:r w:rsidR="00765B09">
        <w:rPr>
          <w:rFonts w:cs="Arial"/>
          <w:b/>
        </w:rPr>
        <w:t>quiry</w:t>
      </w:r>
      <w:r w:rsidR="00B87483">
        <w:rPr>
          <w:rFonts w:cs="Arial"/>
          <w:b/>
        </w:rPr>
        <w:t xml:space="preserve"> period)</w:t>
      </w:r>
      <w:r w:rsidRPr="00891F79">
        <w:rPr>
          <w:rFonts w:cs="Arial"/>
        </w:rPr>
        <w:t xml:space="preserve">.  </w:t>
      </w:r>
    </w:p>
    <w:p w14:paraId="64EE6759" w14:textId="77777777" w:rsidR="00B249FC" w:rsidRPr="00891F79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4EE675A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B22E59">
        <w:rPr>
          <w:rFonts w:cs="Arial"/>
        </w:rPr>
        <w:t>Australian Border Force’s (ABF’s)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64EE675B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4EE675C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64EE675D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4EE675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64EE675F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4EE6760" w14:textId="4A6B3C6A" w:rsidR="002E547B" w:rsidRPr="00891F79" w:rsidRDefault="006A76C5" w:rsidP="006A76C5">
      <w:pPr>
        <w:rPr>
          <w:rFonts w:ascii="Arial" w:hAnsi="Arial" w:cs="Arial"/>
          <w:sz w:val="22"/>
        </w:rPr>
      </w:pPr>
      <w:r w:rsidRPr="00891F79">
        <w:rPr>
          <w:rFonts w:ascii="Arial" w:hAnsi="Arial" w:cs="Arial"/>
          <w:sz w:val="22"/>
        </w:rPr>
        <w:t>Please complete the “</w:t>
      </w:r>
      <w:r w:rsidR="002E547B" w:rsidRPr="00891F79">
        <w:rPr>
          <w:rFonts w:ascii="Arial" w:hAnsi="Arial" w:cs="Arial"/>
          <w:sz w:val="22"/>
        </w:rPr>
        <w:t>Part B – Cost to import and sell”</w:t>
      </w:r>
      <w:r w:rsidRPr="00891F79">
        <w:rPr>
          <w:rFonts w:ascii="Arial" w:hAnsi="Arial" w:cs="Arial"/>
          <w:sz w:val="22"/>
        </w:rPr>
        <w:t xml:space="preserve"> spreadsheet included </w:t>
      </w:r>
      <w:r w:rsidR="002E547B" w:rsidRPr="00891F79">
        <w:rPr>
          <w:rFonts w:ascii="Arial" w:hAnsi="Arial" w:cs="Arial"/>
          <w:sz w:val="22"/>
        </w:rPr>
        <w:t>in the “</w:t>
      </w:r>
      <w:r w:rsidR="00765B09">
        <w:rPr>
          <w:rFonts w:ascii="Arial" w:hAnsi="Arial" w:cs="Arial"/>
          <w:sz w:val="22"/>
        </w:rPr>
        <w:t>HRC</w:t>
      </w:r>
      <w:r w:rsidR="002E547B" w:rsidRPr="00891F79">
        <w:rPr>
          <w:rFonts w:ascii="Arial" w:hAnsi="Arial" w:cs="Arial"/>
          <w:sz w:val="22"/>
        </w:rPr>
        <w:t xml:space="preserve"> Importer Questionnaire Spreadsheets” workbook</w:t>
      </w:r>
      <w:r w:rsidR="00924D03" w:rsidRPr="00891F79">
        <w:rPr>
          <w:rFonts w:ascii="Arial" w:hAnsi="Arial" w:cs="Arial"/>
          <w:sz w:val="22"/>
        </w:rPr>
        <w:t xml:space="preserve">, </w:t>
      </w:r>
      <w:r w:rsidRPr="00891F79">
        <w:rPr>
          <w:rFonts w:ascii="Arial" w:hAnsi="Arial" w:cs="Arial"/>
          <w:sz w:val="22"/>
        </w:rPr>
        <w:t xml:space="preserve">with details for </w:t>
      </w:r>
      <w:r w:rsidR="002E547B" w:rsidRPr="00891F79">
        <w:rPr>
          <w:rFonts w:ascii="Arial" w:hAnsi="Arial" w:cs="Arial"/>
          <w:sz w:val="22"/>
        </w:rPr>
        <w:t xml:space="preserve">the highlighted </w:t>
      </w:r>
      <w:r w:rsidRPr="00891F79">
        <w:rPr>
          <w:rFonts w:ascii="Arial" w:hAnsi="Arial" w:cs="Arial"/>
          <w:sz w:val="22"/>
        </w:rPr>
        <w:t xml:space="preserve">selected shipments.  </w:t>
      </w:r>
    </w:p>
    <w:p w14:paraId="64EE6761" w14:textId="77777777" w:rsidR="002E547B" w:rsidRPr="00891F79" w:rsidRDefault="002E547B" w:rsidP="006A76C5">
      <w:pPr>
        <w:rPr>
          <w:rFonts w:ascii="Arial" w:hAnsi="Arial" w:cs="Arial"/>
          <w:sz w:val="22"/>
        </w:rPr>
      </w:pPr>
    </w:p>
    <w:p w14:paraId="64EE6762" w14:textId="242650FE" w:rsidR="006A76C5" w:rsidRDefault="006A76C5" w:rsidP="006A76C5">
      <w:pPr>
        <w:rPr>
          <w:rFonts w:ascii="Arial" w:hAnsi="Arial" w:cs="Arial"/>
          <w:sz w:val="22"/>
        </w:rPr>
      </w:pPr>
      <w:r w:rsidRPr="00891F79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765B09">
        <w:rPr>
          <w:rFonts w:ascii="Arial" w:hAnsi="Arial" w:cs="Arial"/>
          <w:sz w:val="22"/>
        </w:rPr>
        <w:t>hot rolled coil</w:t>
      </w:r>
      <w:r w:rsidRPr="002F349E">
        <w:rPr>
          <w:rFonts w:ascii="Arial" w:hAnsi="Arial" w:cs="Arial"/>
          <w:sz w:val="22"/>
        </w:rPr>
        <w:t xml:space="preserve"> </w:t>
      </w:r>
      <w:r w:rsidRPr="002F349E">
        <w:rPr>
          <w:rFonts w:ascii="Arial" w:hAnsi="Arial" w:cs="Arial"/>
          <w:bCs/>
          <w:sz w:val="22"/>
        </w:rPr>
        <w:t>exported</w:t>
      </w:r>
      <w:r w:rsidRPr="00891F79">
        <w:rPr>
          <w:rFonts w:ascii="Arial" w:hAnsi="Arial" w:cs="Arial"/>
          <w:sz w:val="22"/>
        </w:rPr>
        <w:t xml:space="preserve"> from </w:t>
      </w:r>
      <w:r w:rsidR="00756E0A" w:rsidRPr="00891F79">
        <w:rPr>
          <w:rFonts w:ascii="Arial" w:hAnsi="Arial" w:cs="Arial"/>
          <w:sz w:val="22"/>
        </w:rPr>
        <w:t>[country/</w:t>
      </w:r>
      <w:proofErr w:type="spellStart"/>
      <w:r w:rsidR="00756E0A" w:rsidRPr="00891F79">
        <w:rPr>
          <w:rFonts w:ascii="Arial" w:hAnsi="Arial" w:cs="Arial"/>
          <w:sz w:val="22"/>
        </w:rPr>
        <w:t>ies</w:t>
      </w:r>
      <w:proofErr w:type="spellEnd"/>
      <w:r w:rsidR="00756E0A" w:rsidRPr="00891F79">
        <w:rPr>
          <w:rFonts w:ascii="Arial" w:hAnsi="Arial" w:cs="Arial"/>
          <w:sz w:val="22"/>
        </w:rPr>
        <w:t>]</w:t>
      </w:r>
      <w:r w:rsidR="002F349E">
        <w:rPr>
          <w:rFonts w:ascii="Arial" w:hAnsi="Arial" w:cs="Arial"/>
          <w:sz w:val="22"/>
        </w:rPr>
        <w:t xml:space="preserve"> from </w:t>
      </w:r>
      <w:r w:rsidR="00DB270B">
        <w:rPr>
          <w:rFonts w:ascii="Arial" w:hAnsi="Arial" w:cs="Arial"/>
          <w:sz w:val="22"/>
        </w:rPr>
        <w:t xml:space="preserve">1 </w:t>
      </w:r>
      <w:r w:rsidR="00765B09">
        <w:rPr>
          <w:rFonts w:ascii="Arial" w:hAnsi="Arial" w:cs="Arial"/>
          <w:sz w:val="22"/>
        </w:rPr>
        <w:t>January</w:t>
      </w:r>
      <w:r w:rsidR="00DB270B">
        <w:rPr>
          <w:rFonts w:ascii="Arial" w:hAnsi="Arial" w:cs="Arial"/>
          <w:sz w:val="22"/>
        </w:rPr>
        <w:t xml:space="preserve"> 201</w:t>
      </w:r>
      <w:r w:rsidR="00765B09">
        <w:rPr>
          <w:rFonts w:ascii="Arial" w:hAnsi="Arial" w:cs="Arial"/>
          <w:sz w:val="22"/>
        </w:rPr>
        <w:t>6</w:t>
      </w:r>
      <w:r w:rsidRPr="00891F79">
        <w:rPr>
          <w:rFonts w:ascii="Arial" w:hAnsi="Arial" w:cs="Arial"/>
          <w:sz w:val="22"/>
        </w:rPr>
        <w:t xml:space="preserve">.  The completed spreadsheet </w:t>
      </w:r>
      <w:r>
        <w:rPr>
          <w:rFonts w:ascii="Arial" w:hAnsi="Arial" w:cs="Arial"/>
          <w:sz w:val="22"/>
        </w:rPr>
        <w:t>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64EE6763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4EE6764" w14:textId="77777777" w:rsidR="00924D03" w:rsidRPr="002F349E" w:rsidRDefault="00924D03" w:rsidP="006A76C5">
      <w:pPr>
        <w:jc w:val="both"/>
        <w:rPr>
          <w:rFonts w:ascii="Arial" w:hAnsi="Arial" w:cs="Arial"/>
          <w:i/>
          <w:sz w:val="22"/>
        </w:rPr>
      </w:pPr>
      <w:r w:rsidRPr="002F349E">
        <w:rPr>
          <w:rFonts w:ascii="Arial" w:hAnsi="Arial" w:cs="Arial"/>
          <w:i/>
          <w:sz w:val="22"/>
        </w:rPr>
        <w:t xml:space="preserve">(Please note that that you cannot complete this part of the questionnaire until </w:t>
      </w:r>
      <w:r w:rsidR="00F02047" w:rsidRPr="002F349E">
        <w:rPr>
          <w:rFonts w:ascii="Arial" w:hAnsi="Arial" w:cs="Arial"/>
          <w:i/>
          <w:sz w:val="22"/>
        </w:rPr>
        <w:t>the Commission</w:t>
      </w:r>
      <w:r w:rsidRPr="002F349E">
        <w:rPr>
          <w:rFonts w:ascii="Arial" w:hAnsi="Arial" w:cs="Arial"/>
          <w:i/>
          <w:sz w:val="22"/>
        </w:rPr>
        <w:t xml:space="preserve"> provides you with the respe</w:t>
      </w:r>
      <w:r w:rsidR="00F02047" w:rsidRPr="002F349E">
        <w:rPr>
          <w:rFonts w:ascii="Arial" w:hAnsi="Arial" w:cs="Arial"/>
          <w:i/>
          <w:sz w:val="22"/>
        </w:rPr>
        <w:t>ctive listing of your imports. The Commission</w:t>
      </w:r>
      <w:r w:rsidRPr="002F349E">
        <w:rPr>
          <w:rFonts w:ascii="Arial" w:hAnsi="Arial" w:cs="Arial"/>
          <w:i/>
          <w:sz w:val="22"/>
        </w:rPr>
        <w:t xml:space="preserve"> will contact you shortly in this regard after receiving Part A of the questionnaire).</w:t>
      </w:r>
    </w:p>
    <w:p w14:paraId="64EE6765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64EE676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64EE6767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64EE6768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64EE6769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64EE676A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64EE676B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64EE676C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64EE676D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64EE676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64EE676F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64EE6770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4EE677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>le for each shipment selected</w:t>
      </w:r>
      <w:r w:rsidR="002F349E">
        <w:rPr>
          <w:rFonts w:ascii="Arial" w:hAnsi="Arial" w:cs="Arial"/>
          <w:sz w:val="22"/>
        </w:rPr>
        <w:t>.</w:t>
      </w:r>
      <w:r w:rsidR="00F020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Please </w:t>
      </w:r>
      <w:r w:rsidR="00E52445">
        <w:rPr>
          <w:rFonts w:ascii="Arial" w:hAnsi="Arial" w:cs="Arial"/>
          <w:sz w:val="22"/>
        </w:rPr>
        <w:t xml:space="preserve">provided </w:t>
      </w:r>
      <w:r w:rsidR="00E52445" w:rsidRPr="00E52445">
        <w:rPr>
          <w:rFonts w:ascii="Arial" w:hAnsi="Arial" w:cs="Arial"/>
          <w:sz w:val="22"/>
        </w:rPr>
        <w:t xml:space="preserve">scanned copies </w:t>
      </w:r>
      <w:r w:rsidR="00E52445">
        <w:rPr>
          <w:rFonts w:ascii="Arial" w:hAnsi="Arial" w:cs="Arial"/>
          <w:sz w:val="22"/>
        </w:rPr>
        <w:t xml:space="preserve">of these documents together with </w:t>
      </w:r>
      <w:r w:rsidR="00E52445" w:rsidRPr="00E52445">
        <w:rPr>
          <w:rFonts w:ascii="Arial" w:hAnsi="Arial" w:cs="Arial"/>
          <w:sz w:val="22"/>
        </w:rPr>
        <w:t>parts B and C responses</w:t>
      </w:r>
      <w:r w:rsidR="00E52445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retain </w:t>
      </w:r>
      <w:r w:rsidR="002F349E">
        <w:rPr>
          <w:rFonts w:ascii="Arial" w:hAnsi="Arial" w:cs="Arial"/>
          <w:sz w:val="22"/>
        </w:rPr>
        <w:t xml:space="preserve">hard copies </w:t>
      </w:r>
      <w:r>
        <w:rPr>
          <w:rFonts w:ascii="Arial" w:hAnsi="Arial" w:cs="Arial"/>
          <w:sz w:val="22"/>
        </w:rPr>
        <w:t>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64EE6772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4EE6773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64EE6774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4EE6775" w14:textId="73AF2340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</w:t>
      </w:r>
      <w:r w:rsidR="002E547B" w:rsidRPr="00A31962">
        <w:rPr>
          <w:rFonts w:cs="Arial"/>
        </w:rPr>
        <w:t>the “</w:t>
      </w:r>
      <w:r w:rsidR="00765B09">
        <w:rPr>
          <w:rFonts w:cs="Arial"/>
        </w:rPr>
        <w:t xml:space="preserve">HRC </w:t>
      </w:r>
      <w:r w:rsidR="002E547B" w:rsidRPr="00A31962">
        <w:rPr>
          <w:rFonts w:cs="Arial"/>
        </w:rPr>
        <w:t>Importer Questionnaire Spreadshee</w:t>
      </w:r>
      <w:r w:rsidR="00924D03" w:rsidRPr="00A31962">
        <w:rPr>
          <w:rFonts w:cs="Arial"/>
        </w:rPr>
        <w:t>ts” workbook</w:t>
      </w:r>
      <w:r w:rsidR="002E547B" w:rsidRPr="00A31962">
        <w:rPr>
          <w:rFonts w:cs="Arial"/>
        </w:rPr>
        <w:t>.</w:t>
      </w:r>
      <w:r w:rsidR="00924D03" w:rsidRPr="00A31962">
        <w:rPr>
          <w:rFonts w:cs="Arial"/>
        </w:rPr>
        <w:t xml:space="preserve"> </w:t>
      </w:r>
      <w:r w:rsidR="002E547B" w:rsidRPr="00A31962">
        <w:rPr>
          <w:rFonts w:cs="Arial"/>
        </w:rPr>
        <w:t xml:space="preserve">The completed spreadsheet should be returned as part of the Part B response, along with details of your selected shipments </w:t>
      </w:r>
      <w:r w:rsidR="002E547B">
        <w:rPr>
          <w:rFonts w:cs="Arial"/>
        </w:rPr>
        <w:t xml:space="preserve">as discussed in B.1 above. </w:t>
      </w:r>
    </w:p>
    <w:p w14:paraId="64EE6776" w14:textId="77777777" w:rsidR="006A76C5" w:rsidRPr="00B63FF4" w:rsidRDefault="002E547B" w:rsidP="00B63FF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B63FF4">
        <w:rPr>
          <w:rFonts w:ascii="Arial" w:hAnsi="Arial" w:cs="Arial"/>
          <w:sz w:val="32"/>
          <w:szCs w:val="32"/>
          <w:u w:val="single"/>
        </w:rPr>
        <w:lastRenderedPageBreak/>
        <w:t>Part C – Sales and selling expenses</w:t>
      </w:r>
    </w:p>
    <w:p w14:paraId="64EE6777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4EE6778" w14:textId="724F3745" w:rsidR="006A76C5" w:rsidRPr="00426439" w:rsidRDefault="006A76C5" w:rsidP="0042643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 xml:space="preserve">Please return your responses to Part C </w:t>
      </w:r>
      <w:r w:rsidR="002E547B" w:rsidRPr="00426439">
        <w:rPr>
          <w:rFonts w:ascii="Arial" w:hAnsi="Arial" w:cs="Arial"/>
          <w:sz w:val="22"/>
        </w:rPr>
        <w:t xml:space="preserve">along with your response to Part B no later than </w:t>
      </w:r>
      <w:r w:rsidR="00347A81">
        <w:rPr>
          <w:rFonts w:ascii="Arial" w:hAnsi="Arial" w:cs="Arial"/>
          <w:sz w:val="22"/>
        </w:rPr>
        <w:t>2</w:t>
      </w:r>
      <w:r w:rsidR="004607EB">
        <w:rPr>
          <w:rFonts w:ascii="Arial" w:hAnsi="Arial" w:cs="Arial"/>
          <w:sz w:val="22"/>
        </w:rPr>
        <w:t>6</w:t>
      </w:r>
      <w:r w:rsidR="00347A81">
        <w:rPr>
          <w:rFonts w:ascii="Arial" w:hAnsi="Arial" w:cs="Arial"/>
          <w:sz w:val="22"/>
        </w:rPr>
        <w:t xml:space="preserve"> April</w:t>
      </w:r>
      <w:r w:rsidR="00435863" w:rsidRPr="00426439">
        <w:rPr>
          <w:rFonts w:ascii="Arial" w:hAnsi="Arial" w:cs="Arial"/>
          <w:sz w:val="22"/>
        </w:rPr>
        <w:t xml:space="preserve"> 201</w:t>
      </w:r>
      <w:r w:rsidR="00DB270B">
        <w:rPr>
          <w:rFonts w:ascii="Arial" w:hAnsi="Arial" w:cs="Arial"/>
          <w:sz w:val="22"/>
        </w:rPr>
        <w:t>7</w:t>
      </w:r>
      <w:r w:rsidR="002E547B" w:rsidRPr="00426439">
        <w:rPr>
          <w:rFonts w:ascii="Arial" w:hAnsi="Arial" w:cs="Arial"/>
          <w:sz w:val="22"/>
        </w:rPr>
        <w:t>.</w:t>
      </w:r>
    </w:p>
    <w:p w14:paraId="64EE6779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4EE677A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64EE677B" w14:textId="07DAA3B0" w:rsidR="006A76C5" w:rsidRDefault="006A76C5" w:rsidP="008C1015">
      <w:pPr>
        <w:pStyle w:val="BodyText"/>
        <w:jc w:val="left"/>
        <w:rPr>
          <w:rFonts w:cs="Arial"/>
        </w:rPr>
      </w:pPr>
      <w:r w:rsidRPr="00426439">
        <w:rPr>
          <w:rFonts w:cs="Arial"/>
        </w:rPr>
        <w:t xml:space="preserve">Please provide details of all your sales in the Australian market of </w:t>
      </w:r>
      <w:r w:rsidR="00347A81">
        <w:rPr>
          <w:rFonts w:cs="Arial"/>
        </w:rPr>
        <w:t>hot rolled coil</w:t>
      </w:r>
      <w:r w:rsidRPr="00426439">
        <w:rPr>
          <w:rFonts w:cs="Arial"/>
        </w:rPr>
        <w:t xml:space="preserve"> exported from </w:t>
      </w:r>
      <w:r w:rsidR="00347A81">
        <w:rPr>
          <w:rFonts w:cs="Arial"/>
        </w:rPr>
        <w:t xml:space="preserve">Japan, Korea, </w:t>
      </w:r>
      <w:r w:rsidR="00435863" w:rsidRPr="00426439">
        <w:rPr>
          <w:rFonts w:cs="Arial"/>
        </w:rPr>
        <w:t xml:space="preserve">Malaysia and </w:t>
      </w:r>
      <w:r w:rsidR="00347A81">
        <w:rPr>
          <w:rFonts w:cs="Arial"/>
        </w:rPr>
        <w:t>Taiwan</w:t>
      </w:r>
      <w:r w:rsidR="002E547B" w:rsidRPr="00426439">
        <w:rPr>
          <w:rFonts w:cs="Arial"/>
        </w:rPr>
        <w:t xml:space="preserve"> from </w:t>
      </w:r>
      <w:r w:rsidR="00DB270B">
        <w:rPr>
          <w:rFonts w:cs="Arial"/>
        </w:rPr>
        <w:t xml:space="preserve">1 </w:t>
      </w:r>
      <w:r w:rsidR="00347A81">
        <w:rPr>
          <w:rFonts w:cs="Arial"/>
        </w:rPr>
        <w:t>January</w:t>
      </w:r>
      <w:r w:rsidR="00DB270B">
        <w:rPr>
          <w:rFonts w:cs="Arial"/>
        </w:rPr>
        <w:t xml:space="preserve"> 201</w:t>
      </w:r>
      <w:r w:rsidR="00347A81">
        <w:rPr>
          <w:rFonts w:cs="Arial"/>
        </w:rPr>
        <w:t>6</w:t>
      </w:r>
      <w:r w:rsidR="00DB270B">
        <w:rPr>
          <w:rFonts w:cs="Arial"/>
        </w:rPr>
        <w:t xml:space="preserve"> to 3</w:t>
      </w:r>
      <w:r w:rsidR="00347A81">
        <w:rPr>
          <w:rFonts w:cs="Arial"/>
        </w:rPr>
        <w:t>1</w:t>
      </w:r>
      <w:r w:rsidR="00DB270B">
        <w:rPr>
          <w:rFonts w:cs="Arial"/>
        </w:rPr>
        <w:t xml:space="preserve"> </w:t>
      </w:r>
      <w:r w:rsidR="00347A81">
        <w:rPr>
          <w:rFonts w:cs="Arial"/>
        </w:rPr>
        <w:t>December</w:t>
      </w:r>
      <w:r w:rsidR="00DB270B">
        <w:rPr>
          <w:rFonts w:cs="Arial"/>
        </w:rPr>
        <w:t xml:space="preserve"> 2016</w:t>
      </w:r>
      <w:r>
        <w:rPr>
          <w:rFonts w:cs="Arial"/>
        </w:rPr>
        <w:t xml:space="preserve">.  </w:t>
      </w:r>
    </w:p>
    <w:p w14:paraId="64EE677C" w14:textId="6FDBE578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347A81">
        <w:rPr>
          <w:rFonts w:cs="Arial"/>
        </w:rPr>
        <w:t>HRC</w:t>
      </w:r>
      <w:r w:rsidR="008C1015" w:rsidRPr="00426439">
        <w:rPr>
          <w:rFonts w:cs="Arial"/>
        </w:rPr>
        <w:t xml:space="preserve"> </w:t>
      </w:r>
      <w:r w:rsidR="00347A81">
        <w:rPr>
          <w:rFonts w:cs="Arial"/>
        </w:rPr>
        <w:t>Im</w:t>
      </w:r>
      <w:r w:rsidR="008C1015">
        <w:rPr>
          <w:rFonts w:cs="Arial"/>
        </w:rPr>
        <w:t>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64EE677D" w14:textId="77777777" w:rsidR="006A76C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64EE677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64EE677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14:paraId="64EE678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64EE678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64EE678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64EE678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64EE6784" w14:textId="5D5B395B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r w:rsidR="0094526B">
        <w:rPr>
          <w:rFonts w:ascii="Arial" w:hAnsi="Arial" w:cs="Arial"/>
          <w:sz w:val="22"/>
        </w:rPr>
        <w:t>e.g.</w:t>
      </w:r>
      <w:r>
        <w:rPr>
          <w:rFonts w:ascii="Arial" w:hAnsi="Arial" w:cs="Arial"/>
          <w:sz w:val="22"/>
        </w:rPr>
        <w:t xml:space="preserve"> FIS, Ex-warehouse); </w:t>
      </w:r>
    </w:p>
    <w:p w14:paraId="64EE678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6567FCDF" w14:textId="1FC291F1" w:rsidR="006F4FB9" w:rsidRDefault="0094526B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</w:t>
      </w:r>
    </w:p>
    <w:p w14:paraId="4FDE5729" w14:textId="7C1525D5" w:rsidR="0094526B" w:rsidRDefault="0094526B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Product Code</w:t>
      </w:r>
    </w:p>
    <w:p w14:paraId="51B0DFBA" w14:textId="3415B9A4" w:rsidR="0094526B" w:rsidRDefault="00347A81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Grade</w:t>
      </w:r>
    </w:p>
    <w:p w14:paraId="789981CE" w14:textId="7B643617" w:rsidR="00347A81" w:rsidRDefault="00347A81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Patterns in relief</w:t>
      </w:r>
    </w:p>
    <w:p w14:paraId="407FA185" w14:textId="0A2C3D56" w:rsidR="00347A81" w:rsidRDefault="00347A81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Surface Finish</w:t>
      </w:r>
    </w:p>
    <w:p w14:paraId="4E7C1B32" w14:textId="68012D13" w:rsidR="00347A81" w:rsidRDefault="00347A81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</w:t>
      </w:r>
    </w:p>
    <w:p w14:paraId="5E39BC7F" w14:textId="61EC4179" w:rsidR="00347A81" w:rsidRDefault="00347A81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Thickness</w:t>
      </w:r>
    </w:p>
    <w:p w14:paraId="102B230C" w14:textId="3F98AF0D" w:rsidR="00347A81" w:rsidRDefault="00347A81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Width</w:t>
      </w:r>
    </w:p>
    <w:p w14:paraId="1C9268D2" w14:textId="28E89A22" w:rsidR="0094526B" w:rsidRDefault="0094526B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Prime/Non-Prime Product</w:t>
      </w:r>
    </w:p>
    <w:p w14:paraId="64EE678F" w14:textId="77777777" w:rsidR="006A76C5" w:rsidRPr="00134228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 w:rsidRPr="008652F9">
        <w:rPr>
          <w:rFonts w:ascii="Arial" w:hAnsi="Arial" w:cs="Arial"/>
          <w:sz w:val="22"/>
        </w:rPr>
        <w:t>Quantity</w:t>
      </w:r>
      <w:r w:rsidRPr="00134228">
        <w:rPr>
          <w:rFonts w:ascii="Arial" w:hAnsi="Arial" w:cs="Arial"/>
          <w:sz w:val="22"/>
        </w:rPr>
        <w:t>;</w:t>
      </w:r>
    </w:p>
    <w:p w14:paraId="64EE679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64EE679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64EE679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64EE6793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64EE679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64EE679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64EE679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64EE679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39117271" w14:textId="77777777" w:rsidR="006F4FB9" w:rsidRDefault="006F4FB9" w:rsidP="006F4FB9">
      <w:pPr>
        <w:rPr>
          <w:rFonts w:ascii="Arial" w:hAnsi="Arial" w:cs="Arial"/>
          <w:sz w:val="22"/>
        </w:rPr>
      </w:pPr>
    </w:p>
    <w:p w14:paraId="64EE6798" w14:textId="77777777" w:rsidR="006A76C5" w:rsidRDefault="006A76C5" w:rsidP="006A76C5">
      <w:pPr>
        <w:rPr>
          <w:rFonts w:ascii="Arial" w:hAnsi="Arial" w:cs="Arial"/>
          <w:sz w:val="22"/>
        </w:rPr>
      </w:pPr>
    </w:p>
    <w:p w14:paraId="64EE6799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64EE679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4EE679B" w14:textId="590C8A4F" w:rsidR="006A76C5" w:rsidRDefault="006A76C5" w:rsidP="008C1015">
      <w:pPr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 xml:space="preserve">Please calculate </w:t>
      </w:r>
      <w:r w:rsidR="008C1015" w:rsidRPr="00426439">
        <w:rPr>
          <w:rFonts w:ascii="Arial" w:hAnsi="Arial" w:cs="Arial"/>
          <w:sz w:val="22"/>
        </w:rPr>
        <w:t>your</w:t>
      </w:r>
      <w:r w:rsidRPr="00426439">
        <w:rPr>
          <w:rFonts w:ascii="Arial" w:hAnsi="Arial" w:cs="Arial"/>
          <w:sz w:val="22"/>
        </w:rPr>
        <w:t xml:space="preserve"> selling, general and administration costs for </w:t>
      </w:r>
      <w:r w:rsidR="00DB270B">
        <w:rPr>
          <w:rFonts w:ascii="Arial" w:hAnsi="Arial" w:cs="Arial"/>
          <w:sz w:val="22"/>
        </w:rPr>
        <w:t>alloyed round steel bar</w:t>
      </w:r>
      <w:r w:rsidRPr="00426439">
        <w:rPr>
          <w:rFonts w:ascii="Arial" w:hAnsi="Arial" w:cs="Arial"/>
          <w:sz w:val="22"/>
        </w:rPr>
        <w:t xml:space="preserve"> for the </w:t>
      </w:r>
      <w:r w:rsidR="008C1015" w:rsidRPr="00426439">
        <w:rPr>
          <w:rFonts w:ascii="Arial" w:hAnsi="Arial" w:cs="Arial"/>
          <w:sz w:val="22"/>
        </w:rPr>
        <w:t xml:space="preserve">period </w:t>
      </w:r>
      <w:r w:rsidR="00F47409" w:rsidRPr="00426439">
        <w:rPr>
          <w:rFonts w:ascii="Arial" w:hAnsi="Arial" w:cs="Arial"/>
          <w:b/>
          <w:sz w:val="22"/>
        </w:rPr>
        <w:t xml:space="preserve">1 </w:t>
      </w:r>
      <w:r w:rsidR="00347A81">
        <w:rPr>
          <w:rFonts w:ascii="Arial" w:hAnsi="Arial" w:cs="Arial"/>
          <w:b/>
          <w:sz w:val="22"/>
        </w:rPr>
        <w:t>January</w:t>
      </w:r>
      <w:r w:rsidR="00F47409" w:rsidRPr="00426439">
        <w:rPr>
          <w:rFonts w:ascii="Arial" w:hAnsi="Arial" w:cs="Arial"/>
          <w:b/>
          <w:sz w:val="22"/>
        </w:rPr>
        <w:t xml:space="preserve"> 201</w:t>
      </w:r>
      <w:r w:rsidR="00347A81">
        <w:rPr>
          <w:rFonts w:ascii="Arial" w:hAnsi="Arial" w:cs="Arial"/>
          <w:b/>
          <w:sz w:val="22"/>
        </w:rPr>
        <w:t>6</w:t>
      </w:r>
      <w:r w:rsidRPr="00426439">
        <w:rPr>
          <w:rFonts w:ascii="Arial" w:hAnsi="Arial" w:cs="Arial"/>
          <w:sz w:val="22"/>
        </w:rPr>
        <w:t xml:space="preserve"> </w:t>
      </w:r>
      <w:r w:rsidR="0041439D" w:rsidRPr="00426439">
        <w:rPr>
          <w:rFonts w:ascii="Arial" w:hAnsi="Arial" w:cs="Arial"/>
          <w:sz w:val="22"/>
        </w:rPr>
        <w:t>to</w:t>
      </w:r>
      <w:r w:rsidR="00F47409" w:rsidRPr="00426439">
        <w:rPr>
          <w:rFonts w:ascii="Arial" w:hAnsi="Arial" w:cs="Arial"/>
          <w:sz w:val="22"/>
        </w:rPr>
        <w:t xml:space="preserve"> </w:t>
      </w:r>
      <w:r w:rsidR="00F47409" w:rsidRPr="00426439">
        <w:rPr>
          <w:rFonts w:ascii="Arial" w:hAnsi="Arial" w:cs="Arial"/>
          <w:b/>
          <w:sz w:val="22"/>
        </w:rPr>
        <w:t>3</w:t>
      </w:r>
      <w:r w:rsidR="00347A81">
        <w:rPr>
          <w:rFonts w:ascii="Arial" w:hAnsi="Arial" w:cs="Arial"/>
          <w:b/>
          <w:sz w:val="22"/>
        </w:rPr>
        <w:t>1</w:t>
      </w:r>
      <w:r w:rsidR="00F47409" w:rsidRPr="00426439">
        <w:rPr>
          <w:rFonts w:ascii="Arial" w:hAnsi="Arial" w:cs="Arial"/>
          <w:b/>
          <w:sz w:val="22"/>
        </w:rPr>
        <w:t xml:space="preserve"> </w:t>
      </w:r>
      <w:r w:rsidR="00347A81">
        <w:rPr>
          <w:rFonts w:ascii="Arial" w:hAnsi="Arial" w:cs="Arial"/>
          <w:b/>
          <w:sz w:val="22"/>
        </w:rPr>
        <w:t>December</w:t>
      </w:r>
      <w:r w:rsidR="00F47409" w:rsidRPr="00426439">
        <w:rPr>
          <w:rFonts w:ascii="Arial" w:hAnsi="Arial" w:cs="Arial"/>
          <w:b/>
          <w:sz w:val="22"/>
        </w:rPr>
        <w:t xml:space="preserve"> 2016</w:t>
      </w:r>
      <w:r w:rsidR="0041439D" w:rsidRPr="00426439">
        <w:rPr>
          <w:rFonts w:ascii="Arial" w:hAnsi="Arial" w:cs="Arial"/>
          <w:sz w:val="22"/>
        </w:rPr>
        <w:t xml:space="preserve"> </w:t>
      </w:r>
      <w:r w:rsidRPr="00426439">
        <w:rPr>
          <w:rFonts w:ascii="Arial" w:hAnsi="Arial" w:cs="Arial"/>
          <w:sz w:val="22"/>
        </w:rPr>
        <w:t xml:space="preserve">and enter </w:t>
      </w:r>
      <w:r w:rsidR="00924D03" w:rsidRPr="00426439">
        <w:rPr>
          <w:rFonts w:ascii="Arial" w:hAnsi="Arial" w:cs="Arial"/>
          <w:sz w:val="22"/>
        </w:rPr>
        <w:t xml:space="preserve">this information </w:t>
      </w:r>
      <w:r w:rsidRPr="00426439">
        <w:rPr>
          <w:rFonts w:ascii="Arial" w:hAnsi="Arial" w:cs="Arial"/>
          <w:sz w:val="22"/>
        </w:rPr>
        <w:t xml:space="preserve">into the </w:t>
      </w:r>
      <w:r w:rsidR="008C1015" w:rsidRPr="00426439">
        <w:rPr>
          <w:rFonts w:ascii="Arial" w:hAnsi="Arial" w:cs="Arial"/>
          <w:sz w:val="22"/>
        </w:rPr>
        <w:t>“Part B – Cost to import and sell” spreadsheet included in the “</w:t>
      </w:r>
      <w:r w:rsidR="00347A81">
        <w:rPr>
          <w:rFonts w:ascii="Arial" w:hAnsi="Arial" w:cs="Arial"/>
          <w:sz w:val="22"/>
        </w:rPr>
        <w:t>HRC</w:t>
      </w:r>
      <w:r w:rsidR="008C1015" w:rsidRPr="00426439">
        <w:rPr>
          <w:rFonts w:ascii="Arial" w:hAnsi="Arial" w:cs="Arial"/>
          <w:sz w:val="22"/>
        </w:rPr>
        <w:t xml:space="preserve"> Importer Questionnaire Spreadshee</w:t>
      </w:r>
      <w:r w:rsidR="00BC2AAF" w:rsidRPr="00426439">
        <w:rPr>
          <w:rFonts w:ascii="Arial" w:hAnsi="Arial" w:cs="Arial"/>
          <w:sz w:val="22"/>
        </w:rPr>
        <w:t>ts” workbook on the disk in this</w:t>
      </w:r>
      <w:r w:rsidR="008C1015" w:rsidRPr="00426439">
        <w:rPr>
          <w:rFonts w:ascii="Arial" w:hAnsi="Arial" w:cs="Arial"/>
          <w:sz w:val="22"/>
        </w:rPr>
        <w:t xml:space="preserve"> package</w:t>
      </w:r>
      <w:r w:rsidR="008C1015">
        <w:rPr>
          <w:rFonts w:ascii="Arial" w:hAnsi="Arial" w:cs="Arial"/>
          <w:sz w:val="22"/>
        </w:rPr>
        <w:t>.</w:t>
      </w:r>
    </w:p>
    <w:p w14:paraId="64EE679C" w14:textId="77777777" w:rsidR="008C1015" w:rsidRDefault="008C1015" w:rsidP="008C1015">
      <w:pPr>
        <w:rPr>
          <w:rFonts w:ascii="Arial" w:hAnsi="Arial" w:cs="Arial"/>
          <w:sz w:val="22"/>
        </w:rPr>
      </w:pPr>
    </w:p>
    <w:p w14:paraId="64EE679D" w14:textId="4540F3DF" w:rsidR="006A76C5" w:rsidRDefault="006A76C5" w:rsidP="008C1015">
      <w:pPr>
        <w:rPr>
          <w:rFonts w:ascii="Arial" w:hAnsi="Arial" w:cs="Arial"/>
          <w:sz w:val="22"/>
        </w:rPr>
      </w:pPr>
      <w:r w:rsidRPr="00426439"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347A81">
        <w:rPr>
          <w:rFonts w:ascii="Arial" w:hAnsi="Arial" w:cs="Arial"/>
          <w:sz w:val="22"/>
        </w:rPr>
        <w:t>hot rolled coil</w:t>
      </w:r>
      <w:r w:rsidRPr="00426439">
        <w:rPr>
          <w:rFonts w:ascii="Arial" w:hAnsi="Arial" w:cs="Arial"/>
          <w:sz w:val="22"/>
        </w:rPr>
        <w:t xml:space="preserve"> is only a part of overall company sales, allocations of selling, general and administrative expenses may have </w:t>
      </w:r>
      <w:r>
        <w:rPr>
          <w:rFonts w:ascii="Arial" w:hAnsi="Arial" w:cs="Arial"/>
          <w:sz w:val="22"/>
        </w:rPr>
        <w:t>to be made.</w:t>
      </w:r>
    </w:p>
    <w:p w14:paraId="64EE679E" w14:textId="77777777" w:rsidR="00F02047" w:rsidRDefault="00F02047" w:rsidP="008C1015">
      <w:pPr>
        <w:pStyle w:val="BodyText2"/>
        <w:rPr>
          <w:rFonts w:cs="Arial"/>
        </w:rPr>
      </w:pPr>
    </w:p>
    <w:p w14:paraId="64EE679F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2"/>
          <w:headerReference w:type="first" r:id="rId13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lastRenderedPageBreak/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64EE67A0" w14:textId="77777777" w:rsidR="006A76C5" w:rsidRDefault="006A76C5" w:rsidP="008C1015">
      <w:pPr>
        <w:pStyle w:val="BodyText2"/>
        <w:rPr>
          <w:rFonts w:cs="Arial"/>
        </w:rPr>
      </w:pPr>
    </w:p>
    <w:p w14:paraId="64EE67A1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64EE67A2" w14:textId="13401F09" w:rsidR="007103C6" w:rsidRPr="00426439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</w:t>
      </w:r>
      <w:r w:rsidRPr="00426439">
        <w:rPr>
          <w:rFonts w:cs="Arial"/>
        </w:rPr>
        <w:t xml:space="preserve">Return by </w:t>
      </w:r>
      <w:r w:rsidR="00347A81">
        <w:rPr>
          <w:rFonts w:cs="Arial"/>
          <w:b/>
        </w:rPr>
        <w:t>1</w:t>
      </w:r>
      <w:r w:rsidR="004607EB">
        <w:rPr>
          <w:rFonts w:cs="Arial"/>
          <w:b/>
        </w:rPr>
        <w:t>1</w:t>
      </w:r>
      <w:r w:rsidR="0094526B">
        <w:rPr>
          <w:rFonts w:cs="Arial"/>
          <w:b/>
        </w:rPr>
        <w:t xml:space="preserve"> </w:t>
      </w:r>
      <w:proofErr w:type="spellStart"/>
      <w:r w:rsidR="00347A81">
        <w:rPr>
          <w:rFonts w:cs="Arial"/>
          <w:b/>
        </w:rPr>
        <w:t>Aprli</w:t>
      </w:r>
      <w:proofErr w:type="spellEnd"/>
      <w:r w:rsidR="001F46B6" w:rsidRPr="00426439">
        <w:rPr>
          <w:rFonts w:cs="Arial"/>
          <w:b/>
        </w:rPr>
        <w:t xml:space="preserve"> 201</w:t>
      </w:r>
      <w:r w:rsidR="00DB270B">
        <w:rPr>
          <w:rFonts w:cs="Arial"/>
          <w:b/>
        </w:rPr>
        <w:t>7</w:t>
      </w:r>
      <w:r w:rsidRPr="00426439">
        <w:rPr>
          <w:rFonts w:cs="Arial"/>
        </w:rPr>
        <w:t xml:space="preserve"> </w:t>
      </w:r>
    </w:p>
    <w:p w14:paraId="64EE67A3" w14:textId="77777777" w:rsidR="007103C6" w:rsidRPr="00426439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426439">
        <w:rPr>
          <w:rFonts w:cs="Arial"/>
        </w:rPr>
        <w:t>Part A response</w:t>
      </w:r>
    </w:p>
    <w:p w14:paraId="64EE67A4" w14:textId="77777777"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>Your company details</w:t>
      </w:r>
    </w:p>
    <w:p w14:paraId="64EE67A5" w14:textId="77777777"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>Supplier/manufacturer details</w:t>
      </w:r>
    </w:p>
    <w:p w14:paraId="64EE67A6" w14:textId="77777777" w:rsidR="007103C6" w:rsidRPr="00426439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426439">
        <w:rPr>
          <w:rFonts w:cs="Arial"/>
        </w:rPr>
        <w:t xml:space="preserve">Suitable dates for verification meeting with </w:t>
      </w:r>
      <w:r w:rsidR="00F02047" w:rsidRPr="00426439">
        <w:rPr>
          <w:rFonts w:cs="Arial"/>
        </w:rPr>
        <w:t>the Commission</w:t>
      </w:r>
    </w:p>
    <w:p w14:paraId="64EE67A7" w14:textId="1A9D602E" w:rsidR="007103C6" w:rsidRPr="00426439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426439">
        <w:rPr>
          <w:rFonts w:cs="Arial"/>
        </w:rPr>
        <w:t xml:space="preserve"> Return by </w:t>
      </w:r>
      <w:r w:rsidR="00347A81">
        <w:rPr>
          <w:rFonts w:cs="Arial"/>
          <w:b/>
        </w:rPr>
        <w:t>2</w:t>
      </w:r>
      <w:r w:rsidR="004607EB">
        <w:rPr>
          <w:rFonts w:cs="Arial"/>
          <w:b/>
        </w:rPr>
        <w:t>6</w:t>
      </w:r>
      <w:r w:rsidR="00DB270B">
        <w:rPr>
          <w:rFonts w:cs="Arial"/>
          <w:b/>
        </w:rPr>
        <w:t xml:space="preserve"> </w:t>
      </w:r>
      <w:r w:rsidR="00347A81">
        <w:rPr>
          <w:rFonts w:cs="Arial"/>
          <w:b/>
        </w:rPr>
        <w:t>April</w:t>
      </w:r>
      <w:r w:rsidR="00DB270B">
        <w:rPr>
          <w:rFonts w:cs="Arial"/>
          <w:b/>
        </w:rPr>
        <w:t xml:space="preserve"> 2017</w:t>
      </w:r>
    </w:p>
    <w:p w14:paraId="64EE67A8" w14:textId="77777777" w:rsidR="007103C6" w:rsidRPr="00426439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426439">
        <w:rPr>
          <w:rFonts w:cs="Arial"/>
        </w:rPr>
        <w:t>Part B response</w:t>
      </w:r>
    </w:p>
    <w:p w14:paraId="64EE67A9" w14:textId="77777777" w:rsidR="007103C6" w:rsidRPr="00426439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426439">
        <w:rPr>
          <w:rFonts w:cs="Arial"/>
        </w:rPr>
        <w:t>Sales Route spreadsheet of imports</w:t>
      </w:r>
    </w:p>
    <w:p w14:paraId="64EE67AA" w14:textId="77777777" w:rsidR="007103C6" w:rsidRPr="00426439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426439">
        <w:rPr>
          <w:rFonts w:cs="Arial"/>
        </w:rPr>
        <w:t>Information on forward orders</w:t>
      </w:r>
    </w:p>
    <w:p w14:paraId="64EE67AB" w14:textId="77777777" w:rsidR="007103C6" w:rsidRPr="00426439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426439">
        <w:rPr>
          <w:rFonts w:cs="Arial"/>
        </w:rPr>
        <w:t>Part C response</w:t>
      </w:r>
    </w:p>
    <w:p w14:paraId="64EE67A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4EE67A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64EE67AE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64EE67A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64EE67B0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64EE67B1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64EE67B2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64EE67B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64EE67B4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14:paraId="64EE67B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64EE67B6" w14:textId="77777777" w:rsidR="007103C6" w:rsidRDefault="007103C6">
      <w:bookmarkStart w:id="1" w:name="_GoBack"/>
      <w:bookmarkEnd w:id="1"/>
    </w:p>
    <w:sectPr w:rsidR="007103C6" w:rsidSect="00CB4DCB">
      <w:headerReference w:type="first" r:id="rId14"/>
      <w:footerReference w:type="first" r:id="rId15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E67B9" w14:textId="77777777" w:rsidR="00066BCF" w:rsidRDefault="00066BCF">
      <w:r>
        <w:separator/>
      </w:r>
    </w:p>
  </w:endnote>
  <w:endnote w:type="continuationSeparator" w:id="0">
    <w:p w14:paraId="64EE67BA" w14:textId="77777777" w:rsidR="00066BCF" w:rsidRDefault="0006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7C2" w14:textId="4BF3C7AB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E67C8" wp14:editId="64EE67C9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85C13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 w:rsidR="000C46C4">
      <w:rPr>
        <w:sz w:val="16"/>
        <w:szCs w:val="16"/>
      </w:rPr>
      <w:t>132846 or</w:t>
    </w:r>
    <w:r>
      <w:rPr>
        <w:sz w:val="16"/>
        <w:szCs w:val="16"/>
      </w:rPr>
      <w:t xml:space="preserve">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64EE67C3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67B7" w14:textId="77777777" w:rsidR="00066BCF" w:rsidRDefault="00066BCF">
      <w:r>
        <w:separator/>
      </w:r>
    </w:p>
  </w:footnote>
  <w:footnote w:type="continuationSeparator" w:id="0">
    <w:p w14:paraId="64EE67B8" w14:textId="77777777" w:rsidR="00066BCF" w:rsidRDefault="00066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7BB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7BC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="009249E1">
      <w:rPr>
        <w:rFonts w:ascii="Arial" w:hAnsi="Arial" w:cs="Arial"/>
        <w:b/>
        <w:color w:val="FF0000"/>
      </w:rPr>
      <w:t>PUBLIC RECORD</w:t>
    </w:r>
  </w:p>
  <w:p w14:paraId="64EE67BD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4EE67C4" wp14:editId="64EE67C5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E67BE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E67C6" wp14:editId="64EE67C7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5CBCB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67BF" w14:textId="1C16BE95" w:rsidR="006B43A5" w:rsidRDefault="006B43A5" w:rsidP="00CC40F3">
    <w:pPr>
      <w:pStyle w:val="Header"/>
      <w:jc w:val="center"/>
      <w:rPr>
        <w:rFonts w:ascii="Arial" w:hAnsi="Arial" w:cs="Arial"/>
        <w:b/>
        <w:color w:val="FF0000"/>
      </w:rPr>
    </w:pPr>
    <w:r w:rsidRPr="005A4147">
      <w:rPr>
        <w:rFonts w:ascii="Arial" w:hAnsi="Arial" w:cs="Arial"/>
        <w:b/>
        <w:color w:val="FF0000"/>
      </w:rPr>
      <w:t>PUBLIC RECORD</w:t>
    </w:r>
  </w:p>
  <w:p w14:paraId="64EE67C0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64EE67C1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CF"/>
    <w:rsid w:val="00066BCF"/>
    <w:rsid w:val="00072E90"/>
    <w:rsid w:val="000B47FC"/>
    <w:rsid w:val="000C46C4"/>
    <w:rsid w:val="000D4093"/>
    <w:rsid w:val="00103A23"/>
    <w:rsid w:val="00134228"/>
    <w:rsid w:val="0014026C"/>
    <w:rsid w:val="0014303F"/>
    <w:rsid w:val="001662DF"/>
    <w:rsid w:val="001F46B6"/>
    <w:rsid w:val="001F64A9"/>
    <w:rsid w:val="002475FF"/>
    <w:rsid w:val="00283B91"/>
    <w:rsid w:val="002B3DF2"/>
    <w:rsid w:val="002B4622"/>
    <w:rsid w:val="002E46C1"/>
    <w:rsid w:val="002E547B"/>
    <w:rsid w:val="002F349E"/>
    <w:rsid w:val="003323A4"/>
    <w:rsid w:val="00347A81"/>
    <w:rsid w:val="003A7117"/>
    <w:rsid w:val="003E44D2"/>
    <w:rsid w:val="0040120D"/>
    <w:rsid w:val="0041439D"/>
    <w:rsid w:val="0041480C"/>
    <w:rsid w:val="00426439"/>
    <w:rsid w:val="00435863"/>
    <w:rsid w:val="004607EB"/>
    <w:rsid w:val="0048221E"/>
    <w:rsid w:val="00490E7D"/>
    <w:rsid w:val="004977B7"/>
    <w:rsid w:val="004A0D4C"/>
    <w:rsid w:val="00516BA4"/>
    <w:rsid w:val="005A4147"/>
    <w:rsid w:val="005B57D4"/>
    <w:rsid w:val="005D5EED"/>
    <w:rsid w:val="005F4FE8"/>
    <w:rsid w:val="006320A2"/>
    <w:rsid w:val="006508CA"/>
    <w:rsid w:val="006629C5"/>
    <w:rsid w:val="006A76C5"/>
    <w:rsid w:val="006B43A5"/>
    <w:rsid w:val="006C6851"/>
    <w:rsid w:val="006F4FB9"/>
    <w:rsid w:val="007103C6"/>
    <w:rsid w:val="00756E0A"/>
    <w:rsid w:val="00765B09"/>
    <w:rsid w:val="00770AF7"/>
    <w:rsid w:val="007822BC"/>
    <w:rsid w:val="007A6B1A"/>
    <w:rsid w:val="007B6296"/>
    <w:rsid w:val="00802C97"/>
    <w:rsid w:val="00833D82"/>
    <w:rsid w:val="008652F9"/>
    <w:rsid w:val="00891F79"/>
    <w:rsid w:val="008C1015"/>
    <w:rsid w:val="0092234C"/>
    <w:rsid w:val="009249E1"/>
    <w:rsid w:val="00924D03"/>
    <w:rsid w:val="0094526B"/>
    <w:rsid w:val="0098356B"/>
    <w:rsid w:val="009D72DA"/>
    <w:rsid w:val="009F5D8E"/>
    <w:rsid w:val="009F6E0A"/>
    <w:rsid w:val="00A31962"/>
    <w:rsid w:val="00A670E9"/>
    <w:rsid w:val="00AA2AAE"/>
    <w:rsid w:val="00AF735F"/>
    <w:rsid w:val="00B22E59"/>
    <w:rsid w:val="00B249FC"/>
    <w:rsid w:val="00B33419"/>
    <w:rsid w:val="00B3481A"/>
    <w:rsid w:val="00B63FF4"/>
    <w:rsid w:val="00B87483"/>
    <w:rsid w:val="00BA3EA1"/>
    <w:rsid w:val="00BC2AAF"/>
    <w:rsid w:val="00C42442"/>
    <w:rsid w:val="00C802E7"/>
    <w:rsid w:val="00CA5DAE"/>
    <w:rsid w:val="00CB4DCB"/>
    <w:rsid w:val="00CC40F3"/>
    <w:rsid w:val="00D70A70"/>
    <w:rsid w:val="00D73252"/>
    <w:rsid w:val="00D771B9"/>
    <w:rsid w:val="00D822EC"/>
    <w:rsid w:val="00DB270B"/>
    <w:rsid w:val="00DD6ABF"/>
    <w:rsid w:val="00DF71F7"/>
    <w:rsid w:val="00E01FE7"/>
    <w:rsid w:val="00E42278"/>
    <w:rsid w:val="00E429D6"/>
    <w:rsid w:val="00E52445"/>
    <w:rsid w:val="00E94327"/>
    <w:rsid w:val="00EA7141"/>
    <w:rsid w:val="00F02047"/>
    <w:rsid w:val="00F032D7"/>
    <w:rsid w:val="00F47409"/>
    <w:rsid w:val="00FC626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4EE668B"/>
  <w15:docId w15:val="{A8FF07A2-88D2-4673-9BA5-7373672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3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606A2-9B9B-4522-92A9-9FBC8EB96F1A}"/>
</file>

<file path=customXml/itemProps2.xml><?xml version="1.0" encoding="utf-8"?>
<ds:datastoreItem xmlns:ds="http://schemas.openxmlformats.org/officeDocument/2006/customXml" ds:itemID="{33C2106C-A076-430A-A312-EF35073E7C3B}"/>
</file>

<file path=customXml/itemProps3.xml><?xml version="1.0" encoding="utf-8"?>
<ds:datastoreItem xmlns:ds="http://schemas.openxmlformats.org/officeDocument/2006/customXml" ds:itemID="{98A60A4C-E844-4630-947B-0606409A8F21}"/>
</file>

<file path=customXml/itemProps4.xml><?xml version="1.0" encoding="utf-8"?>
<ds:datastoreItem xmlns:ds="http://schemas.openxmlformats.org/officeDocument/2006/customXml" ds:itemID="{33C2106C-A076-430A-A312-EF35073E7C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1465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Ben Merlin</dc:creator>
  <cp:lastModifiedBy>Maevsky, Roman</cp:lastModifiedBy>
  <cp:revision>4</cp:revision>
  <cp:lastPrinted>2004-01-29T06:40:00Z</cp:lastPrinted>
  <dcterms:created xsi:type="dcterms:W3CDTF">2017-04-03T01:04:00Z</dcterms:created>
  <dcterms:modified xsi:type="dcterms:W3CDTF">2017-04-03T06:11:00Z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  <property fmtid="{D5CDD505-2E9C-101B-9397-08002B2CF9AE}" pid="7" name="_dlc_DocIdItemGuid">
    <vt:lpwstr>9464e269-c7f7-495f-a389-5b3db431b869</vt:lpwstr>
  </property>
  <property fmtid="{D5CDD505-2E9C-101B-9397-08002B2CF9AE}" pid="8" name="DocHub_Year">
    <vt:lpwstr>16;#2016|347bf2b7-de81-4b02-8cb4-592c5983d8a2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Report Type">
    <vt:lpwstr>199;#Consideration Report|acd67b6b-5763-44f6-8d08-d511cfb0f373</vt:lpwstr>
  </property>
  <property fmtid="{D5CDD505-2E9C-101B-9397-08002B2CF9AE}" pid="13" name="DocHub_Entity">
    <vt:lpwstr/>
  </property>
  <property fmtid="{D5CDD505-2E9C-101B-9397-08002B2CF9AE}" pid="14" name="DocHub_WorkActivity">
    <vt:lpwstr>5;#Investigation|5695771f-514a-4514-aec7-0469df46353d</vt:lpwstr>
  </property>
  <property fmtid="{D5CDD505-2E9C-101B-9397-08002B2CF9AE}" pid="15" name="DocHub_Goods">
    <vt:lpwstr/>
  </property>
  <property fmtid="{D5CDD505-2E9C-101B-9397-08002B2CF9AE}" pid="16" name="DocHub_Country">
    <vt:lpwstr/>
  </property>
  <property fmtid="{D5CDD505-2E9C-101B-9397-08002B2CF9AE}" pid="17" name="DocHub_Keywords">
    <vt:lpwstr>567;#Importer Questionnaire|5457550b-ea3e-4aa5-a80b-78a463be4ead;#747;#Round Bar|6cc4acad-84cb-4cf9-9353-bb12fb4f6872</vt:lpwstr>
  </property>
</Properties>
</file>