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646E4" w14:textId="77777777" w:rsidR="00444F76" w:rsidRDefault="00000000">
      <w:pPr>
        <w:textAlignment w:val="baseline"/>
        <w:rPr>
          <w:rFonts w:eastAsia="Times New Roman"/>
          <w:color w:val="000000"/>
          <w:sz w:val="24"/>
        </w:rPr>
      </w:pPr>
      <w:r>
        <w:pict w14:anchorId="46FFA69A">
          <v:shapetype id="_x0000_t202" coordsize="21600,21600" o:spt="202" path="m,l,21600r21600,l21600,xe">
            <v:stroke joinstyle="miter"/>
            <v:path gradientshapeok="t" o:connecttype="rect"/>
          </v:shapetype>
          <v:shape id="_x0000_s0" o:spid="_x0000_s1071" type="#_x0000_t202" style="position:absolute;margin-left:27.85pt;margin-top:52pt;width:525pt;height:72.1pt;z-index:-251680768;mso-wrap-distance-left:0;mso-wrap-distance-right:0;mso-position-horizontal-relative:page;mso-position-vertical-relative:page" filled="f" stroked="f">
            <v:textbox inset="0,0,0,0">
              <w:txbxContent>
                <w:p w14:paraId="3C45A651" w14:textId="77777777" w:rsidR="00444F76" w:rsidRDefault="0065416C">
                  <w:pPr>
                    <w:spacing w:before="3" w:after="1245" w:line="188" w:lineRule="exact"/>
                    <w:jc w:val="center"/>
                    <w:textAlignment w:val="baseline"/>
                    <w:rPr>
                      <w:rFonts w:eastAsia="Times New Roman"/>
                      <w:color w:val="000000"/>
                      <w:spacing w:val="1"/>
                      <w:sz w:val="16"/>
                    </w:rPr>
                  </w:pPr>
                  <w:r>
                    <w:rPr>
                      <w:rFonts w:eastAsia="Times New Roman"/>
                      <w:color w:val="000000"/>
                      <w:spacing w:val="1"/>
                      <w:sz w:val="16"/>
                    </w:rPr>
                    <w:t>***** Approved 1y AIP Authority on Fri Aug 19</w:t>
                  </w:r>
                  <w:proofErr w:type="gramStart"/>
                  <w:r>
                    <w:rPr>
                      <w:rFonts w:eastAsia="Times New Roman"/>
                      <w:color w:val="000000"/>
                      <w:spacing w:val="1"/>
                      <w:sz w:val="16"/>
                    </w:rPr>
                    <w:t xml:space="preserve"> 2022</w:t>
                  </w:r>
                  <w:proofErr w:type="gramEnd"/>
                  <w:r>
                    <w:rPr>
                      <w:rFonts w:eastAsia="Times New Roman"/>
                      <w:color w:val="000000"/>
                      <w:spacing w:val="1"/>
                      <w:sz w:val="16"/>
                    </w:rPr>
                    <w:t xml:space="preserve"> 12:17:02 GMT+1000 (AEST) *****</w:t>
                  </w:r>
                </w:p>
              </w:txbxContent>
            </v:textbox>
            <w10:wrap type="square" anchorx="page" anchory="page"/>
          </v:shape>
        </w:pict>
      </w:r>
      <w:r>
        <w:pict w14:anchorId="58A72CCC">
          <v:shape id="_x0000_s1070" type="#_x0000_t202" style="position:absolute;margin-left:27.85pt;margin-top:124.1pt;width:525pt;height:23.55pt;z-index:-251681792;mso-wrap-distance-left:0;mso-wrap-distance-right:0;mso-position-horizontal-relative:page;mso-position-vertical-relative:page" filled="f" stroked="f">
            <v:textbox inset="0,0,0,0">
              <w:txbxContent>
                <w:p w14:paraId="3E1AB254" w14:textId="77777777" w:rsidR="00444F76" w:rsidRDefault="0065416C">
                  <w:pPr>
                    <w:spacing w:after="140"/>
                    <w:ind w:left="3629" w:right="4025"/>
                    <w:textAlignment w:val="baseline"/>
                  </w:pPr>
                  <w:r>
                    <w:rPr>
                      <w:noProof/>
                      <w:lang w:val="en-AU" w:eastAsia="en-AU"/>
                    </w:rPr>
                    <w:drawing>
                      <wp:inline distT="0" distB="0" distL="0" distR="0" wp14:anchorId="2F994EE0" wp14:editId="2773C257">
                        <wp:extent cx="1807210" cy="2101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0"/>
                                <a:stretch>
                                  <a:fillRect/>
                                </a:stretch>
                              </pic:blipFill>
                              <pic:spPr>
                                <a:xfrm>
                                  <a:off x="0" y="0"/>
                                  <a:ext cx="1807210" cy="210185"/>
                                </a:xfrm>
                                <a:prstGeom prst="rect">
                                  <a:avLst/>
                                </a:prstGeom>
                              </pic:spPr>
                            </pic:pic>
                          </a:graphicData>
                        </a:graphic>
                      </wp:inline>
                    </w:drawing>
                  </w:r>
                </w:p>
              </w:txbxContent>
            </v:textbox>
            <w10:wrap type="square" anchorx="page" anchory="page"/>
          </v:shape>
        </w:pict>
      </w:r>
      <w:r>
        <w:pict w14:anchorId="206E798F">
          <v:shape id="_x0000_s1069" type="#_x0000_t202" style="position:absolute;margin-left:27.85pt;margin-top:147.65pt;width:525pt;height:63.25pt;z-index:-251679744;mso-wrap-distance-left:0;mso-wrap-distance-right:0;mso-position-horizontal-relative:page;mso-position-vertical-relative:page" filled="f" stroked="f">
            <v:textbox inset="0,0,0,0">
              <w:txbxContent>
                <w:p w14:paraId="7CFF4D44" w14:textId="77777777" w:rsidR="00444F76" w:rsidRDefault="0065416C">
                  <w:pPr>
                    <w:spacing w:before="3" w:line="403" w:lineRule="exact"/>
                    <w:jc w:val="center"/>
                    <w:textAlignment w:val="baseline"/>
                    <w:rPr>
                      <w:rFonts w:ascii="Tahoma" w:eastAsia="Tahoma" w:hAnsi="Tahoma"/>
                      <w:color w:val="000000"/>
                      <w:spacing w:val="6"/>
                      <w:sz w:val="33"/>
                    </w:rPr>
                  </w:pPr>
                  <w:r>
                    <w:rPr>
                      <w:rFonts w:ascii="Tahoma" w:eastAsia="Tahoma" w:hAnsi="Tahoma"/>
                      <w:color w:val="000000"/>
                      <w:spacing w:val="6"/>
                      <w:sz w:val="33"/>
                    </w:rPr>
                    <w:t>Australian Jobs Act 2013</w:t>
                  </w:r>
                </w:p>
                <w:p w14:paraId="694429E7" w14:textId="77777777" w:rsidR="00444F76" w:rsidRDefault="0065416C">
                  <w:pPr>
                    <w:spacing w:before="233" w:after="357" w:line="255" w:lineRule="exact"/>
                    <w:jc w:val="center"/>
                    <w:textAlignment w:val="baseline"/>
                    <w:rPr>
                      <w:rFonts w:ascii="Tahoma" w:eastAsia="Tahoma" w:hAnsi="Tahoma"/>
                      <w:color w:val="000000"/>
                    </w:rPr>
                  </w:pPr>
                  <w:r>
                    <w:rPr>
                      <w:rFonts w:ascii="Tahoma" w:eastAsia="Tahoma" w:hAnsi="Tahoma"/>
                      <w:color w:val="000000"/>
                    </w:rPr>
                    <w:t>AIP Plan reference code:</w:t>
                  </w:r>
                </w:p>
              </w:txbxContent>
            </v:textbox>
            <w10:wrap type="square" anchorx="page" anchory="page"/>
          </v:shape>
        </w:pict>
      </w:r>
      <w:r>
        <w:pict w14:anchorId="493A288F">
          <v:shape id="_x0000_s1068" type="#_x0000_t202" style="position:absolute;margin-left:27.85pt;margin-top:210.9pt;width:525pt;height:47.9pt;z-index:-251678720;mso-wrap-distance-left:0;mso-wrap-distance-right:0;mso-position-horizontal-relative:page;mso-position-vertical-relative:page" filled="f" stroked="f">
            <v:textbox inset="0,0,0,0">
              <w:txbxContent>
                <w:p w14:paraId="1B649BE7" w14:textId="77777777" w:rsidR="00444F76" w:rsidRDefault="0065416C">
                  <w:pPr>
                    <w:spacing w:before="457" w:after="91" w:line="403" w:lineRule="exact"/>
                    <w:jc w:val="center"/>
                    <w:textAlignment w:val="baseline"/>
                    <w:rPr>
                      <w:rFonts w:ascii="Tahoma" w:eastAsia="Tahoma" w:hAnsi="Tahoma"/>
                      <w:color w:val="000000"/>
                      <w:spacing w:val="5"/>
                      <w:sz w:val="33"/>
                    </w:rPr>
                  </w:pPr>
                  <w:r>
                    <w:rPr>
                      <w:rFonts w:ascii="Tahoma" w:eastAsia="Tahoma" w:hAnsi="Tahoma"/>
                      <w:color w:val="000000"/>
                      <w:spacing w:val="5"/>
                      <w:sz w:val="33"/>
                    </w:rPr>
                    <w:t>Australian Industry Participation Plan Summary - Project Phase</w:t>
                  </w:r>
                </w:p>
              </w:txbxContent>
            </v:textbox>
            <w10:wrap type="square" anchorx="page" anchory="page"/>
          </v:shape>
        </w:pict>
      </w:r>
      <w:r>
        <w:pict w14:anchorId="5732C5F9">
          <v:shape id="_x0000_s1067" type="#_x0000_t202" style="position:absolute;margin-left:27.85pt;margin-top:258.8pt;width:525pt;height:342.5pt;z-index:-251677696;mso-wrap-distance-left:0;mso-wrap-distance-right:0;mso-position-horizontal-relative:page;mso-position-vertical-relative:page" filled="f" stroked="f">
            <v:textbox inset="0,0,0,0">
              <w:txbxContent>
                <w:p w14:paraId="7228ED0C" w14:textId="77777777" w:rsidR="00444F76" w:rsidRDefault="0065416C">
                  <w:pPr>
                    <w:spacing w:before="121" w:line="191" w:lineRule="exact"/>
                    <w:ind w:left="288"/>
                    <w:textAlignment w:val="baseline"/>
                    <w:rPr>
                      <w:rFonts w:ascii="Arial" w:eastAsia="Arial" w:hAnsi="Arial"/>
                      <w:b/>
                      <w:color w:val="000000"/>
                      <w:sz w:val="17"/>
                    </w:rPr>
                  </w:pPr>
                  <w:r>
                    <w:rPr>
                      <w:rFonts w:ascii="Arial" w:eastAsia="Arial" w:hAnsi="Arial"/>
                      <w:b/>
                      <w:color w:val="000000"/>
                      <w:sz w:val="17"/>
                    </w:rPr>
                    <w:t xml:space="preserve">Nominated project proponent: </w:t>
                  </w:r>
                  <w:r>
                    <w:rPr>
                      <w:rFonts w:ascii="Tahoma" w:eastAsia="Tahoma" w:hAnsi="Tahoma"/>
                      <w:color w:val="000000"/>
                      <w:sz w:val="15"/>
                    </w:rPr>
                    <w:t>EVA COPPER MINE PTY LTD</w:t>
                  </w:r>
                </w:p>
                <w:p w14:paraId="271ACC17" w14:textId="77777777" w:rsidR="00444F76" w:rsidRDefault="0065416C">
                  <w:pPr>
                    <w:spacing w:before="329" w:line="404" w:lineRule="exact"/>
                    <w:ind w:left="504"/>
                    <w:textAlignment w:val="baseline"/>
                    <w:rPr>
                      <w:rFonts w:ascii="Tahoma" w:eastAsia="Tahoma" w:hAnsi="Tahoma"/>
                      <w:color w:val="000000"/>
                      <w:sz w:val="33"/>
                    </w:rPr>
                  </w:pPr>
                  <w:r>
                    <w:rPr>
                      <w:rFonts w:ascii="Tahoma" w:eastAsia="Tahoma" w:hAnsi="Tahoma"/>
                      <w:color w:val="000000"/>
                      <w:sz w:val="33"/>
                    </w:rPr>
                    <w:t>Project details</w:t>
                  </w:r>
                </w:p>
                <w:p w14:paraId="4A144308" w14:textId="77777777" w:rsidR="00444F76" w:rsidRDefault="0065416C">
                  <w:pPr>
                    <w:spacing w:before="353" w:line="189" w:lineRule="exact"/>
                    <w:ind w:left="504"/>
                    <w:textAlignment w:val="baseline"/>
                    <w:rPr>
                      <w:rFonts w:ascii="Tahoma" w:eastAsia="Tahoma" w:hAnsi="Tahoma"/>
                      <w:color w:val="000000"/>
                      <w:sz w:val="15"/>
                    </w:rPr>
                  </w:pPr>
                  <w:r>
                    <w:rPr>
                      <w:rFonts w:ascii="Tahoma" w:eastAsia="Tahoma" w:hAnsi="Tahoma"/>
                      <w:color w:val="000000"/>
                      <w:sz w:val="15"/>
                    </w:rPr>
                    <w:t>Name: Eva Copper Mine</w:t>
                  </w:r>
                </w:p>
                <w:p w14:paraId="065C57FC" w14:textId="77777777" w:rsidR="00444F76" w:rsidRDefault="0065416C">
                  <w:pPr>
                    <w:spacing w:before="152" w:line="189" w:lineRule="exact"/>
                    <w:ind w:left="504"/>
                    <w:textAlignment w:val="baseline"/>
                    <w:rPr>
                      <w:rFonts w:ascii="Tahoma" w:eastAsia="Tahoma" w:hAnsi="Tahoma"/>
                      <w:color w:val="000000"/>
                      <w:sz w:val="15"/>
                    </w:rPr>
                  </w:pPr>
                  <w:r>
                    <w:rPr>
                      <w:rFonts w:ascii="Tahoma" w:eastAsia="Tahoma" w:hAnsi="Tahoma"/>
                      <w:color w:val="000000"/>
                      <w:sz w:val="15"/>
                    </w:rPr>
                    <w:t>Location: 75kms from the town of Cloncurry and 95kms North-East of Mt Isa, North-West OLD</w:t>
                  </w:r>
                </w:p>
                <w:p w14:paraId="1FA81C5D" w14:textId="77777777" w:rsidR="00444F76" w:rsidRDefault="0065416C">
                  <w:pPr>
                    <w:spacing w:before="127" w:line="190" w:lineRule="exact"/>
                    <w:ind w:left="504"/>
                    <w:textAlignment w:val="baseline"/>
                    <w:rPr>
                      <w:rFonts w:ascii="Tahoma" w:eastAsia="Tahoma" w:hAnsi="Tahoma"/>
                      <w:color w:val="000000"/>
                      <w:sz w:val="15"/>
                    </w:rPr>
                  </w:pPr>
                  <w:r>
                    <w:rPr>
                      <w:rFonts w:ascii="Tahoma" w:eastAsia="Tahoma" w:hAnsi="Tahoma"/>
                      <w:color w:val="000000"/>
                      <w:sz w:val="15"/>
                    </w:rPr>
                    <w:t>Type: Mine or quarry</w:t>
                  </w:r>
                </w:p>
                <w:p w14:paraId="0F54F002" w14:textId="77777777" w:rsidR="00444F76" w:rsidRDefault="0065416C">
                  <w:pPr>
                    <w:spacing w:before="151" w:line="190" w:lineRule="exact"/>
                    <w:ind w:left="504"/>
                    <w:textAlignment w:val="baseline"/>
                    <w:rPr>
                      <w:rFonts w:ascii="Tahoma" w:eastAsia="Tahoma" w:hAnsi="Tahoma"/>
                      <w:color w:val="000000"/>
                      <w:sz w:val="15"/>
                    </w:rPr>
                  </w:pPr>
                  <w:r>
                    <w:rPr>
                      <w:rFonts w:ascii="Tahoma" w:eastAsia="Tahoma" w:hAnsi="Tahoma"/>
                      <w:color w:val="000000"/>
                      <w:sz w:val="15"/>
                    </w:rPr>
                    <w:t>Purpose: Establish new facility</w:t>
                  </w:r>
                </w:p>
                <w:p w14:paraId="4888367F" w14:textId="77777777" w:rsidR="00444F76" w:rsidRDefault="0065416C">
                  <w:pPr>
                    <w:spacing w:before="132" w:line="189" w:lineRule="exact"/>
                    <w:ind w:left="504"/>
                    <w:textAlignment w:val="baseline"/>
                    <w:rPr>
                      <w:rFonts w:ascii="Tahoma" w:eastAsia="Tahoma" w:hAnsi="Tahoma"/>
                      <w:color w:val="000000"/>
                      <w:sz w:val="15"/>
                    </w:rPr>
                  </w:pPr>
                  <w:r>
                    <w:rPr>
                      <w:rFonts w:ascii="Tahoma" w:eastAsia="Tahoma" w:hAnsi="Tahoma"/>
                      <w:color w:val="000000"/>
                      <w:sz w:val="15"/>
                    </w:rPr>
                    <w:t xml:space="preserve">Capital expenditure: $500 million - $1 </w:t>
                  </w:r>
                  <w:proofErr w:type="gramStart"/>
                  <w:r>
                    <w:rPr>
                      <w:rFonts w:ascii="Tahoma" w:eastAsia="Tahoma" w:hAnsi="Tahoma"/>
                      <w:color w:val="000000"/>
                      <w:sz w:val="15"/>
                    </w:rPr>
                    <w:t>billion</w:t>
                  </w:r>
                  <w:proofErr w:type="gramEnd"/>
                </w:p>
                <w:p w14:paraId="73792C91" w14:textId="781EAF5B" w:rsidR="0013352E" w:rsidRDefault="0065416C">
                  <w:pPr>
                    <w:spacing w:before="127" w:line="219" w:lineRule="exact"/>
                    <w:ind w:left="504" w:right="648"/>
                    <w:textAlignment w:val="baseline"/>
                    <w:rPr>
                      <w:rFonts w:ascii="Tahoma" w:eastAsia="Tahoma" w:hAnsi="Tahoma"/>
                      <w:color w:val="000000"/>
                      <w:sz w:val="15"/>
                    </w:rPr>
                  </w:pPr>
                  <w:r>
                    <w:rPr>
                      <w:rFonts w:ascii="Tahoma" w:eastAsia="Tahoma" w:hAnsi="Tahoma"/>
                      <w:color w:val="000000"/>
                      <w:sz w:val="15"/>
                    </w:rPr>
                    <w:t xml:space="preserve">Description: </w:t>
                  </w:r>
                  <w:r w:rsidR="0013352E">
                    <w:rPr>
                      <w:rFonts w:ascii="Tahoma" w:eastAsia="Tahoma" w:hAnsi="Tahoma"/>
                      <w:color w:val="000000"/>
                      <w:sz w:val="15"/>
                    </w:rPr>
                    <w:t xml:space="preserve">Harmony is a 70-year-old mining company headquartered in South Africa and listed on the Johannesburg and New York stock exchanges. </w:t>
                  </w:r>
                </w:p>
                <w:p w14:paraId="01FCFD9E" w14:textId="77777777" w:rsidR="0013352E" w:rsidRDefault="0013352E">
                  <w:pPr>
                    <w:spacing w:before="127" w:line="219" w:lineRule="exact"/>
                    <w:ind w:left="504" w:right="648"/>
                    <w:textAlignment w:val="baseline"/>
                    <w:rPr>
                      <w:rFonts w:ascii="Tahoma" w:eastAsia="Tahoma" w:hAnsi="Tahoma"/>
                      <w:color w:val="000000"/>
                      <w:sz w:val="15"/>
                    </w:rPr>
                  </w:pPr>
                  <w:r>
                    <w:rPr>
                      <w:rFonts w:ascii="Tahoma" w:eastAsia="Tahoma" w:hAnsi="Tahoma"/>
                      <w:color w:val="000000"/>
                      <w:sz w:val="15"/>
                    </w:rPr>
                    <w:t>In FY2022 Harmony produced 1.49 million ounces of gold with US$2.8bn of revenue and approximately US$500m of EBITDA. Harmony is the largest gold producer by volume in South Africa and is a significant operator of gold tailings retreatment facilities. In Papua New Guinea, Harmony owns and operates the Hidden Valley mine and owns 50% of the tier-1 Wafi-Golpu copper-gold project.</w:t>
                  </w:r>
                </w:p>
                <w:p w14:paraId="1232DC8D" w14:textId="2849830A" w:rsidR="0013352E" w:rsidRDefault="0013352E">
                  <w:pPr>
                    <w:spacing w:before="127" w:line="219" w:lineRule="exact"/>
                    <w:ind w:left="504" w:right="648"/>
                    <w:textAlignment w:val="baseline"/>
                    <w:rPr>
                      <w:rFonts w:ascii="Tahoma" w:eastAsia="Tahoma" w:hAnsi="Tahoma"/>
                      <w:color w:val="000000"/>
                      <w:sz w:val="15"/>
                    </w:rPr>
                  </w:pPr>
                  <w:r>
                    <w:rPr>
                      <w:rFonts w:ascii="Tahoma" w:eastAsia="Tahoma" w:hAnsi="Tahoma"/>
                      <w:color w:val="000000"/>
                      <w:sz w:val="15"/>
                    </w:rPr>
                    <w:t xml:space="preserve">In December 2022, Harmony acquired 100% of the Eva Copper </w:t>
                  </w:r>
                  <w:r w:rsidR="000854B1">
                    <w:rPr>
                      <w:rFonts w:ascii="Tahoma" w:eastAsia="Tahoma" w:hAnsi="Tahoma"/>
                      <w:color w:val="000000"/>
                      <w:sz w:val="15"/>
                    </w:rPr>
                    <w:t>Project, a near term copper project in North-West Queensland, Australia.</w:t>
                  </w:r>
                  <w:r>
                    <w:rPr>
                      <w:rFonts w:ascii="Tahoma" w:eastAsia="Tahoma" w:hAnsi="Tahoma"/>
                      <w:color w:val="000000"/>
                      <w:sz w:val="15"/>
                    </w:rPr>
                    <w:t xml:space="preserve"> </w:t>
                  </w:r>
                </w:p>
                <w:p w14:paraId="61200F0D" w14:textId="24F486D1" w:rsidR="000854B1" w:rsidRDefault="0065416C">
                  <w:pPr>
                    <w:spacing w:before="127" w:line="219" w:lineRule="exact"/>
                    <w:ind w:left="504" w:right="648"/>
                    <w:textAlignment w:val="baseline"/>
                    <w:rPr>
                      <w:rFonts w:ascii="Tahoma" w:eastAsia="Tahoma" w:hAnsi="Tahoma"/>
                      <w:color w:val="000000"/>
                      <w:sz w:val="15"/>
                    </w:rPr>
                  </w:pPr>
                  <w:r>
                    <w:rPr>
                      <w:rFonts w:ascii="Tahoma" w:eastAsia="Tahoma" w:hAnsi="Tahoma"/>
                      <w:color w:val="000000"/>
                      <w:sz w:val="15"/>
                    </w:rPr>
                    <w:t xml:space="preserve">The Eva Copper Project is envisioned to be an open pit mine with a conventional crush, two-stage </w:t>
                  </w:r>
                  <w:proofErr w:type="gramStart"/>
                  <w:r>
                    <w:rPr>
                      <w:rFonts w:ascii="Tahoma" w:eastAsia="Tahoma" w:hAnsi="Tahoma"/>
                      <w:color w:val="000000"/>
                      <w:sz w:val="15"/>
                    </w:rPr>
                    <w:t>grind</w:t>
                  </w:r>
                  <w:proofErr w:type="gramEnd"/>
                  <w:r>
                    <w:rPr>
                      <w:rFonts w:ascii="Tahoma" w:eastAsia="Tahoma" w:hAnsi="Tahoma"/>
                      <w:color w:val="000000"/>
                      <w:sz w:val="15"/>
                    </w:rPr>
                    <w:t xml:space="preserve"> and flotation circuit for the production of copper and gold concentrates from seven open-pit deposits.</w:t>
                  </w:r>
                  <w:r w:rsidR="000854B1">
                    <w:rPr>
                      <w:rFonts w:ascii="Tahoma" w:eastAsia="Tahoma" w:hAnsi="Tahoma"/>
                      <w:color w:val="000000"/>
                      <w:sz w:val="15"/>
                    </w:rPr>
                    <w:t xml:space="preserve"> Harmony is updating the feasibility study and progressing front-end-engineering and design throughout 2023 prior to a final investment decision (FID).</w:t>
                  </w:r>
                </w:p>
                <w:p w14:paraId="65B0CD04" w14:textId="77777777" w:rsidR="000854B1" w:rsidRDefault="0065416C">
                  <w:pPr>
                    <w:spacing w:before="127" w:line="219" w:lineRule="exact"/>
                    <w:ind w:left="504" w:right="648"/>
                    <w:textAlignment w:val="baseline"/>
                    <w:rPr>
                      <w:rFonts w:ascii="Tahoma" w:eastAsia="Tahoma" w:hAnsi="Tahoma"/>
                      <w:color w:val="000000"/>
                      <w:sz w:val="15"/>
                    </w:rPr>
                  </w:pPr>
                  <w:r>
                    <w:rPr>
                      <w:rFonts w:ascii="Tahoma" w:eastAsia="Tahoma" w:hAnsi="Tahoma"/>
                      <w:color w:val="000000"/>
                      <w:sz w:val="15"/>
                    </w:rPr>
                    <w:t xml:space="preserve">Once FID is achieved, construction of the mine and processing facility is expected to take </w:t>
                  </w:r>
                  <w:r w:rsidR="000854B1">
                    <w:rPr>
                      <w:rFonts w:ascii="Tahoma" w:eastAsia="Tahoma" w:hAnsi="Tahoma"/>
                      <w:color w:val="000000"/>
                      <w:sz w:val="15"/>
                    </w:rPr>
                    <w:t>up to</w:t>
                  </w:r>
                  <w:r>
                    <w:rPr>
                      <w:rFonts w:ascii="Tahoma" w:eastAsia="Tahoma" w:hAnsi="Tahoma"/>
                      <w:color w:val="000000"/>
                      <w:sz w:val="15"/>
                    </w:rPr>
                    <w:t xml:space="preserve"> </w:t>
                  </w:r>
                  <w:r w:rsidR="000854B1">
                    <w:rPr>
                      <w:rFonts w:ascii="Tahoma" w:eastAsia="Tahoma" w:hAnsi="Tahoma"/>
                      <w:color w:val="000000"/>
                      <w:sz w:val="15"/>
                    </w:rPr>
                    <w:t>36</w:t>
                  </w:r>
                  <w:r>
                    <w:rPr>
                      <w:rFonts w:ascii="Tahoma" w:eastAsia="Tahoma" w:hAnsi="Tahoma"/>
                      <w:color w:val="000000"/>
                      <w:sz w:val="15"/>
                    </w:rPr>
                    <w:t xml:space="preserve"> months. </w:t>
                  </w:r>
                  <w:r w:rsidR="000854B1">
                    <w:rPr>
                      <w:rFonts w:ascii="Tahoma" w:eastAsia="Tahoma" w:hAnsi="Tahoma"/>
                      <w:color w:val="000000"/>
                      <w:sz w:val="15"/>
                    </w:rPr>
                    <w:t>P</w:t>
                  </w:r>
                  <w:r>
                    <w:rPr>
                      <w:rFonts w:ascii="Tahoma" w:eastAsia="Tahoma" w:hAnsi="Tahoma"/>
                      <w:color w:val="000000"/>
                      <w:sz w:val="15"/>
                    </w:rPr>
                    <w:t xml:space="preserve">roject construction will include a 300-person accommodation village on site plus administration buildings, maintenance, </w:t>
                  </w:r>
                  <w:proofErr w:type="gramStart"/>
                  <w:r>
                    <w:rPr>
                      <w:rFonts w:ascii="Tahoma" w:eastAsia="Tahoma" w:hAnsi="Tahoma"/>
                      <w:color w:val="000000"/>
                      <w:sz w:val="15"/>
                    </w:rPr>
                    <w:t>training</w:t>
                  </w:r>
                  <w:proofErr w:type="gramEnd"/>
                  <w:r>
                    <w:rPr>
                      <w:rFonts w:ascii="Tahoma" w:eastAsia="Tahoma" w:hAnsi="Tahoma"/>
                      <w:color w:val="000000"/>
                      <w:sz w:val="15"/>
                    </w:rPr>
                    <w:t xml:space="preserve"> and first-aid facilities.</w:t>
                  </w:r>
                </w:p>
                <w:p w14:paraId="2C9F81B3" w14:textId="78BF807A" w:rsidR="00444F76" w:rsidRDefault="0065416C">
                  <w:pPr>
                    <w:spacing w:before="127" w:line="219" w:lineRule="exact"/>
                    <w:ind w:left="504" w:right="648"/>
                    <w:textAlignment w:val="baseline"/>
                    <w:rPr>
                      <w:rFonts w:ascii="Tahoma" w:eastAsia="Tahoma" w:hAnsi="Tahoma"/>
                      <w:color w:val="000000"/>
                      <w:sz w:val="15"/>
                    </w:rPr>
                  </w:pPr>
                  <w:r>
                    <w:rPr>
                      <w:rFonts w:ascii="Tahoma" w:eastAsia="Tahoma" w:hAnsi="Tahoma"/>
                      <w:color w:val="000000"/>
                      <w:sz w:val="15"/>
                    </w:rPr>
                    <w:t>The project is expected to produce 100 million pounds of copper and 14,000 ounces of gold per annum over the life of the mine.</w:t>
                  </w:r>
                </w:p>
                <w:p w14:paraId="7E3F8884" w14:textId="00B1A8A3" w:rsidR="00444F76" w:rsidRDefault="0065416C">
                  <w:pPr>
                    <w:spacing w:before="132" w:line="189" w:lineRule="exact"/>
                    <w:ind w:left="504"/>
                    <w:textAlignment w:val="baseline"/>
                    <w:rPr>
                      <w:rFonts w:ascii="Tahoma" w:eastAsia="Tahoma" w:hAnsi="Tahoma"/>
                      <w:color w:val="000000"/>
                      <w:sz w:val="15"/>
                    </w:rPr>
                  </w:pPr>
                  <w:r>
                    <w:rPr>
                      <w:rFonts w:ascii="Tahoma" w:eastAsia="Tahoma" w:hAnsi="Tahoma"/>
                      <w:color w:val="000000"/>
                      <w:sz w:val="15"/>
                    </w:rPr>
                    <w:t xml:space="preserve">Completion date: 01 </w:t>
                  </w:r>
                  <w:r w:rsidR="000854B1">
                    <w:rPr>
                      <w:rFonts w:ascii="Tahoma" w:eastAsia="Tahoma" w:hAnsi="Tahoma"/>
                      <w:color w:val="000000"/>
                      <w:sz w:val="15"/>
                    </w:rPr>
                    <w:t>Dec</w:t>
                  </w:r>
                  <w:r>
                    <w:rPr>
                      <w:rFonts w:ascii="Tahoma" w:eastAsia="Tahoma" w:hAnsi="Tahoma"/>
                      <w:color w:val="000000"/>
                      <w:sz w:val="15"/>
                    </w:rPr>
                    <w:t xml:space="preserve"> 202</w:t>
                  </w:r>
                  <w:r w:rsidR="000854B1">
                    <w:rPr>
                      <w:rFonts w:ascii="Tahoma" w:eastAsia="Tahoma" w:hAnsi="Tahoma"/>
                      <w:color w:val="000000"/>
                      <w:sz w:val="15"/>
                    </w:rPr>
                    <w:t>6</w:t>
                  </w:r>
                </w:p>
                <w:p w14:paraId="66651DA5" w14:textId="77777777" w:rsidR="00444F76" w:rsidRDefault="0065416C">
                  <w:pPr>
                    <w:spacing w:before="413" w:line="403" w:lineRule="exact"/>
                    <w:ind w:left="504"/>
                    <w:textAlignment w:val="baseline"/>
                    <w:rPr>
                      <w:rFonts w:ascii="Tahoma" w:eastAsia="Tahoma" w:hAnsi="Tahoma"/>
                      <w:color w:val="000000"/>
                      <w:spacing w:val="6"/>
                      <w:sz w:val="33"/>
                    </w:rPr>
                  </w:pPr>
                  <w:r>
                    <w:rPr>
                      <w:rFonts w:ascii="Tahoma" w:eastAsia="Tahoma" w:hAnsi="Tahoma"/>
                      <w:color w:val="000000"/>
                      <w:spacing w:val="6"/>
                      <w:sz w:val="33"/>
                    </w:rPr>
                    <w:t>Key goods and services</w:t>
                  </w:r>
                </w:p>
                <w:p w14:paraId="502F4025" w14:textId="77777777" w:rsidR="00444F76" w:rsidRDefault="0065416C">
                  <w:pPr>
                    <w:spacing w:before="353" w:after="163" w:line="190" w:lineRule="exact"/>
                    <w:ind w:left="504"/>
                    <w:textAlignment w:val="baseline"/>
                    <w:rPr>
                      <w:rFonts w:ascii="Tahoma" w:eastAsia="Tahoma" w:hAnsi="Tahoma"/>
                      <w:color w:val="000000"/>
                      <w:sz w:val="15"/>
                    </w:rPr>
                  </w:pPr>
                  <w:r>
                    <w:rPr>
                      <w:rFonts w:ascii="Tahoma" w:eastAsia="Tahoma" w:hAnsi="Tahoma"/>
                      <w:color w:val="000000"/>
                      <w:sz w:val="15"/>
                    </w:rPr>
                    <w:t>Indicative list of key goods and services to be acquired for the project:</w:t>
                  </w:r>
                </w:p>
              </w:txbxContent>
            </v:textbox>
            <w10:wrap type="square" anchorx="page" anchory="page"/>
          </v:shape>
        </w:pict>
      </w:r>
      <w:r>
        <w:pict w14:anchorId="51E1BAFF">
          <v:shape id="_x0000_s1066" type="#_x0000_t202" style="position:absolute;margin-left:47.35pt;margin-top:601.3pt;width:50.35pt;height:32.7pt;z-index:-251676672;mso-wrap-distance-left:0;mso-wrap-distance-right:0;mso-position-horizontal-relative:page;mso-position-vertical-relative:page" filled="f" stroked="f">
            <v:textbox inset="0,0,0,0">
              <w:txbxContent>
                <w:p w14:paraId="461D0A4C" w14:textId="77777777" w:rsidR="00444F76" w:rsidRDefault="0065416C">
                  <w:pPr>
                    <w:spacing w:before="102" w:after="104" w:line="220" w:lineRule="exact"/>
                    <w:ind w:left="72"/>
                    <w:textAlignment w:val="baseline"/>
                    <w:rPr>
                      <w:rFonts w:ascii="Arial" w:eastAsia="Arial" w:hAnsi="Arial"/>
                      <w:b/>
                      <w:color w:val="000000"/>
                      <w:spacing w:val="-9"/>
                      <w:sz w:val="17"/>
                    </w:rPr>
                  </w:pPr>
                  <w:r>
                    <w:rPr>
                      <w:rFonts w:ascii="Arial" w:eastAsia="Arial" w:hAnsi="Arial"/>
                      <w:b/>
                      <w:color w:val="000000"/>
                      <w:spacing w:val="-9"/>
                      <w:sz w:val="17"/>
                    </w:rPr>
                    <w:t>Key goods and services</w:t>
                  </w:r>
                </w:p>
              </w:txbxContent>
            </v:textbox>
            <w10:wrap type="square" anchorx="page" anchory="page"/>
          </v:shape>
        </w:pict>
      </w:r>
      <w:r>
        <w:pict w14:anchorId="5BCFA4CC">
          <v:shape id="_x0000_s1065" type="#_x0000_t202" style="position:absolute;margin-left:47.35pt;margin-top:634pt;width:50.35pt;height:23.8pt;z-index:-251675648;mso-wrap-distance-left:0;mso-wrap-distance-right:0;mso-position-horizontal-relative:page;mso-position-vertical-relative:page" filled="f" stroked="f">
            <v:textbox inset="0,0,0,0">
              <w:txbxContent>
                <w:p w14:paraId="00EC5C26" w14:textId="77777777" w:rsidR="00444F76" w:rsidRPr="0065416C" w:rsidRDefault="0065416C">
                  <w:pPr>
                    <w:spacing w:after="25" w:line="221" w:lineRule="exact"/>
                    <w:ind w:left="72"/>
                    <w:textAlignment w:val="baseline"/>
                    <w:rPr>
                      <w:rFonts w:ascii="Tahoma" w:eastAsia="Tahoma" w:hAnsi="Tahoma"/>
                      <w:color w:val="000000"/>
                      <w:sz w:val="15"/>
                    </w:rPr>
                  </w:pPr>
                  <w:r w:rsidRPr="0065416C">
                    <w:rPr>
                      <w:rFonts w:ascii="Tahoma" w:eastAsia="Tahoma" w:hAnsi="Tahoma"/>
                      <w:color w:val="000000"/>
                      <w:sz w:val="15"/>
                    </w:rPr>
                    <w:t>EPCM Services</w:t>
                  </w:r>
                </w:p>
              </w:txbxContent>
            </v:textbox>
            <w10:wrap type="square" anchorx="page" anchory="page"/>
          </v:shape>
        </w:pict>
      </w:r>
      <w:r>
        <w:pict w14:anchorId="47F20FFC">
          <v:shape id="_x0000_s1064" type="#_x0000_t202" style="position:absolute;margin-left:47.35pt;margin-top:657.8pt;width:50.35pt;height:20.15pt;z-index:-251674624;mso-wrap-distance-left:0;mso-wrap-distance-right:0;mso-position-horizontal-relative:page;mso-position-vertical-relative:page" filled="f" stroked="f">
            <v:textbox inset="0,0,0,0">
              <w:txbxContent>
                <w:p w14:paraId="09F9A0AF" w14:textId="77777777" w:rsidR="00444F76" w:rsidRDefault="0065416C">
                  <w:pPr>
                    <w:spacing w:line="187" w:lineRule="exact"/>
                    <w:ind w:left="72"/>
                    <w:textAlignment w:val="baseline"/>
                    <w:rPr>
                      <w:rFonts w:ascii="Tahoma" w:eastAsia="Tahoma" w:hAnsi="Tahoma"/>
                      <w:color w:val="000000"/>
                      <w:sz w:val="15"/>
                    </w:rPr>
                  </w:pPr>
                  <w:r>
                    <w:rPr>
                      <w:rFonts w:ascii="Tahoma" w:eastAsia="Tahoma" w:hAnsi="Tahoma"/>
                      <w:color w:val="000000"/>
                      <w:sz w:val="15"/>
                    </w:rPr>
                    <w:t>Road</w:t>
                  </w:r>
                </w:p>
                <w:p w14:paraId="48962103" w14:textId="77777777" w:rsidR="00444F76" w:rsidRDefault="0065416C">
                  <w:pPr>
                    <w:spacing w:before="28" w:line="179" w:lineRule="exact"/>
                    <w:ind w:left="72"/>
                    <w:textAlignment w:val="baseline"/>
                    <w:rPr>
                      <w:rFonts w:ascii="Tahoma" w:eastAsia="Tahoma" w:hAnsi="Tahoma"/>
                      <w:color w:val="000000"/>
                      <w:spacing w:val="-4"/>
                      <w:sz w:val="15"/>
                    </w:rPr>
                  </w:pPr>
                  <w:r>
                    <w:rPr>
                      <w:rFonts w:ascii="Tahoma" w:eastAsia="Tahoma" w:hAnsi="Tahoma"/>
                      <w:color w:val="000000"/>
                      <w:spacing w:val="-4"/>
                      <w:sz w:val="15"/>
                    </w:rPr>
                    <w:t>infrastructure</w:t>
                  </w:r>
                </w:p>
              </w:txbxContent>
            </v:textbox>
            <w10:wrap type="square" anchorx="page" anchory="page"/>
          </v:shape>
        </w:pict>
      </w:r>
      <w:r>
        <w:pict w14:anchorId="2C5C0346">
          <v:shape id="_x0000_s1063" type="#_x0000_t202" style="position:absolute;margin-left:110.4pt;margin-top:601.3pt;width:69.6pt;height:28.95pt;z-index:-251673600;mso-wrap-distance-left:0;mso-wrap-distance-right:0;mso-position-horizontal-relative:page;mso-position-vertical-relative:page" filled="f" stroked="f">
            <v:textbox inset="0,0,0,0">
              <w:txbxContent>
                <w:p w14:paraId="5E636855" w14:textId="77777777" w:rsidR="00444F76" w:rsidRDefault="0065416C">
                  <w:pPr>
                    <w:spacing w:before="99" w:after="35" w:line="220" w:lineRule="exact"/>
                    <w:textAlignment w:val="baseline"/>
                    <w:rPr>
                      <w:rFonts w:ascii="Arial" w:eastAsia="Arial" w:hAnsi="Arial"/>
                      <w:b/>
                      <w:color w:val="000000"/>
                      <w:spacing w:val="-8"/>
                      <w:sz w:val="17"/>
                    </w:rPr>
                  </w:pPr>
                  <w:r>
                    <w:rPr>
                      <w:rFonts w:ascii="Arial" w:eastAsia="Arial" w:hAnsi="Arial"/>
                      <w:b/>
                      <w:color w:val="000000"/>
                      <w:spacing w:val="-8"/>
                      <w:sz w:val="17"/>
                    </w:rPr>
                    <w:t>Opportunities for Australian entities</w:t>
                  </w:r>
                  <w:r>
                    <w:rPr>
                      <w:rFonts w:ascii="Arial" w:eastAsia="Arial" w:hAnsi="Arial"/>
                      <w:b/>
                      <w:color w:val="000000"/>
                      <w:spacing w:val="-8"/>
                      <w:sz w:val="17"/>
                      <w:vertAlign w:val="superscript"/>
                    </w:rPr>
                    <w:t>*</w:t>
                  </w:r>
                  <w:r>
                    <w:rPr>
                      <w:rFonts w:ascii="Arial" w:eastAsia="Arial" w:hAnsi="Arial"/>
                      <w:b/>
                      <w:color w:val="000000"/>
                      <w:spacing w:val="-8"/>
                      <w:sz w:val="12"/>
                    </w:rPr>
                    <w:t xml:space="preserve"> </w:t>
                  </w:r>
                </w:p>
              </w:txbxContent>
            </v:textbox>
            <w10:wrap type="square" anchorx="page" anchory="page"/>
          </v:shape>
        </w:pict>
      </w:r>
      <w:r>
        <w:pict w14:anchorId="60F66E44">
          <v:shape id="_x0000_s1062" type="#_x0000_t202" style="position:absolute;margin-left:201.85pt;margin-top:601.3pt;width:65.05pt;height:33.05pt;z-index:-251672576;mso-wrap-distance-left:0;mso-wrap-distance-right:0;mso-position-horizontal-relative:page;mso-position-vertical-relative:page" filled="f" stroked="f">
            <v:textbox inset="0,0,0,0">
              <w:txbxContent>
                <w:p w14:paraId="5C01B72C" w14:textId="77777777" w:rsidR="00444F76" w:rsidRDefault="0065416C">
                  <w:pPr>
                    <w:spacing w:before="1" w:line="219" w:lineRule="exact"/>
                    <w:jc w:val="center"/>
                    <w:textAlignment w:val="baseline"/>
                    <w:rPr>
                      <w:rFonts w:ascii="Arial" w:eastAsia="Arial" w:hAnsi="Arial"/>
                      <w:b/>
                      <w:color w:val="000000"/>
                      <w:spacing w:val="-6"/>
                      <w:sz w:val="17"/>
                    </w:rPr>
                  </w:pPr>
                  <w:r>
                    <w:rPr>
                      <w:rFonts w:ascii="Arial" w:eastAsia="Arial" w:hAnsi="Arial"/>
                      <w:b/>
                      <w:color w:val="000000"/>
                      <w:spacing w:val="-6"/>
                      <w:sz w:val="17"/>
                    </w:rPr>
                    <w:t xml:space="preserve">Opportunities for </w:t>
                  </w:r>
                  <w:r>
                    <w:rPr>
                      <w:rFonts w:ascii="Arial" w:eastAsia="Arial" w:hAnsi="Arial"/>
                      <w:b/>
                      <w:color w:val="000000"/>
                      <w:spacing w:val="-6"/>
                      <w:sz w:val="17"/>
                    </w:rPr>
                    <w:br/>
                    <w:t xml:space="preserve">non-Australian </w:t>
                  </w:r>
                  <w:r>
                    <w:rPr>
                      <w:rFonts w:ascii="Arial" w:eastAsia="Arial" w:hAnsi="Arial"/>
                      <w:b/>
                      <w:color w:val="000000"/>
                      <w:spacing w:val="-6"/>
                      <w:sz w:val="17"/>
                    </w:rPr>
                    <w:br/>
                    <w:t>entities</w:t>
                  </w:r>
                </w:p>
              </w:txbxContent>
            </v:textbox>
            <w10:wrap type="square" anchorx="page" anchory="page"/>
          </v:shape>
        </w:pict>
      </w:r>
      <w:r>
        <w:pict w14:anchorId="68F11EBC">
          <v:shape id="_x0000_s1061" type="#_x0000_t202" style="position:absolute;margin-left:282.5pt;margin-top:612.3pt;width:204pt;height:11pt;z-index:-251671552;mso-wrap-distance-left:0;mso-wrap-distance-right:0;mso-position-horizontal-relative:page;mso-position-vertical-relative:page" filled="f" stroked="f">
            <v:textbox inset="0,0,0,0">
              <w:txbxContent>
                <w:p w14:paraId="606D35B1" w14:textId="77777777" w:rsidR="00444F76" w:rsidRDefault="0065416C">
                  <w:pPr>
                    <w:spacing w:before="30" w:line="180" w:lineRule="exact"/>
                    <w:textAlignment w:val="baseline"/>
                    <w:rPr>
                      <w:rFonts w:ascii="Arial" w:eastAsia="Arial" w:hAnsi="Arial"/>
                      <w:b/>
                      <w:color w:val="000000"/>
                      <w:spacing w:val="-8"/>
                      <w:sz w:val="17"/>
                    </w:rPr>
                  </w:pPr>
                  <w:r>
                    <w:rPr>
                      <w:rFonts w:ascii="Arial" w:eastAsia="Arial" w:hAnsi="Arial"/>
                      <w:b/>
                      <w:color w:val="000000"/>
                      <w:spacing w:val="-8"/>
                      <w:sz w:val="17"/>
                    </w:rPr>
                    <w:t>Explanation for no opportunities for Australian entities</w:t>
                  </w:r>
                </w:p>
              </w:txbxContent>
            </v:textbox>
            <w10:wrap type="square" anchorx="page" anchory="page"/>
          </v:shape>
        </w:pict>
      </w:r>
      <w:r>
        <w:pict w14:anchorId="0535120E">
          <v:shape id="_x0000_s1060" type="#_x0000_t202" style="position:absolute;margin-left:110.4pt;margin-top:634.35pt;width:156.5pt;height:43.6pt;z-index:-251670528;mso-wrap-distance-left:0;mso-wrap-distance-right:0;mso-position-horizontal-relative:page;mso-position-vertical-relative:page" filled="f" stroked="f">
            <v:textbox inset="0,0,0,0">
              <w:txbxContent>
                <w:p w14:paraId="32968735" w14:textId="77777777" w:rsidR="00444F76" w:rsidRDefault="0065416C">
                  <w:pPr>
                    <w:tabs>
                      <w:tab w:val="left" w:pos="2376"/>
                    </w:tabs>
                    <w:spacing w:before="127" w:line="188" w:lineRule="exact"/>
                    <w:ind w:left="504"/>
                    <w:textAlignment w:val="baseline"/>
                    <w:rPr>
                      <w:rFonts w:ascii="Tahoma" w:eastAsia="Tahoma" w:hAnsi="Tahoma"/>
                      <w:color w:val="000000"/>
                      <w:spacing w:val="-6"/>
                      <w:sz w:val="15"/>
                    </w:rPr>
                  </w:pPr>
                  <w:r>
                    <w:rPr>
                      <w:rFonts w:ascii="Tahoma" w:eastAsia="Tahoma" w:hAnsi="Tahoma"/>
                      <w:color w:val="000000"/>
                      <w:spacing w:val="-6"/>
                      <w:sz w:val="15"/>
                    </w:rPr>
                    <w:t xml:space="preserve"> Yes</w:t>
                  </w:r>
                  <w:r>
                    <w:rPr>
                      <w:rFonts w:ascii="Tahoma" w:eastAsia="Tahoma" w:hAnsi="Tahoma"/>
                      <w:color w:val="000000"/>
                      <w:spacing w:val="-6"/>
                      <w:sz w:val="15"/>
                    </w:rPr>
                    <w:tab/>
                    <w:t>No</w:t>
                  </w:r>
                </w:p>
                <w:p w14:paraId="53CDC588" w14:textId="77777777" w:rsidR="00444F76" w:rsidRDefault="0065416C">
                  <w:pPr>
                    <w:tabs>
                      <w:tab w:val="left" w:pos="2376"/>
                    </w:tabs>
                    <w:spacing w:before="249" w:after="111" w:line="188" w:lineRule="exact"/>
                    <w:ind w:left="504"/>
                    <w:textAlignment w:val="baseline"/>
                    <w:rPr>
                      <w:rFonts w:ascii="Tahoma" w:eastAsia="Tahoma" w:hAnsi="Tahoma"/>
                      <w:color w:val="000000"/>
                      <w:spacing w:val="-6"/>
                      <w:sz w:val="15"/>
                    </w:rPr>
                  </w:pPr>
                  <w:r>
                    <w:rPr>
                      <w:rFonts w:ascii="Tahoma" w:eastAsia="Tahoma" w:hAnsi="Tahoma"/>
                      <w:color w:val="000000"/>
                      <w:spacing w:val="-6"/>
                      <w:sz w:val="15"/>
                    </w:rPr>
                    <w:t xml:space="preserve"> Yes</w:t>
                  </w:r>
                  <w:r>
                    <w:rPr>
                      <w:rFonts w:ascii="Tahoma" w:eastAsia="Tahoma" w:hAnsi="Tahoma"/>
                      <w:color w:val="000000"/>
                      <w:spacing w:val="-6"/>
                      <w:sz w:val="15"/>
                    </w:rPr>
                    <w:tab/>
                    <w:t>No</w:t>
                  </w:r>
                </w:p>
              </w:txbxContent>
            </v:textbox>
            <w10:wrap type="square" anchorx="page" anchory="page"/>
          </v:shape>
        </w:pict>
      </w:r>
      <w:r>
        <w:pict w14:anchorId="60024AF2">
          <v:shape id="_x0000_s1059" type="#_x0000_t202" style="position:absolute;margin-left:47.35pt;margin-top:677.95pt;width:192pt;height:9.65pt;z-index:-251669504;mso-wrap-distance-left:0;mso-wrap-distance-right:0;mso-position-horizontal-relative:page;mso-position-vertical-relative:page" filled="f" stroked="f">
            <v:textbox inset="0,0,0,0">
              <w:txbxContent>
                <w:p w14:paraId="1A9FF3E2" w14:textId="77777777" w:rsidR="00444F76" w:rsidRDefault="0065416C">
                  <w:pPr>
                    <w:tabs>
                      <w:tab w:val="left" w:pos="1800"/>
                      <w:tab w:val="right" w:pos="3888"/>
                    </w:tabs>
                    <w:spacing w:before="32" w:line="188" w:lineRule="exact"/>
                    <w:ind w:left="72"/>
                    <w:textAlignment w:val="baseline"/>
                    <w:rPr>
                      <w:rFonts w:ascii="Tahoma" w:eastAsia="Tahoma" w:hAnsi="Tahoma"/>
                      <w:color w:val="000000"/>
                      <w:sz w:val="15"/>
                    </w:rPr>
                  </w:pPr>
                  <w:r>
                    <w:rPr>
                      <w:rFonts w:ascii="Tahoma" w:eastAsia="Tahoma" w:hAnsi="Tahoma"/>
                      <w:color w:val="000000"/>
                      <w:sz w:val="15"/>
                    </w:rPr>
                    <w:t>Power</w:t>
                  </w:r>
                  <w:r>
                    <w:rPr>
                      <w:rFonts w:ascii="Tahoma" w:eastAsia="Tahoma" w:hAnsi="Tahoma"/>
                      <w:color w:val="000000"/>
                      <w:sz w:val="15"/>
                    </w:rPr>
                    <w:tab/>
                    <w:t>Yes</w:t>
                  </w:r>
                  <w:r>
                    <w:rPr>
                      <w:rFonts w:ascii="Tahoma" w:eastAsia="Tahoma" w:hAnsi="Tahoma"/>
                      <w:color w:val="000000"/>
                      <w:sz w:val="15"/>
                    </w:rPr>
                    <w:tab/>
                    <w:t>No</w:t>
                  </w:r>
                </w:p>
              </w:txbxContent>
            </v:textbox>
            <w10:wrap type="square" anchorx="page" anchory="page"/>
          </v:shape>
        </w:pict>
      </w:r>
      <w:r>
        <w:pict w14:anchorId="53021807">
          <v:shape id="_x0000_s1058" type="#_x0000_t202" style="position:absolute;margin-left:47.35pt;margin-top:687.6pt;width:32.8pt;height:25.15pt;z-index:-251668480;mso-wrap-distance-left:0;mso-wrap-distance-right:0;mso-position-horizontal-relative:page;mso-position-vertical-relative:page" filled="f" stroked="f">
            <v:textbox inset="0,0,0,0">
              <w:txbxContent>
                <w:p w14:paraId="32A9D3BF" w14:textId="77777777" w:rsidR="00444F76" w:rsidRDefault="0065416C">
                  <w:pPr>
                    <w:spacing w:after="20" w:line="221" w:lineRule="exact"/>
                    <w:ind w:left="72"/>
                    <w:textAlignment w:val="baseline"/>
                    <w:rPr>
                      <w:rFonts w:ascii="Tahoma" w:eastAsia="Tahoma" w:hAnsi="Tahoma"/>
                      <w:color w:val="000000"/>
                      <w:sz w:val="15"/>
                    </w:rPr>
                  </w:pPr>
                  <w:r>
                    <w:rPr>
                      <w:rFonts w:ascii="Tahoma" w:eastAsia="Tahoma" w:hAnsi="Tahoma"/>
                      <w:color w:val="000000"/>
                      <w:sz w:val="15"/>
                    </w:rPr>
                    <w:t>Camp facilities</w:t>
                  </w:r>
                </w:p>
              </w:txbxContent>
            </v:textbox>
            <w10:wrap type="square" anchorx="page" anchory="page"/>
          </v:shape>
        </w:pict>
      </w:r>
      <w:r>
        <w:pict w14:anchorId="1260B6E3">
          <v:shape id="_x0000_s1057" type="#_x0000_t202" style="position:absolute;margin-left:47.35pt;margin-top:712.75pt;width:192pt;height:21.85pt;z-index:-251667456;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251"/>
                    <w:gridCol w:w="2589"/>
                  </w:tblGrid>
                  <w:tr w:rsidR="00444F76" w14:paraId="1D484833" w14:textId="77777777">
                    <w:trPr>
                      <w:trHeight w:hRule="exact" w:val="437"/>
                    </w:trPr>
                    <w:tc>
                      <w:tcPr>
                        <w:tcW w:w="1251" w:type="dxa"/>
                      </w:tcPr>
                      <w:p w14:paraId="326E8E75" w14:textId="77777777" w:rsidR="00444F76" w:rsidRDefault="0065416C">
                        <w:pPr>
                          <w:spacing w:after="25" w:line="204" w:lineRule="exact"/>
                          <w:textAlignment w:val="baseline"/>
                          <w:rPr>
                            <w:rFonts w:ascii="Tahoma" w:eastAsia="Tahoma" w:hAnsi="Tahoma"/>
                            <w:color w:val="000000"/>
                            <w:spacing w:val="23"/>
                            <w:sz w:val="15"/>
                          </w:rPr>
                        </w:pPr>
                        <w:proofErr w:type="gramStart"/>
                        <w:r w:rsidRPr="0065416C">
                          <w:rPr>
                            <w:rFonts w:ascii="Tahoma" w:eastAsia="Tahoma" w:hAnsi="Tahoma"/>
                            <w:color w:val="000000"/>
                            <w:sz w:val="15"/>
                          </w:rPr>
                          <w:t>Catering  services</w:t>
                        </w:r>
                        <w:proofErr w:type="gramEnd"/>
                      </w:p>
                    </w:tc>
                    <w:tc>
                      <w:tcPr>
                        <w:tcW w:w="2589" w:type="dxa"/>
                        <w:vAlign w:val="center"/>
                      </w:tcPr>
                      <w:p w14:paraId="565BDD5E" w14:textId="77777777" w:rsidR="00444F76" w:rsidRDefault="0065416C">
                        <w:pPr>
                          <w:tabs>
                            <w:tab w:val="right" w:pos="2592"/>
                          </w:tabs>
                          <w:spacing w:before="100" w:after="145" w:line="188" w:lineRule="exact"/>
                          <w:ind w:right="6"/>
                          <w:jc w:val="right"/>
                          <w:textAlignment w:val="baseline"/>
                          <w:rPr>
                            <w:rFonts w:ascii="Tahoma" w:eastAsia="Tahoma" w:hAnsi="Tahoma"/>
                            <w:color w:val="000000"/>
                            <w:sz w:val="15"/>
                          </w:rPr>
                        </w:pPr>
                        <w:r>
                          <w:rPr>
                            <w:rFonts w:ascii="Tahoma" w:eastAsia="Tahoma" w:hAnsi="Tahoma"/>
                            <w:color w:val="000000"/>
                            <w:sz w:val="15"/>
                          </w:rPr>
                          <w:t xml:space="preserve">            Yes</w:t>
                        </w:r>
                        <w:r>
                          <w:rPr>
                            <w:rFonts w:ascii="Tahoma" w:eastAsia="Tahoma" w:hAnsi="Tahoma"/>
                            <w:color w:val="000000"/>
                            <w:sz w:val="15"/>
                          </w:rPr>
                          <w:tab/>
                          <w:t>No</w:t>
                        </w:r>
                      </w:p>
                    </w:tc>
                  </w:tr>
                </w:tbl>
                <w:p w14:paraId="79069953" w14:textId="77777777" w:rsidR="00006E58" w:rsidRDefault="00006E58"/>
              </w:txbxContent>
            </v:textbox>
            <w10:wrap type="square" anchorx="page" anchory="page"/>
          </v:shape>
        </w:pict>
      </w:r>
      <w:r>
        <w:pict w14:anchorId="2354DCFC">
          <v:shape id="_x0000_s1056" type="#_x0000_t202" style="position:absolute;margin-left:47.35pt;margin-top:734.6pt;width:192pt;height:44.4pt;z-index:-251666432;mso-wrap-distance-left:0;mso-wrap-distance-right:0;mso-position-horizontal-relative:page;mso-position-vertical-relative:page" filled="f" stroked="f">
            <v:textbox inset="0,0,0,0">
              <w:txbxContent>
                <w:p w14:paraId="472699B4" w14:textId="77777777" w:rsidR="00444F76" w:rsidRDefault="0065416C">
                  <w:pPr>
                    <w:tabs>
                      <w:tab w:val="left" w:pos="1800"/>
                      <w:tab w:val="right" w:pos="3888"/>
                    </w:tabs>
                    <w:spacing w:after="686" w:line="188" w:lineRule="exact"/>
                    <w:ind w:left="72"/>
                    <w:textAlignment w:val="baseline"/>
                    <w:rPr>
                      <w:rFonts w:ascii="Tahoma" w:eastAsia="Tahoma" w:hAnsi="Tahoma"/>
                      <w:color w:val="000000"/>
                      <w:sz w:val="15"/>
                    </w:rPr>
                  </w:pPr>
                  <w:r>
                    <w:rPr>
                      <w:rFonts w:ascii="Tahoma" w:eastAsia="Tahoma" w:hAnsi="Tahoma"/>
                      <w:color w:val="000000"/>
                      <w:sz w:val="15"/>
                    </w:rPr>
                    <w:t>Security</w:t>
                  </w:r>
                  <w:r>
                    <w:rPr>
                      <w:rFonts w:ascii="Tahoma" w:eastAsia="Tahoma" w:hAnsi="Tahoma"/>
                      <w:color w:val="000000"/>
                      <w:sz w:val="15"/>
                    </w:rPr>
                    <w:tab/>
                    <w:t>Yes</w:t>
                  </w:r>
                  <w:r>
                    <w:rPr>
                      <w:rFonts w:ascii="Tahoma" w:eastAsia="Tahoma" w:hAnsi="Tahoma"/>
                      <w:color w:val="000000"/>
                      <w:sz w:val="15"/>
                    </w:rPr>
                    <w:tab/>
                    <w:t>No</w:t>
                  </w:r>
                </w:p>
              </w:txbxContent>
            </v:textbox>
            <w10:wrap type="square" anchorx="page" anchory="page"/>
          </v:shape>
        </w:pict>
      </w:r>
      <w:r>
        <w:pict w14:anchorId="09AE8412">
          <v:shape id="_x0000_s1055" type="#_x0000_t202" style="position:absolute;margin-left:80.15pt;margin-top:687.6pt;width:159.2pt;height:25.15pt;z-index:-251665408;mso-wrap-distance-left:0;mso-wrap-distance-right:0;mso-position-horizontal-relative:page;mso-position-vertical-relative:page" filled="f" stroked="f">
            <v:textbox inset="0,0,0,0">
              <w:txbxContent>
                <w:p w14:paraId="651F913C" w14:textId="77777777" w:rsidR="00444F76" w:rsidRDefault="0065416C">
                  <w:pPr>
                    <w:tabs>
                      <w:tab w:val="right" w:pos="3240"/>
                    </w:tabs>
                    <w:spacing w:before="161" w:after="140" w:line="188" w:lineRule="exact"/>
                    <w:ind w:left="1152"/>
                    <w:textAlignment w:val="baseline"/>
                    <w:rPr>
                      <w:rFonts w:ascii="Tahoma" w:eastAsia="Tahoma" w:hAnsi="Tahoma"/>
                      <w:color w:val="000000"/>
                      <w:sz w:val="15"/>
                    </w:rPr>
                  </w:pPr>
                  <w:r>
                    <w:rPr>
                      <w:rFonts w:ascii="Tahoma" w:eastAsia="Tahoma" w:hAnsi="Tahoma"/>
                      <w:color w:val="000000"/>
                      <w:sz w:val="15"/>
                    </w:rPr>
                    <w:t>Yes</w:t>
                  </w:r>
                  <w:r>
                    <w:rPr>
                      <w:rFonts w:ascii="Tahoma" w:eastAsia="Tahoma" w:hAnsi="Tahoma"/>
                      <w:color w:val="000000"/>
                      <w:sz w:val="15"/>
                    </w:rPr>
                    <w:tab/>
                    <w:t>No</w:t>
                  </w:r>
                </w:p>
              </w:txbxContent>
            </v:textbox>
            <w10:wrap type="square" anchorx="page" anchory="page"/>
          </v:shape>
        </w:pict>
      </w:r>
      <w:r>
        <w:pict w14:anchorId="070D55D3">
          <v:shape id="_x0000_s1054" type="#_x0000_t202" style="position:absolute;margin-left:488.9pt;margin-top:765.4pt;width:54.2pt;height:12.65pt;z-index:-251664384;mso-wrap-distance-left:0;mso-wrap-distance-right:0;mso-position-horizontal-relative:page;mso-position-vertical-relative:page" filled="f" stroked="f">
            <v:textbox inset="0,0,0,0">
              <w:txbxContent>
                <w:p w14:paraId="13610C8E" w14:textId="77777777" w:rsidR="00444F76" w:rsidRDefault="0065416C">
                  <w:pPr>
                    <w:spacing w:before="4" w:line="240" w:lineRule="exact"/>
                    <w:textAlignment w:val="baseline"/>
                    <w:rPr>
                      <w:rFonts w:eastAsia="Times New Roman"/>
                      <w:color w:val="000000"/>
                      <w:spacing w:val="-2"/>
                    </w:rPr>
                  </w:pPr>
                  <w:r>
                    <w:rPr>
                      <w:rFonts w:eastAsia="Times New Roman"/>
                      <w:color w:val="000000"/>
                      <w:spacing w:val="-2"/>
                    </w:rPr>
                    <w:t>Page 1 of 5</w:t>
                  </w:r>
                </w:p>
              </w:txbxContent>
            </v:textbox>
            <w10:wrap type="square" anchorx="page" anchory="page"/>
          </v:shape>
        </w:pict>
      </w:r>
      <w:r>
        <w:pict w14:anchorId="25A2245F">
          <v:line id="_x0000_s1053" style="position:absolute;z-index:251678720;mso-position-horizontal-relative:page;mso-position-vertical-relative:page" from="27.85pt,212.65pt" to="552.9pt,212.65pt" strokecolor="#347c87" strokeweight="3.35pt">
            <w10:wrap anchorx="page" anchory="page"/>
          </v:line>
        </w:pict>
      </w:r>
      <w:r>
        <w:pict w14:anchorId="585A0423">
          <v:line id="_x0000_s1052" style="position:absolute;z-index:251679744;mso-position-horizontal-relative:page;mso-position-vertical-relative:page" from="43.9pt,259.45pt" to="538.15pt,259.45pt" strokeweight="1.2pt">
            <w10:wrap anchorx="page" anchory="page"/>
          </v:line>
        </w:pict>
      </w:r>
    </w:p>
    <w:p w14:paraId="7ECA5AB0" w14:textId="77777777" w:rsidR="00444F76" w:rsidRDefault="00444F76">
      <w:pPr>
        <w:sectPr w:rsidR="00444F76">
          <w:pgSz w:w="11904" w:h="16843"/>
          <w:pgMar w:top="752" w:right="847" w:bottom="890" w:left="557" w:header="720" w:footer="720" w:gutter="0"/>
          <w:cols w:space="720"/>
        </w:sectPr>
      </w:pPr>
    </w:p>
    <w:p w14:paraId="3406052E" w14:textId="77777777" w:rsidR="00444F76" w:rsidRDefault="00000000">
      <w:pPr>
        <w:textAlignment w:val="baseline"/>
        <w:rPr>
          <w:rFonts w:eastAsia="Times New Roman"/>
          <w:color w:val="000000"/>
          <w:sz w:val="24"/>
        </w:rPr>
      </w:pPr>
      <w:r>
        <w:lastRenderedPageBreak/>
        <w:pict w14:anchorId="105D9254">
          <v:shape id="_x0000_s1051" type="#_x0000_t202" style="position:absolute;margin-left:47.35pt;margin-top:52pt;width:396pt;height:81.1pt;z-index:-251663360;mso-wrap-distance-left:0;mso-wrap-distance-right:0;mso-position-horizontal-relative:page;mso-position-vertical-relative:page" filled="f" stroked="f">
            <v:textbox inset="0,0,0,0">
              <w:txbxContent>
                <w:p w14:paraId="512284B8" w14:textId="77777777" w:rsidR="00444F76" w:rsidRDefault="0065416C">
                  <w:pPr>
                    <w:spacing w:before="3" w:after="1418" w:line="188" w:lineRule="exact"/>
                    <w:ind w:left="72"/>
                    <w:jc w:val="center"/>
                    <w:textAlignment w:val="baseline"/>
                    <w:rPr>
                      <w:rFonts w:eastAsia="Times New Roman"/>
                      <w:color w:val="000000"/>
                      <w:spacing w:val="1"/>
                      <w:sz w:val="16"/>
                    </w:rPr>
                  </w:pPr>
                  <w:r>
                    <w:rPr>
                      <w:rFonts w:eastAsia="Times New Roman"/>
                      <w:color w:val="000000"/>
                      <w:spacing w:val="1"/>
                      <w:sz w:val="16"/>
                    </w:rPr>
                    <w:t>***** Approved 1y AIP Authority on Fri Aug 19</w:t>
                  </w:r>
                  <w:proofErr w:type="gramStart"/>
                  <w:r>
                    <w:rPr>
                      <w:rFonts w:eastAsia="Times New Roman"/>
                      <w:color w:val="000000"/>
                      <w:spacing w:val="1"/>
                      <w:sz w:val="16"/>
                    </w:rPr>
                    <w:t xml:space="preserve"> 2022</w:t>
                  </w:r>
                  <w:proofErr w:type="gramEnd"/>
                  <w:r>
                    <w:rPr>
                      <w:rFonts w:eastAsia="Times New Roman"/>
                      <w:color w:val="000000"/>
                      <w:spacing w:val="1"/>
                      <w:sz w:val="16"/>
                    </w:rPr>
                    <w:t xml:space="preserve"> 12:17:02 GMT+1000 (AEST) *****</w:t>
                  </w:r>
                </w:p>
              </w:txbxContent>
            </v:textbox>
            <w10:wrap type="square" anchorx="page" anchory="page"/>
          </v:shape>
        </w:pict>
      </w:r>
      <w:r>
        <w:pict w14:anchorId="70C34B4C">
          <v:shape id="_x0000_s1050" type="#_x0000_t202" style="position:absolute;margin-left:47.35pt;margin-top:133.1pt;width:396pt;height:22.1pt;z-index:-251662336;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249"/>
                    <w:gridCol w:w="6671"/>
                  </w:tblGrid>
                  <w:tr w:rsidR="00444F76" w14:paraId="3EF87502" w14:textId="77777777">
                    <w:trPr>
                      <w:trHeight w:hRule="exact" w:val="442"/>
                    </w:trPr>
                    <w:tc>
                      <w:tcPr>
                        <w:tcW w:w="1249" w:type="dxa"/>
                      </w:tcPr>
                      <w:p w14:paraId="25324253" w14:textId="77777777" w:rsidR="00444F76" w:rsidRDefault="0065416C" w:rsidP="0065416C">
                        <w:pPr>
                          <w:spacing w:after="14" w:line="221" w:lineRule="exact"/>
                          <w:ind w:left="72"/>
                          <w:textAlignment w:val="baseline"/>
                          <w:rPr>
                            <w:rFonts w:ascii="Tahoma" w:eastAsia="Tahoma" w:hAnsi="Tahoma"/>
                            <w:color w:val="000000"/>
                            <w:spacing w:val="19"/>
                            <w:sz w:val="16"/>
                          </w:rPr>
                        </w:pPr>
                        <w:r w:rsidRPr="0065416C">
                          <w:rPr>
                            <w:rFonts w:ascii="Tahoma" w:eastAsia="Tahoma" w:hAnsi="Tahoma"/>
                            <w:color w:val="000000"/>
                            <w:spacing w:val="-5"/>
                            <w:sz w:val="16"/>
                          </w:rPr>
                          <w:t xml:space="preserve">Freight </w:t>
                        </w:r>
                        <w:r w:rsidRPr="0065416C">
                          <w:rPr>
                            <w:rFonts w:ascii="Tahoma" w:eastAsia="Tahoma" w:hAnsi="Tahoma"/>
                            <w:color w:val="000000"/>
                            <w:spacing w:val="-5"/>
                            <w:sz w:val="16"/>
                          </w:rPr>
                          <w:br/>
                          <w:t>services</w:t>
                        </w:r>
                      </w:p>
                    </w:tc>
                    <w:tc>
                      <w:tcPr>
                        <w:tcW w:w="6671" w:type="dxa"/>
                        <w:vAlign w:val="center"/>
                      </w:tcPr>
                      <w:p w14:paraId="142733BC" w14:textId="77777777" w:rsidR="00444F76" w:rsidRDefault="0065416C">
                        <w:pPr>
                          <w:tabs>
                            <w:tab w:val="left" w:pos="2376"/>
                          </w:tabs>
                          <w:spacing w:before="108" w:after="135" w:line="191" w:lineRule="exact"/>
                          <w:ind w:right="4086"/>
                          <w:jc w:val="right"/>
                          <w:textAlignment w:val="baseline"/>
                          <w:rPr>
                            <w:rFonts w:ascii="Tahoma" w:eastAsia="Tahoma" w:hAnsi="Tahoma"/>
                            <w:color w:val="000000"/>
                            <w:sz w:val="16"/>
                          </w:rPr>
                        </w:pPr>
                        <w:r>
                          <w:rPr>
                            <w:rFonts w:ascii="Tahoma" w:eastAsia="Tahoma" w:hAnsi="Tahoma"/>
                            <w:color w:val="000000"/>
                            <w:sz w:val="16"/>
                          </w:rPr>
                          <w:t xml:space="preserve">           Yes</w:t>
                        </w:r>
                        <w:r>
                          <w:rPr>
                            <w:rFonts w:ascii="Tahoma" w:eastAsia="Tahoma" w:hAnsi="Tahoma"/>
                            <w:color w:val="000000"/>
                            <w:sz w:val="16"/>
                          </w:rPr>
                          <w:tab/>
                          <w:t>No</w:t>
                        </w:r>
                      </w:p>
                    </w:tc>
                  </w:tr>
                </w:tbl>
                <w:p w14:paraId="5CADB307" w14:textId="77777777" w:rsidR="00006E58" w:rsidRDefault="00006E58"/>
              </w:txbxContent>
            </v:textbox>
            <w10:wrap type="square" anchorx="page" anchory="page"/>
          </v:shape>
        </w:pict>
      </w:r>
      <w:r>
        <w:pict w14:anchorId="0F2C97F3">
          <v:shape id="_x0000_s1049" type="#_x0000_t202" style="position:absolute;margin-left:47.35pt;margin-top:155.2pt;width:396pt;height:8.5pt;z-index:-251661312;mso-wrap-distance-left:0;mso-wrap-distance-right:0;mso-position-horizontal-relative:page;mso-position-vertical-relative:page" filled="f" stroked="f">
            <v:textbox inset="0,0,0,0">
              <w:txbxContent>
                <w:p w14:paraId="112773FF" w14:textId="77777777" w:rsidR="00444F76" w:rsidRDefault="0065416C">
                  <w:pPr>
                    <w:tabs>
                      <w:tab w:val="left" w:pos="1800"/>
                      <w:tab w:val="left" w:pos="3672"/>
                    </w:tabs>
                    <w:spacing w:before="7" w:line="191" w:lineRule="exact"/>
                    <w:ind w:left="72"/>
                    <w:textAlignment w:val="baseline"/>
                    <w:rPr>
                      <w:rFonts w:ascii="Tahoma" w:eastAsia="Tahoma" w:hAnsi="Tahoma"/>
                      <w:color w:val="000000"/>
                      <w:spacing w:val="-1"/>
                      <w:sz w:val="16"/>
                    </w:rPr>
                  </w:pPr>
                  <w:r>
                    <w:rPr>
                      <w:rFonts w:ascii="Tahoma" w:eastAsia="Tahoma" w:hAnsi="Tahoma"/>
                      <w:color w:val="000000"/>
                      <w:spacing w:val="-1"/>
                      <w:sz w:val="16"/>
                    </w:rPr>
                    <w:t>Water</w:t>
                  </w:r>
                  <w:r>
                    <w:rPr>
                      <w:rFonts w:ascii="Tahoma" w:eastAsia="Tahoma" w:hAnsi="Tahoma"/>
                      <w:color w:val="000000"/>
                      <w:spacing w:val="-1"/>
                      <w:sz w:val="16"/>
                    </w:rPr>
                    <w:tab/>
                    <w:t>Yes</w:t>
                  </w:r>
                  <w:r>
                    <w:rPr>
                      <w:rFonts w:ascii="Tahoma" w:eastAsia="Tahoma" w:hAnsi="Tahoma"/>
                      <w:color w:val="000000"/>
                      <w:spacing w:val="-1"/>
                      <w:sz w:val="16"/>
                    </w:rPr>
                    <w:tab/>
                    <w:t>No</w:t>
                  </w:r>
                </w:p>
              </w:txbxContent>
            </v:textbox>
            <w10:wrap type="square" anchorx="page" anchory="page"/>
          </v:shape>
        </w:pict>
      </w:r>
      <w:r>
        <w:pict w14:anchorId="3CCE0A23">
          <v:shape id="_x0000_s1048" type="#_x0000_t202" style="position:absolute;margin-left:47.35pt;margin-top:163.7pt;width:40pt;height:24.4pt;z-index:-251660288;mso-wrap-distance-left:0;mso-wrap-distance-right:0;mso-position-horizontal-relative:page;mso-position-vertical-relative:page" filled="f" stroked="f">
            <v:textbox inset="0,0,0,0">
              <w:txbxContent>
                <w:p w14:paraId="71462A88" w14:textId="77777777" w:rsidR="00444F76" w:rsidRDefault="0065416C">
                  <w:pPr>
                    <w:spacing w:after="14" w:line="221" w:lineRule="exact"/>
                    <w:ind w:left="72"/>
                    <w:textAlignment w:val="baseline"/>
                    <w:rPr>
                      <w:rFonts w:ascii="Tahoma" w:eastAsia="Tahoma" w:hAnsi="Tahoma"/>
                      <w:color w:val="000000"/>
                      <w:spacing w:val="-5"/>
                      <w:sz w:val="16"/>
                    </w:rPr>
                  </w:pPr>
                  <w:r>
                    <w:rPr>
                      <w:rFonts w:ascii="Tahoma" w:eastAsia="Tahoma" w:hAnsi="Tahoma"/>
                      <w:color w:val="000000"/>
                      <w:spacing w:val="-5"/>
                      <w:sz w:val="16"/>
                    </w:rPr>
                    <w:t>Mining equipment</w:t>
                  </w:r>
                </w:p>
              </w:txbxContent>
            </v:textbox>
            <w10:wrap type="square" anchorx="page" anchory="page"/>
          </v:shape>
        </w:pict>
      </w:r>
      <w:r>
        <w:pict w14:anchorId="4767B7C8">
          <v:shape id="_x0000_s1047" type="#_x0000_t202" style="position:absolute;margin-left:47.35pt;margin-top:188.1pt;width:396pt;height:44.15pt;z-index:-251659264;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278"/>
                    <w:gridCol w:w="6642"/>
                  </w:tblGrid>
                  <w:tr w:rsidR="00444F76" w14:paraId="25118329" w14:textId="77777777">
                    <w:trPr>
                      <w:trHeight w:hRule="exact" w:val="883"/>
                    </w:trPr>
                    <w:tc>
                      <w:tcPr>
                        <w:tcW w:w="1278" w:type="dxa"/>
                      </w:tcPr>
                      <w:p w14:paraId="7AAA0D1C" w14:textId="77777777" w:rsidR="00444F76" w:rsidRDefault="0065416C">
                        <w:pPr>
                          <w:spacing w:after="14" w:line="215" w:lineRule="exact"/>
                          <w:textAlignment w:val="baseline"/>
                          <w:rPr>
                            <w:rFonts w:ascii="Tahoma" w:eastAsia="Tahoma" w:hAnsi="Tahoma"/>
                            <w:color w:val="000000"/>
                            <w:sz w:val="16"/>
                          </w:rPr>
                        </w:pPr>
                        <w:r>
                          <w:rPr>
                            <w:rFonts w:ascii="Tahoma" w:eastAsia="Tahoma" w:hAnsi="Tahoma"/>
                            <w:color w:val="000000"/>
                            <w:sz w:val="16"/>
                          </w:rPr>
                          <w:t xml:space="preserve">Gyratory </w:t>
                        </w:r>
                        <w:r>
                          <w:rPr>
                            <w:rFonts w:ascii="Tahoma" w:eastAsia="Tahoma" w:hAnsi="Tahoma"/>
                            <w:color w:val="000000"/>
                            <w:sz w:val="16"/>
                          </w:rPr>
                          <w:br/>
                          <w:t xml:space="preserve">Crusher </w:t>
                        </w:r>
                        <w:r>
                          <w:rPr>
                            <w:rFonts w:ascii="Tahoma" w:eastAsia="Tahoma" w:hAnsi="Tahoma"/>
                            <w:color w:val="000000"/>
                            <w:sz w:val="16"/>
                          </w:rPr>
                          <w:br/>
                        </w:r>
                        <w:r w:rsidRPr="0065416C">
                          <w:rPr>
                            <w:rFonts w:ascii="Tahoma" w:eastAsia="Tahoma" w:hAnsi="Tahoma"/>
                            <w:color w:val="000000"/>
                            <w:spacing w:val="-5"/>
                            <w:sz w:val="16"/>
                          </w:rPr>
                          <w:t xml:space="preserve">Cone </w:t>
                        </w:r>
                        <w:r w:rsidRPr="0065416C">
                          <w:rPr>
                            <w:rFonts w:ascii="Tahoma" w:eastAsia="Tahoma" w:hAnsi="Tahoma"/>
                            <w:color w:val="000000"/>
                            <w:spacing w:val="-5"/>
                            <w:sz w:val="16"/>
                          </w:rPr>
                          <w:br/>
                          <w:t>Crushers</w:t>
                        </w:r>
                      </w:p>
                    </w:tc>
                    <w:tc>
                      <w:tcPr>
                        <w:tcW w:w="6642" w:type="dxa"/>
                      </w:tcPr>
                      <w:p w14:paraId="68C5E467" w14:textId="77777777" w:rsidR="00444F76" w:rsidRDefault="0065416C">
                        <w:pPr>
                          <w:tabs>
                            <w:tab w:val="left" w:pos="2304"/>
                          </w:tabs>
                          <w:spacing w:before="107" w:line="191" w:lineRule="exact"/>
                          <w:ind w:right="4032"/>
                          <w:jc w:val="right"/>
                          <w:textAlignment w:val="baseline"/>
                          <w:rPr>
                            <w:rFonts w:ascii="Tahoma" w:eastAsia="Tahoma" w:hAnsi="Tahoma"/>
                            <w:color w:val="000000"/>
                            <w:sz w:val="16"/>
                          </w:rPr>
                        </w:pPr>
                        <w:r>
                          <w:rPr>
                            <w:rFonts w:ascii="Tahoma" w:eastAsia="Tahoma" w:hAnsi="Tahoma"/>
                            <w:color w:val="000000"/>
                            <w:sz w:val="16"/>
                          </w:rPr>
                          <w:t xml:space="preserve">          Yes</w:t>
                        </w:r>
                        <w:r>
                          <w:rPr>
                            <w:rFonts w:ascii="Tahoma" w:eastAsia="Tahoma" w:hAnsi="Tahoma"/>
                            <w:color w:val="000000"/>
                            <w:sz w:val="16"/>
                          </w:rPr>
                          <w:tab/>
                          <w:t>Yes</w:t>
                        </w:r>
                      </w:p>
                      <w:p w14:paraId="0AD83FBA" w14:textId="77777777" w:rsidR="00444F76" w:rsidRDefault="0065416C">
                        <w:pPr>
                          <w:tabs>
                            <w:tab w:val="left" w:pos="2304"/>
                          </w:tabs>
                          <w:spacing w:before="251" w:after="134" w:line="191" w:lineRule="exact"/>
                          <w:ind w:right="4032"/>
                          <w:jc w:val="right"/>
                          <w:textAlignment w:val="baseline"/>
                          <w:rPr>
                            <w:rFonts w:ascii="Tahoma" w:eastAsia="Tahoma" w:hAnsi="Tahoma"/>
                            <w:color w:val="000000"/>
                            <w:sz w:val="16"/>
                          </w:rPr>
                        </w:pPr>
                        <w:r>
                          <w:rPr>
                            <w:rFonts w:ascii="Tahoma" w:eastAsia="Tahoma" w:hAnsi="Tahoma"/>
                            <w:color w:val="000000"/>
                            <w:sz w:val="16"/>
                          </w:rPr>
                          <w:t xml:space="preserve">          Yes</w:t>
                        </w:r>
                        <w:r>
                          <w:rPr>
                            <w:rFonts w:ascii="Tahoma" w:eastAsia="Tahoma" w:hAnsi="Tahoma"/>
                            <w:color w:val="000000"/>
                            <w:sz w:val="16"/>
                          </w:rPr>
                          <w:tab/>
                          <w:t>Yes</w:t>
                        </w:r>
                      </w:p>
                    </w:tc>
                  </w:tr>
                </w:tbl>
                <w:p w14:paraId="2BE18567" w14:textId="77777777" w:rsidR="00006E58" w:rsidRDefault="00006E58"/>
              </w:txbxContent>
            </v:textbox>
            <w10:wrap type="square" anchorx="page" anchory="page"/>
          </v:shape>
        </w:pict>
      </w:r>
      <w:r>
        <w:pict w14:anchorId="7102500A">
          <v:shape id="_x0000_s1046" type="#_x0000_t202" style="position:absolute;margin-left:87.35pt;margin-top:163.7pt;width:356pt;height:24.4pt;z-index:-251658240;mso-wrap-distance-left:0;mso-wrap-distance-right:0;mso-position-horizontal-relative:page;mso-position-vertical-relative:page" filled="f" stroked="f">
            <v:textbox inset="0,0,0,0">
              <w:txbxContent>
                <w:p w14:paraId="50CCBD51" w14:textId="77777777" w:rsidR="00444F76" w:rsidRDefault="0065416C">
                  <w:pPr>
                    <w:tabs>
                      <w:tab w:val="left" w:pos="2808"/>
                    </w:tabs>
                    <w:spacing w:before="159" w:after="134" w:line="191" w:lineRule="exact"/>
                    <w:ind w:left="1008"/>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t>Yes</w:t>
                  </w:r>
                </w:p>
              </w:txbxContent>
            </v:textbox>
            <w10:wrap type="square" anchorx="page" anchory="page"/>
          </v:shape>
        </w:pict>
      </w:r>
      <w:r>
        <w:pict w14:anchorId="00C58E6A">
          <v:shape id="_x0000_s1045" type="#_x0000_t202" style="position:absolute;margin-left:282pt;margin-top:232.25pt;width:234pt;height:87.85pt;z-index:-251657216;mso-wrap-distance-left:0;mso-wrap-distance-right:0;mso-position-horizontal-relative:page;mso-position-vertical-relative:page" filled="f" stroked="f">
            <v:textbox inset="0,0,0,0">
              <w:txbxContent>
                <w:p w14:paraId="4746CABE" w14:textId="77777777" w:rsidR="00444F76" w:rsidRDefault="0065416C">
                  <w:pPr>
                    <w:spacing w:after="671" w:line="215" w:lineRule="exact"/>
                    <w:textAlignment w:val="baseline"/>
                    <w:rPr>
                      <w:rFonts w:ascii="Tahoma" w:eastAsia="Tahoma" w:hAnsi="Tahoma"/>
                      <w:color w:val="000000"/>
                      <w:spacing w:val="-4"/>
                      <w:sz w:val="16"/>
                    </w:rPr>
                  </w:pPr>
                  <w:r>
                    <w:rPr>
                      <w:rFonts w:ascii="Tahoma" w:eastAsia="Tahoma" w:hAnsi="Tahoma"/>
                      <w:color w:val="000000"/>
                      <w:spacing w:val="-4"/>
                      <w:sz w:val="16"/>
                    </w:rPr>
                    <w:t>High Pressure Grinding Rolls (HPGR) are not manufactured in Australia. Support for this statement is demonstrated by the existence of current Tariff Concession Orders administered by the Australian Border Force for imported H PGRs, which identify that there are no local Australian manufacturers of substitutable goods.</w:t>
                  </w:r>
                </w:p>
              </w:txbxContent>
            </v:textbox>
            <w10:wrap type="square" anchorx="page" anchory="page"/>
          </v:shape>
        </w:pict>
      </w:r>
      <w:r>
        <w:pict w14:anchorId="35F538DF">
          <v:shape id="_x0000_s1044" type="#_x0000_t202" style="position:absolute;margin-left:52.55pt;margin-top:254.1pt;width:187.95pt;height:9.9pt;z-index:-251656192;mso-wrap-distance-left:0;mso-wrap-distance-right:0;mso-position-horizontal-relative:page;mso-position-vertical-relative:page" filled="f" stroked="f">
            <v:textbox inset="0,0,0,0">
              <w:txbxContent>
                <w:p w14:paraId="0983C5F0" w14:textId="77777777" w:rsidR="00444F76" w:rsidRDefault="0065416C">
                  <w:pPr>
                    <w:tabs>
                      <w:tab w:val="left" w:pos="1728"/>
                      <w:tab w:val="right" w:pos="3816"/>
                    </w:tabs>
                    <w:spacing w:before="7" w:line="181" w:lineRule="exact"/>
                    <w:textAlignment w:val="baseline"/>
                    <w:rPr>
                      <w:rFonts w:ascii="Tahoma" w:eastAsia="Tahoma" w:hAnsi="Tahoma"/>
                      <w:color w:val="000000"/>
                      <w:sz w:val="16"/>
                    </w:rPr>
                  </w:pPr>
                  <w:r>
                    <w:rPr>
                      <w:rFonts w:ascii="Tahoma" w:eastAsia="Tahoma" w:hAnsi="Tahoma"/>
                      <w:color w:val="000000"/>
                      <w:sz w:val="16"/>
                    </w:rPr>
                    <w:t>HPGR</w:t>
                  </w:r>
                  <w:r>
                    <w:rPr>
                      <w:rFonts w:ascii="Tahoma" w:eastAsia="Tahoma" w:hAnsi="Tahoma"/>
                      <w:color w:val="000000"/>
                      <w:sz w:val="16"/>
                    </w:rPr>
                    <w:tab/>
                    <w:t>No</w:t>
                  </w:r>
                  <w:r>
                    <w:rPr>
                      <w:rFonts w:ascii="Tahoma" w:eastAsia="Tahoma" w:hAnsi="Tahoma"/>
                      <w:color w:val="000000"/>
                      <w:sz w:val="16"/>
                    </w:rPr>
                    <w:tab/>
                    <w:t>Yes</w:t>
                  </w:r>
                </w:p>
              </w:txbxContent>
            </v:textbox>
            <w10:wrap type="square" anchorx="page" anchory="page"/>
          </v:shape>
        </w:pict>
      </w:r>
      <w:r>
        <w:pict w14:anchorId="1B939DFA">
          <v:shape id="_x0000_s1043" type="#_x0000_t202" style="position:absolute;margin-left:52.1pt;margin-top:287.2pt;width:188.4pt;height:32pt;z-index:-251655168;mso-wrap-distance-left:0;mso-wrap-distance-right:0;mso-position-horizontal-relative:page;mso-position-vertical-relative:page" filled="f" stroked="f">
            <v:textbox inset="0,0,0,0">
              <w:txbxContent>
                <w:p w14:paraId="7080F6B9" w14:textId="77777777" w:rsidR="00444F76" w:rsidRDefault="0065416C">
                  <w:pPr>
                    <w:tabs>
                      <w:tab w:val="left" w:pos="1728"/>
                      <w:tab w:val="right" w:pos="3816"/>
                    </w:tabs>
                    <w:spacing w:before="7" w:line="191" w:lineRule="exact"/>
                    <w:textAlignment w:val="baseline"/>
                    <w:rPr>
                      <w:rFonts w:ascii="Tahoma" w:eastAsia="Tahoma" w:hAnsi="Tahoma"/>
                      <w:color w:val="000000"/>
                      <w:sz w:val="16"/>
                    </w:rPr>
                  </w:pPr>
                  <w:r>
                    <w:rPr>
                      <w:rFonts w:ascii="Tahoma" w:eastAsia="Tahoma" w:hAnsi="Tahoma"/>
                      <w:color w:val="000000"/>
                      <w:sz w:val="16"/>
                    </w:rPr>
                    <w:t>Ball Mill</w:t>
                  </w:r>
                  <w:r>
                    <w:rPr>
                      <w:rFonts w:ascii="Tahoma" w:eastAsia="Tahoma" w:hAnsi="Tahoma"/>
                      <w:color w:val="000000"/>
                      <w:sz w:val="16"/>
                    </w:rPr>
                    <w:tab/>
                    <w:t>Yes</w:t>
                  </w:r>
                  <w:r>
                    <w:rPr>
                      <w:rFonts w:ascii="Tahoma" w:eastAsia="Tahoma" w:hAnsi="Tahoma"/>
                      <w:color w:val="000000"/>
                      <w:sz w:val="16"/>
                    </w:rPr>
                    <w:tab/>
                    <w:t>Yes</w:t>
                  </w:r>
                </w:p>
                <w:p w14:paraId="1E860E28" w14:textId="77777777" w:rsidR="00444F76" w:rsidRDefault="0065416C">
                  <w:pPr>
                    <w:tabs>
                      <w:tab w:val="left" w:pos="1728"/>
                      <w:tab w:val="right" w:pos="3816"/>
                    </w:tabs>
                    <w:spacing w:before="63" w:line="206" w:lineRule="exact"/>
                    <w:textAlignment w:val="baseline"/>
                    <w:rPr>
                      <w:rFonts w:ascii="Tahoma" w:eastAsia="Tahoma" w:hAnsi="Tahoma"/>
                      <w:color w:val="000000"/>
                      <w:sz w:val="16"/>
                    </w:rPr>
                  </w:pPr>
                  <w:r>
                    <w:rPr>
                      <w:rFonts w:ascii="Tahoma" w:eastAsia="Tahoma" w:hAnsi="Tahoma"/>
                      <w:color w:val="000000"/>
                      <w:sz w:val="16"/>
                    </w:rPr>
                    <w:t>Apron</w:t>
                  </w:r>
                  <w:r>
                    <w:rPr>
                      <w:rFonts w:ascii="Tahoma" w:eastAsia="Tahoma" w:hAnsi="Tahoma"/>
                      <w:color w:val="000000"/>
                      <w:sz w:val="16"/>
                    </w:rPr>
                    <w:tab/>
                    <w:t>Yes</w:t>
                  </w:r>
                  <w:r>
                    <w:rPr>
                      <w:rFonts w:ascii="Tahoma" w:eastAsia="Tahoma" w:hAnsi="Tahoma"/>
                      <w:color w:val="000000"/>
                      <w:sz w:val="16"/>
                    </w:rPr>
                    <w:tab/>
                    <w:t>Yes</w:t>
                  </w:r>
                </w:p>
                <w:p w14:paraId="17D9E8D4" w14:textId="77777777" w:rsidR="00444F76" w:rsidRDefault="0065416C">
                  <w:pPr>
                    <w:spacing w:line="168" w:lineRule="exact"/>
                    <w:textAlignment w:val="baseline"/>
                    <w:rPr>
                      <w:rFonts w:ascii="Tahoma" w:eastAsia="Tahoma" w:hAnsi="Tahoma"/>
                      <w:color w:val="000000"/>
                      <w:sz w:val="16"/>
                    </w:rPr>
                  </w:pPr>
                  <w:r>
                    <w:rPr>
                      <w:rFonts w:ascii="Tahoma" w:eastAsia="Tahoma" w:hAnsi="Tahoma"/>
                      <w:color w:val="000000"/>
                      <w:sz w:val="16"/>
                    </w:rPr>
                    <w:t>Feeders</w:t>
                  </w:r>
                </w:p>
              </w:txbxContent>
            </v:textbox>
            <w10:wrap type="square" anchorx="page" anchory="page"/>
          </v:shape>
        </w:pict>
      </w:r>
      <w:r>
        <w:pict w14:anchorId="09205265">
          <v:shape id="_x0000_s1042" type="#_x0000_t202" style="position:absolute;margin-left:47.35pt;margin-top:320.1pt;width:198pt;height:44.15pt;z-index:-251654144;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251"/>
                    <w:gridCol w:w="2709"/>
                  </w:tblGrid>
                  <w:tr w:rsidR="00444F76" w14:paraId="332E0FE1" w14:textId="77777777">
                    <w:trPr>
                      <w:trHeight w:hRule="exact" w:val="883"/>
                    </w:trPr>
                    <w:tc>
                      <w:tcPr>
                        <w:tcW w:w="1251" w:type="dxa"/>
                      </w:tcPr>
                      <w:p w14:paraId="48733C8E" w14:textId="77777777" w:rsidR="00444F76" w:rsidRDefault="0065416C">
                        <w:pPr>
                          <w:spacing w:after="10" w:line="215" w:lineRule="exact"/>
                          <w:ind w:left="36"/>
                          <w:textAlignment w:val="baseline"/>
                          <w:rPr>
                            <w:rFonts w:ascii="Tahoma" w:eastAsia="Tahoma" w:hAnsi="Tahoma"/>
                            <w:color w:val="000000"/>
                            <w:spacing w:val="32"/>
                            <w:sz w:val="16"/>
                          </w:rPr>
                        </w:pPr>
                        <w:r w:rsidRPr="0065416C">
                          <w:rPr>
                            <w:rFonts w:ascii="Tahoma" w:eastAsia="Tahoma" w:hAnsi="Tahoma"/>
                            <w:color w:val="000000"/>
                            <w:sz w:val="16"/>
                          </w:rPr>
                          <w:t xml:space="preserve">Flotation </w:t>
                        </w:r>
                        <w:r w:rsidRPr="0065416C">
                          <w:rPr>
                            <w:rFonts w:ascii="Tahoma" w:eastAsia="Tahoma" w:hAnsi="Tahoma"/>
                            <w:color w:val="000000"/>
                            <w:sz w:val="16"/>
                          </w:rPr>
                          <w:br/>
                          <w:t xml:space="preserve">Cells </w:t>
                        </w:r>
                        <w:r w:rsidRPr="0065416C">
                          <w:rPr>
                            <w:rFonts w:ascii="Tahoma" w:eastAsia="Tahoma" w:hAnsi="Tahoma"/>
                            <w:color w:val="000000"/>
                            <w:sz w:val="16"/>
                          </w:rPr>
                          <w:br/>
                          <w:t xml:space="preserve">Column </w:t>
                        </w:r>
                        <w:r w:rsidRPr="0065416C">
                          <w:rPr>
                            <w:rFonts w:ascii="Tahoma" w:eastAsia="Tahoma" w:hAnsi="Tahoma"/>
                            <w:color w:val="000000"/>
                            <w:sz w:val="16"/>
                          </w:rPr>
                          <w:br/>
                          <w:t>Cells</w:t>
                        </w:r>
                      </w:p>
                    </w:tc>
                    <w:tc>
                      <w:tcPr>
                        <w:tcW w:w="2709" w:type="dxa"/>
                      </w:tcPr>
                      <w:p w14:paraId="07E6EC74" w14:textId="77777777" w:rsidR="00444F76" w:rsidRDefault="0065416C">
                        <w:pPr>
                          <w:tabs>
                            <w:tab w:val="right" w:pos="2664"/>
                          </w:tabs>
                          <w:spacing w:before="107" w:line="191" w:lineRule="exact"/>
                          <w:ind w:right="72"/>
                          <w:jc w:val="right"/>
                          <w:textAlignment w:val="baseline"/>
                          <w:rPr>
                            <w:rFonts w:ascii="Tahoma" w:eastAsia="Tahoma" w:hAnsi="Tahoma"/>
                            <w:color w:val="000000"/>
                            <w:sz w:val="16"/>
                          </w:rPr>
                        </w:pPr>
                        <w:r>
                          <w:rPr>
                            <w:rFonts w:ascii="Tahoma" w:eastAsia="Tahoma" w:hAnsi="Tahoma"/>
                            <w:color w:val="000000"/>
                            <w:sz w:val="16"/>
                          </w:rPr>
                          <w:t xml:space="preserve">           Yes</w:t>
                        </w:r>
                        <w:r>
                          <w:rPr>
                            <w:rFonts w:ascii="Tahoma" w:eastAsia="Tahoma" w:hAnsi="Tahoma"/>
                            <w:color w:val="000000"/>
                            <w:sz w:val="16"/>
                          </w:rPr>
                          <w:tab/>
                          <w:t>Yes</w:t>
                        </w:r>
                      </w:p>
                      <w:p w14:paraId="4109E1F3" w14:textId="77777777" w:rsidR="00444F76" w:rsidRDefault="0065416C">
                        <w:pPr>
                          <w:tabs>
                            <w:tab w:val="right" w:pos="2664"/>
                          </w:tabs>
                          <w:spacing w:before="251" w:after="130" w:line="191" w:lineRule="exact"/>
                          <w:ind w:right="72"/>
                          <w:jc w:val="right"/>
                          <w:textAlignment w:val="baseline"/>
                          <w:rPr>
                            <w:rFonts w:ascii="Tahoma" w:eastAsia="Tahoma" w:hAnsi="Tahoma"/>
                            <w:color w:val="000000"/>
                            <w:sz w:val="16"/>
                          </w:rPr>
                        </w:pPr>
                        <w:r>
                          <w:rPr>
                            <w:rFonts w:ascii="Tahoma" w:eastAsia="Tahoma" w:hAnsi="Tahoma"/>
                            <w:color w:val="000000"/>
                            <w:sz w:val="16"/>
                          </w:rPr>
                          <w:t xml:space="preserve">            Yes</w:t>
                        </w:r>
                        <w:r>
                          <w:rPr>
                            <w:rFonts w:ascii="Tahoma" w:eastAsia="Tahoma" w:hAnsi="Tahoma"/>
                            <w:color w:val="000000"/>
                            <w:sz w:val="16"/>
                          </w:rPr>
                          <w:tab/>
                          <w:t>Yes</w:t>
                        </w:r>
                      </w:p>
                    </w:tc>
                  </w:tr>
                </w:tbl>
                <w:p w14:paraId="0923F419" w14:textId="77777777" w:rsidR="00006E58" w:rsidRDefault="00006E58"/>
              </w:txbxContent>
            </v:textbox>
            <w10:wrap type="square" anchorx="page" anchory="page"/>
          </v:shape>
        </w:pict>
      </w:r>
      <w:r>
        <w:pict w14:anchorId="3805A69D">
          <v:shape id="_x0000_s1041" type="#_x0000_t202" style="position:absolute;margin-left:47.35pt;margin-top:364.25pt;width:198pt;height:32pt;z-index:-251653120;mso-wrap-distance-left:0;mso-wrap-distance-right:0;mso-position-horizontal-relative:page;mso-position-vertical-relative:page" filled="f" stroked="f">
            <v:textbox inset="0,0,0,0">
              <w:txbxContent>
                <w:p w14:paraId="24666922" w14:textId="77777777" w:rsidR="00444F76" w:rsidRDefault="0065416C">
                  <w:pPr>
                    <w:tabs>
                      <w:tab w:val="left" w:pos="1800"/>
                      <w:tab w:val="right" w:pos="3888"/>
                    </w:tabs>
                    <w:spacing w:before="7" w:line="191" w:lineRule="exact"/>
                    <w:ind w:left="72"/>
                    <w:textAlignment w:val="baseline"/>
                    <w:rPr>
                      <w:rFonts w:ascii="Tahoma" w:eastAsia="Tahoma" w:hAnsi="Tahoma"/>
                      <w:color w:val="000000"/>
                      <w:sz w:val="16"/>
                    </w:rPr>
                  </w:pPr>
                  <w:r>
                    <w:rPr>
                      <w:rFonts w:ascii="Tahoma" w:eastAsia="Tahoma" w:hAnsi="Tahoma"/>
                      <w:color w:val="000000"/>
                      <w:sz w:val="16"/>
                    </w:rPr>
                    <w:t>Thickeners</w:t>
                  </w:r>
                  <w:r>
                    <w:rPr>
                      <w:rFonts w:ascii="Tahoma" w:eastAsia="Tahoma" w:hAnsi="Tahoma"/>
                      <w:color w:val="000000"/>
                      <w:sz w:val="16"/>
                    </w:rPr>
                    <w:tab/>
                    <w:t>Yes</w:t>
                  </w:r>
                  <w:r>
                    <w:rPr>
                      <w:rFonts w:ascii="Tahoma" w:eastAsia="Tahoma" w:hAnsi="Tahoma"/>
                      <w:color w:val="000000"/>
                      <w:sz w:val="16"/>
                    </w:rPr>
                    <w:tab/>
                    <w:t>Yes</w:t>
                  </w:r>
                </w:p>
                <w:p w14:paraId="07DC05E3" w14:textId="77777777" w:rsidR="00444F76" w:rsidRDefault="0065416C">
                  <w:pPr>
                    <w:tabs>
                      <w:tab w:val="left" w:pos="1800"/>
                      <w:tab w:val="right" w:pos="3888"/>
                    </w:tabs>
                    <w:spacing w:before="30" w:line="191" w:lineRule="exact"/>
                    <w:ind w:left="72"/>
                    <w:textAlignment w:val="baseline"/>
                    <w:rPr>
                      <w:rFonts w:ascii="Tahoma" w:eastAsia="Tahoma" w:hAnsi="Tahoma"/>
                      <w:color w:val="000000"/>
                      <w:sz w:val="16"/>
                    </w:rPr>
                  </w:pPr>
                  <w:r>
                    <w:rPr>
                      <w:rFonts w:ascii="Tahoma" w:eastAsia="Tahoma" w:hAnsi="Tahoma"/>
                      <w:color w:val="000000"/>
                      <w:sz w:val="16"/>
                    </w:rPr>
                    <w:t>Filter Press</w:t>
                  </w:r>
                  <w:r>
                    <w:rPr>
                      <w:rFonts w:ascii="Tahoma" w:eastAsia="Tahoma" w:hAnsi="Tahoma"/>
                      <w:color w:val="000000"/>
                      <w:sz w:val="16"/>
                    </w:rPr>
                    <w:tab/>
                    <w:t>Yes</w:t>
                  </w:r>
                  <w:r>
                    <w:rPr>
                      <w:rFonts w:ascii="Tahoma" w:eastAsia="Tahoma" w:hAnsi="Tahoma"/>
                      <w:color w:val="000000"/>
                      <w:sz w:val="16"/>
                    </w:rPr>
                    <w:tab/>
                    <w:t>Yes</w:t>
                  </w:r>
                </w:p>
                <w:p w14:paraId="1EDA8259" w14:textId="77777777" w:rsidR="00444F76" w:rsidRDefault="0065416C">
                  <w:pPr>
                    <w:tabs>
                      <w:tab w:val="left" w:pos="1800"/>
                      <w:tab w:val="right" w:pos="3888"/>
                    </w:tabs>
                    <w:spacing w:before="25" w:line="191" w:lineRule="exact"/>
                    <w:ind w:left="72"/>
                    <w:textAlignment w:val="baseline"/>
                    <w:rPr>
                      <w:rFonts w:ascii="Tahoma" w:eastAsia="Tahoma" w:hAnsi="Tahoma"/>
                      <w:color w:val="000000"/>
                      <w:sz w:val="16"/>
                    </w:rPr>
                  </w:pPr>
                  <w:r>
                    <w:rPr>
                      <w:rFonts w:ascii="Tahoma" w:eastAsia="Tahoma" w:hAnsi="Tahoma"/>
                      <w:color w:val="000000"/>
                      <w:sz w:val="16"/>
                    </w:rPr>
                    <w:t>Regrind Mill</w:t>
                  </w:r>
                  <w:r>
                    <w:rPr>
                      <w:rFonts w:ascii="Tahoma" w:eastAsia="Tahoma" w:hAnsi="Tahoma"/>
                      <w:color w:val="000000"/>
                      <w:sz w:val="16"/>
                    </w:rPr>
                    <w:tab/>
                    <w:t>Yes</w:t>
                  </w:r>
                  <w:r>
                    <w:rPr>
                      <w:rFonts w:ascii="Tahoma" w:eastAsia="Tahoma" w:hAnsi="Tahoma"/>
                      <w:color w:val="000000"/>
                      <w:sz w:val="16"/>
                    </w:rPr>
                    <w:tab/>
                    <w:t>Yes</w:t>
                  </w:r>
                </w:p>
              </w:txbxContent>
            </v:textbox>
            <w10:wrap type="square" anchorx="page" anchory="page"/>
          </v:shape>
        </w:pict>
      </w:r>
      <w:r>
        <w:pict w14:anchorId="4BD5982C">
          <v:shape id="_x0000_s1040" type="#_x0000_t202" style="position:absolute;margin-left:47.35pt;margin-top:396.25pt;width:35.7pt;height:22.95pt;z-index:-251652096;mso-wrap-distance-left:0;mso-wrap-distance-right:0;mso-position-horizontal-relative:page;mso-position-vertical-relative:page" filled="f" stroked="f">
            <v:textbox inset="0,0,0,0">
              <w:txbxContent>
                <w:p w14:paraId="5F1E98B7" w14:textId="77777777" w:rsidR="00444F76" w:rsidRDefault="0065416C">
                  <w:pPr>
                    <w:spacing w:after="19" w:line="220" w:lineRule="exact"/>
                    <w:ind w:left="72"/>
                    <w:textAlignment w:val="baseline"/>
                    <w:rPr>
                      <w:rFonts w:ascii="Tahoma" w:eastAsia="Tahoma" w:hAnsi="Tahoma"/>
                      <w:color w:val="000000"/>
                      <w:spacing w:val="-1"/>
                      <w:sz w:val="16"/>
                    </w:rPr>
                  </w:pPr>
                  <w:r>
                    <w:rPr>
                      <w:rFonts w:ascii="Tahoma" w:eastAsia="Tahoma" w:hAnsi="Tahoma"/>
                      <w:color w:val="000000"/>
                      <w:spacing w:val="-1"/>
                      <w:sz w:val="16"/>
                    </w:rPr>
                    <w:t>Vibratory Screens</w:t>
                  </w:r>
                </w:p>
              </w:txbxContent>
            </v:textbox>
            <w10:wrap type="square" anchorx="page" anchory="page"/>
          </v:shape>
        </w:pict>
      </w:r>
      <w:r>
        <w:pict w14:anchorId="5C3BA03B">
          <v:shape id="_x0000_s1039" type="#_x0000_t202" style="position:absolute;margin-left:47.35pt;margin-top:419.2pt;width:198pt;height:10.15pt;z-index:-251651072;mso-wrap-distance-left:0;mso-wrap-distance-right:0;mso-position-horizontal-relative:page;mso-position-vertical-relative:page" filled="f" stroked="f">
            <v:textbox inset="0,0,0,0">
              <w:txbxContent>
                <w:p w14:paraId="252D09FB" w14:textId="77777777" w:rsidR="00444F76" w:rsidRDefault="0065416C">
                  <w:pPr>
                    <w:tabs>
                      <w:tab w:val="left" w:pos="1800"/>
                      <w:tab w:val="right" w:pos="3888"/>
                    </w:tabs>
                    <w:spacing w:before="7" w:line="191" w:lineRule="exact"/>
                    <w:ind w:left="72"/>
                    <w:textAlignment w:val="baseline"/>
                    <w:rPr>
                      <w:rFonts w:ascii="Tahoma" w:eastAsia="Tahoma" w:hAnsi="Tahoma"/>
                      <w:color w:val="000000"/>
                      <w:sz w:val="16"/>
                    </w:rPr>
                  </w:pPr>
                  <w:r>
                    <w:rPr>
                      <w:rFonts w:ascii="Tahoma" w:eastAsia="Tahoma" w:hAnsi="Tahoma"/>
                      <w:color w:val="000000"/>
                      <w:sz w:val="16"/>
                    </w:rPr>
                    <w:t>Cyclones</w:t>
                  </w:r>
                  <w:r>
                    <w:rPr>
                      <w:rFonts w:ascii="Tahoma" w:eastAsia="Tahoma" w:hAnsi="Tahoma"/>
                      <w:color w:val="000000"/>
                      <w:sz w:val="16"/>
                    </w:rPr>
                    <w:tab/>
                    <w:t>Yes</w:t>
                  </w:r>
                  <w:r>
                    <w:rPr>
                      <w:rFonts w:ascii="Tahoma" w:eastAsia="Tahoma" w:hAnsi="Tahoma"/>
                      <w:color w:val="000000"/>
                      <w:sz w:val="16"/>
                    </w:rPr>
                    <w:tab/>
                    <w:t>Yes</w:t>
                  </w:r>
                </w:p>
              </w:txbxContent>
            </v:textbox>
            <w10:wrap type="square" anchorx="page" anchory="page"/>
          </v:shape>
        </w:pict>
      </w:r>
      <w:r>
        <w:pict w14:anchorId="767EE5E0">
          <v:shape id="_x0000_s1038" type="#_x0000_t202" style="position:absolute;margin-left:47.35pt;margin-top:429.35pt;width:31.6pt;height:22.75pt;z-index:-251650048;mso-wrap-distance-left:0;mso-wrap-distance-right:0;mso-position-horizontal-relative:page;mso-position-vertical-relative:page" filled="f" stroked="f">
            <v:textbox inset="0,0,0,0">
              <w:txbxContent>
                <w:p w14:paraId="20812A31" w14:textId="77777777" w:rsidR="00444F76" w:rsidRDefault="0065416C">
                  <w:pPr>
                    <w:spacing w:after="4" w:line="221" w:lineRule="exact"/>
                    <w:ind w:left="72"/>
                    <w:textAlignment w:val="baseline"/>
                    <w:rPr>
                      <w:rFonts w:ascii="Tahoma" w:eastAsia="Tahoma" w:hAnsi="Tahoma"/>
                      <w:color w:val="000000"/>
                      <w:sz w:val="16"/>
                    </w:rPr>
                  </w:pPr>
                  <w:r>
                    <w:rPr>
                      <w:rFonts w:ascii="Tahoma" w:eastAsia="Tahoma" w:hAnsi="Tahoma"/>
                      <w:color w:val="000000"/>
                      <w:sz w:val="16"/>
                    </w:rPr>
                    <w:t>Rock Breaker</w:t>
                  </w:r>
                </w:p>
              </w:txbxContent>
            </v:textbox>
            <w10:wrap type="square" anchorx="page" anchory="page"/>
          </v:shape>
        </w:pict>
      </w:r>
      <w:r>
        <w:pict w14:anchorId="7D45B889">
          <v:shape id="_x0000_s1037" type="#_x0000_t202" style="position:absolute;margin-left:47.35pt;margin-top:452.1pt;width:198pt;height:10.15pt;z-index:-251649024;mso-wrap-distance-left:0;mso-wrap-distance-right:0;mso-position-horizontal-relative:page;mso-position-vertical-relative:page" filled="f" stroked="f">
            <v:textbox inset="0,0,0,0">
              <w:txbxContent>
                <w:p w14:paraId="23E03DC9" w14:textId="77777777" w:rsidR="00444F76" w:rsidRDefault="0065416C">
                  <w:pPr>
                    <w:tabs>
                      <w:tab w:val="left" w:pos="1800"/>
                      <w:tab w:val="right" w:pos="3888"/>
                    </w:tabs>
                    <w:spacing w:before="7" w:line="191" w:lineRule="exact"/>
                    <w:ind w:left="72"/>
                    <w:textAlignment w:val="baseline"/>
                    <w:rPr>
                      <w:rFonts w:ascii="Tahoma" w:eastAsia="Tahoma" w:hAnsi="Tahoma"/>
                      <w:color w:val="000000"/>
                      <w:sz w:val="16"/>
                    </w:rPr>
                  </w:pPr>
                  <w:r>
                    <w:rPr>
                      <w:rFonts w:ascii="Tahoma" w:eastAsia="Tahoma" w:hAnsi="Tahoma"/>
                      <w:color w:val="000000"/>
                      <w:sz w:val="16"/>
                    </w:rPr>
                    <w:t>Gravity Jigs</w:t>
                  </w:r>
                  <w:r>
                    <w:rPr>
                      <w:rFonts w:ascii="Tahoma" w:eastAsia="Tahoma" w:hAnsi="Tahoma"/>
                      <w:color w:val="000000"/>
                      <w:sz w:val="16"/>
                    </w:rPr>
                    <w:tab/>
                    <w:t>Yes</w:t>
                  </w:r>
                  <w:r>
                    <w:rPr>
                      <w:rFonts w:ascii="Tahoma" w:eastAsia="Tahoma" w:hAnsi="Tahoma"/>
                      <w:color w:val="000000"/>
                      <w:sz w:val="16"/>
                    </w:rPr>
                    <w:tab/>
                    <w:t>Yes</w:t>
                  </w:r>
                </w:p>
              </w:txbxContent>
            </v:textbox>
            <w10:wrap type="square" anchorx="page" anchory="page"/>
          </v:shape>
        </w:pict>
      </w:r>
      <w:r>
        <w:pict w14:anchorId="76C54AD7">
          <v:shape id="_x0000_s1036" type="#_x0000_t202" style="position:absolute;margin-left:47.35pt;margin-top:462.25pt;width:28.75pt;height:22.95pt;z-index:-251648000;mso-wrap-distance-left:0;mso-wrap-distance-right:0;mso-position-horizontal-relative:page;mso-position-vertical-relative:page" filled="f" stroked="f">
            <v:textbox inset="0,0,0,0">
              <w:txbxContent>
                <w:p w14:paraId="10B3A026" w14:textId="77777777" w:rsidR="00444F76" w:rsidRDefault="0065416C">
                  <w:pPr>
                    <w:spacing w:after="9" w:line="221" w:lineRule="exact"/>
                    <w:ind w:left="72"/>
                    <w:textAlignment w:val="baseline"/>
                    <w:rPr>
                      <w:rFonts w:ascii="Tahoma" w:eastAsia="Tahoma" w:hAnsi="Tahoma"/>
                      <w:color w:val="000000"/>
                      <w:sz w:val="16"/>
                    </w:rPr>
                  </w:pPr>
                  <w:r>
                    <w:rPr>
                      <w:rFonts w:ascii="Tahoma" w:eastAsia="Tahoma" w:hAnsi="Tahoma"/>
                      <w:color w:val="000000"/>
                      <w:sz w:val="16"/>
                    </w:rPr>
                    <w:t>Slurry Pumps</w:t>
                  </w:r>
                </w:p>
              </w:txbxContent>
            </v:textbox>
            <w10:wrap type="square" anchorx="page" anchory="page"/>
          </v:shape>
        </w:pict>
      </w:r>
      <w:r>
        <w:pict w14:anchorId="09D509AD">
          <v:shape id="_x0000_s1035" type="#_x0000_t202" style="position:absolute;margin-left:47.35pt;margin-top:485.2pt;width:198pt;height:54.95pt;z-index:-251646976;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311"/>
                    <w:gridCol w:w="2649"/>
                  </w:tblGrid>
                  <w:tr w:rsidR="00444F76" w14:paraId="0F4AE95E" w14:textId="77777777">
                    <w:trPr>
                      <w:trHeight w:hRule="exact" w:val="1099"/>
                    </w:trPr>
                    <w:tc>
                      <w:tcPr>
                        <w:tcW w:w="1311" w:type="dxa"/>
                      </w:tcPr>
                      <w:p w14:paraId="44BC3A89" w14:textId="77777777" w:rsidR="00444F76" w:rsidRDefault="0065416C">
                        <w:pPr>
                          <w:spacing w:after="19" w:line="215" w:lineRule="exact"/>
                          <w:ind w:left="72"/>
                          <w:textAlignment w:val="baseline"/>
                          <w:rPr>
                            <w:rFonts w:ascii="Tahoma" w:eastAsia="Tahoma" w:hAnsi="Tahoma"/>
                            <w:color w:val="000000"/>
                            <w:sz w:val="16"/>
                          </w:rPr>
                        </w:pPr>
                        <w:r>
                          <w:rPr>
                            <w:rFonts w:ascii="Tahoma" w:eastAsia="Tahoma" w:hAnsi="Tahoma"/>
                            <w:color w:val="000000"/>
                            <w:sz w:val="16"/>
                          </w:rPr>
                          <w:t xml:space="preserve">Samplers </w:t>
                        </w:r>
                        <w:r>
                          <w:rPr>
                            <w:rFonts w:ascii="Tahoma" w:eastAsia="Tahoma" w:hAnsi="Tahoma"/>
                            <w:color w:val="000000"/>
                            <w:sz w:val="16"/>
                          </w:rPr>
                          <w:br/>
                          <w:t xml:space="preserve">and </w:t>
                        </w:r>
                        <w:r>
                          <w:rPr>
                            <w:rFonts w:ascii="Tahoma" w:eastAsia="Tahoma" w:hAnsi="Tahoma"/>
                            <w:color w:val="000000"/>
                            <w:sz w:val="16"/>
                          </w:rPr>
                          <w:br/>
                          <w:t xml:space="preserve">Analyzers </w:t>
                        </w:r>
                        <w:r>
                          <w:rPr>
                            <w:rFonts w:ascii="Tahoma" w:eastAsia="Tahoma" w:hAnsi="Tahoma"/>
                            <w:color w:val="000000"/>
                            <w:sz w:val="16"/>
                          </w:rPr>
                          <w:br/>
                          <w:t xml:space="preserve">Flocculent </w:t>
                        </w:r>
                        <w:r>
                          <w:rPr>
                            <w:rFonts w:ascii="Tahoma" w:eastAsia="Tahoma" w:hAnsi="Tahoma"/>
                            <w:color w:val="000000"/>
                            <w:sz w:val="16"/>
                          </w:rPr>
                          <w:br/>
                          <w:t xml:space="preserve">System   </w:t>
                        </w:r>
                      </w:p>
                    </w:tc>
                    <w:tc>
                      <w:tcPr>
                        <w:tcW w:w="2649" w:type="dxa"/>
                      </w:tcPr>
                      <w:p w14:paraId="041E8200" w14:textId="77777777" w:rsidR="00444F76" w:rsidRDefault="0065416C">
                        <w:pPr>
                          <w:tabs>
                            <w:tab w:val="right" w:pos="2592"/>
                          </w:tabs>
                          <w:spacing w:before="228" w:line="191" w:lineRule="exact"/>
                          <w:ind w:right="72"/>
                          <w:jc w:val="right"/>
                          <w:textAlignment w:val="baseline"/>
                          <w:rPr>
                            <w:rFonts w:ascii="Tahoma" w:eastAsia="Tahoma" w:hAnsi="Tahoma"/>
                            <w:color w:val="000000"/>
                            <w:sz w:val="16"/>
                          </w:rPr>
                        </w:pPr>
                        <w:r>
                          <w:rPr>
                            <w:rFonts w:ascii="Tahoma" w:eastAsia="Tahoma" w:hAnsi="Tahoma"/>
                            <w:color w:val="000000"/>
                            <w:sz w:val="16"/>
                          </w:rPr>
                          <w:t xml:space="preserve">          Yes</w:t>
                        </w:r>
                        <w:r>
                          <w:rPr>
                            <w:rFonts w:ascii="Tahoma" w:eastAsia="Tahoma" w:hAnsi="Tahoma"/>
                            <w:color w:val="000000"/>
                            <w:sz w:val="16"/>
                          </w:rPr>
                          <w:tab/>
                          <w:t>Yes</w:t>
                        </w:r>
                      </w:p>
                      <w:p w14:paraId="216DE084" w14:textId="77777777" w:rsidR="00444F76" w:rsidRDefault="0065416C">
                        <w:pPr>
                          <w:tabs>
                            <w:tab w:val="right" w:pos="2592"/>
                          </w:tabs>
                          <w:spacing w:before="346" w:after="140" w:line="191" w:lineRule="exact"/>
                          <w:ind w:right="72"/>
                          <w:jc w:val="right"/>
                          <w:textAlignment w:val="baseline"/>
                          <w:rPr>
                            <w:rFonts w:ascii="Tahoma" w:eastAsia="Tahoma" w:hAnsi="Tahoma"/>
                            <w:color w:val="000000"/>
                            <w:sz w:val="16"/>
                          </w:rPr>
                        </w:pPr>
                        <w:r>
                          <w:rPr>
                            <w:rFonts w:ascii="Tahoma" w:eastAsia="Tahoma" w:hAnsi="Tahoma"/>
                            <w:color w:val="000000"/>
                            <w:sz w:val="16"/>
                          </w:rPr>
                          <w:t xml:space="preserve">          Yes</w:t>
                        </w:r>
                        <w:r>
                          <w:rPr>
                            <w:rFonts w:ascii="Tahoma" w:eastAsia="Tahoma" w:hAnsi="Tahoma"/>
                            <w:color w:val="000000"/>
                            <w:sz w:val="16"/>
                          </w:rPr>
                          <w:tab/>
                          <w:t>Yes</w:t>
                        </w:r>
                      </w:p>
                    </w:tc>
                  </w:tr>
                </w:tbl>
                <w:p w14:paraId="47E78494" w14:textId="77777777" w:rsidR="00006E58" w:rsidRDefault="00006E58"/>
              </w:txbxContent>
            </v:textbox>
            <w10:wrap type="square" anchorx="page" anchory="page"/>
          </v:shape>
        </w:pict>
      </w:r>
      <w:r>
        <w:pict w14:anchorId="4CE0F728">
          <v:shape id="_x0000_s1034" type="#_x0000_t202" style="position:absolute;margin-left:47.35pt;margin-top:540.15pt;width:198pt;height:10.15pt;z-index:-251645952;mso-wrap-distance-left:0;mso-wrap-distance-right:0;mso-position-horizontal-relative:page;mso-position-vertical-relative:page" filled="f" stroked="f">
            <v:textbox inset="0,0,0,0">
              <w:txbxContent>
                <w:p w14:paraId="072DBA78" w14:textId="77777777" w:rsidR="00444F76" w:rsidRDefault="0065416C">
                  <w:pPr>
                    <w:tabs>
                      <w:tab w:val="left" w:pos="1800"/>
                      <w:tab w:val="right" w:pos="3888"/>
                    </w:tabs>
                    <w:spacing w:before="7" w:line="192" w:lineRule="exact"/>
                    <w:ind w:left="72"/>
                    <w:textAlignment w:val="baseline"/>
                    <w:rPr>
                      <w:rFonts w:ascii="Tahoma" w:eastAsia="Tahoma" w:hAnsi="Tahoma"/>
                      <w:color w:val="000000"/>
                      <w:sz w:val="16"/>
                    </w:rPr>
                  </w:pPr>
                  <w:r>
                    <w:rPr>
                      <w:rFonts w:ascii="Tahoma" w:eastAsia="Tahoma" w:hAnsi="Tahoma"/>
                      <w:color w:val="000000"/>
                      <w:sz w:val="16"/>
                    </w:rPr>
                    <w:t>Weighbridge</w:t>
                  </w:r>
                  <w:r>
                    <w:rPr>
                      <w:rFonts w:ascii="Tahoma" w:eastAsia="Tahoma" w:hAnsi="Tahoma"/>
                      <w:color w:val="000000"/>
                      <w:sz w:val="16"/>
                    </w:rPr>
                    <w:tab/>
                    <w:t>Yes</w:t>
                  </w:r>
                  <w:r>
                    <w:rPr>
                      <w:rFonts w:ascii="Tahoma" w:eastAsia="Tahoma" w:hAnsi="Tahoma"/>
                      <w:color w:val="000000"/>
                      <w:sz w:val="16"/>
                    </w:rPr>
                    <w:tab/>
                    <w:t>Yes</w:t>
                  </w:r>
                </w:p>
              </w:txbxContent>
            </v:textbox>
            <w10:wrap type="square" anchorx="page" anchory="page"/>
          </v:shape>
        </w:pict>
      </w:r>
      <w:r>
        <w:pict w14:anchorId="6D76940B">
          <v:shape id="_x0000_s1033" type="#_x0000_t202" style="position:absolute;margin-left:47.35pt;margin-top:550.3pt;width:37.6pt;height:32.4pt;z-index:-251644928;mso-wrap-distance-left:0;mso-wrap-distance-right:0;mso-position-horizontal-relative:page;mso-position-vertical-relative:page" filled="f" stroked="f">
            <v:textbox inset="0,0,0,0">
              <w:txbxContent>
                <w:p w14:paraId="2BDE7E71" w14:textId="77777777" w:rsidR="00444F76" w:rsidRDefault="0065416C">
                  <w:pPr>
                    <w:spacing w:after="206" w:line="220" w:lineRule="exact"/>
                    <w:ind w:left="72"/>
                    <w:textAlignment w:val="baseline"/>
                    <w:rPr>
                      <w:rFonts w:ascii="Tahoma" w:eastAsia="Tahoma" w:hAnsi="Tahoma"/>
                      <w:color w:val="000000"/>
                      <w:spacing w:val="-3"/>
                      <w:sz w:val="16"/>
                    </w:rPr>
                  </w:pPr>
                  <w:r>
                    <w:rPr>
                      <w:rFonts w:ascii="Tahoma" w:eastAsia="Tahoma" w:hAnsi="Tahoma"/>
                      <w:color w:val="000000"/>
                      <w:spacing w:val="-3"/>
                      <w:sz w:val="16"/>
                    </w:rPr>
                    <w:t>Magnetic Separator</w:t>
                  </w:r>
                </w:p>
              </w:txbxContent>
            </v:textbox>
            <w10:wrap type="square" anchorx="page" anchory="page"/>
          </v:shape>
        </w:pict>
      </w:r>
      <w:r>
        <w:pict w14:anchorId="791A5404">
          <v:shape id="_x0000_s1032" type="#_x0000_t202" style="position:absolute;margin-left:47.35pt;margin-top:582.7pt;width:198pt;height:196.3pt;z-index:-251643904;mso-wrap-distance-left:0;mso-wrap-distance-right:0;mso-position-horizontal-relative:page;mso-position-vertical-relative:page" filled="f" stroked="f">
            <v:textbox inset="0,0,0,0">
              <w:txbxContent>
                <w:p w14:paraId="132ED184" w14:textId="77777777" w:rsidR="00444F76" w:rsidRDefault="0065416C">
                  <w:pPr>
                    <w:spacing w:line="324" w:lineRule="exact"/>
                    <w:ind w:left="72" w:right="360"/>
                    <w:textAlignment w:val="baseline"/>
                    <w:rPr>
                      <w:rFonts w:ascii="Tahoma" w:eastAsia="Tahoma" w:hAnsi="Tahoma"/>
                      <w:color w:val="000000"/>
                      <w:sz w:val="8"/>
                      <w:vertAlign w:val="superscript"/>
                    </w:rPr>
                  </w:pPr>
                  <w:r>
                    <w:rPr>
                      <w:rFonts w:ascii="Tahoma" w:eastAsia="Tahoma" w:hAnsi="Tahoma"/>
                      <w:color w:val="000000"/>
                      <w:sz w:val="8"/>
                      <w:vertAlign w:val="superscript"/>
                    </w:rPr>
                    <w:t>*</w:t>
                  </w:r>
                  <w:r>
                    <w:rPr>
                      <w:rFonts w:ascii="Tahoma" w:eastAsia="Tahoma" w:hAnsi="Tahoma"/>
                      <w:color w:val="000000"/>
                      <w:sz w:val="16"/>
                    </w:rPr>
                    <w:t>An Australian entity is an entity with an ABN or ACN Project standards:</w:t>
                  </w:r>
                </w:p>
                <w:p w14:paraId="0628722C" w14:textId="77777777" w:rsidR="00444F76" w:rsidRDefault="0065416C">
                  <w:pPr>
                    <w:spacing w:before="120" w:after="2702" w:line="221" w:lineRule="exact"/>
                    <w:ind w:left="720"/>
                    <w:textAlignment w:val="baseline"/>
                    <w:rPr>
                      <w:rFonts w:ascii="Tahoma" w:eastAsia="Tahoma" w:hAnsi="Tahoma"/>
                      <w:color w:val="000000"/>
                      <w:sz w:val="16"/>
                    </w:rPr>
                  </w:pPr>
                  <w:r>
                    <w:rPr>
                      <w:rFonts w:ascii="Tahoma" w:eastAsia="Tahoma" w:hAnsi="Tahoma"/>
                      <w:color w:val="000000"/>
                      <w:sz w:val="16"/>
                    </w:rPr>
                    <w:t xml:space="preserve">Australian </w:t>
                  </w:r>
                  <w:r>
                    <w:rPr>
                      <w:rFonts w:ascii="Tahoma" w:eastAsia="Tahoma" w:hAnsi="Tahoma"/>
                      <w:color w:val="000000"/>
                      <w:sz w:val="16"/>
                    </w:rPr>
                    <w:br/>
                    <w:t>International</w:t>
                  </w:r>
                </w:p>
              </w:txbxContent>
            </v:textbox>
            <w10:wrap type="square" anchorx="page" anchory="page"/>
          </v:shape>
        </w:pict>
      </w:r>
      <w:r>
        <w:pict w14:anchorId="02161E8F">
          <v:shape id="_x0000_s1031" type="#_x0000_t202" style="position:absolute;margin-left:83.05pt;margin-top:396.25pt;width:162.3pt;height:22.95pt;z-index:-251642880;mso-wrap-distance-left:0;mso-wrap-distance-right:0;mso-position-horizontal-relative:page;mso-position-vertical-relative:page" filled="f" stroked="f">
            <v:textbox inset="0,0,0,0">
              <w:txbxContent>
                <w:p w14:paraId="107B8708" w14:textId="77777777" w:rsidR="00444F76" w:rsidRDefault="0065416C">
                  <w:pPr>
                    <w:tabs>
                      <w:tab w:val="right" w:pos="3168"/>
                    </w:tabs>
                    <w:spacing w:before="125" w:after="139" w:line="191" w:lineRule="exact"/>
                    <w:ind w:left="1080"/>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t>Yes</w:t>
                  </w:r>
                </w:p>
              </w:txbxContent>
            </v:textbox>
            <w10:wrap type="square" anchorx="page" anchory="page"/>
          </v:shape>
        </w:pict>
      </w:r>
      <w:r>
        <w:pict w14:anchorId="259F063A">
          <v:shape id="_x0000_s1030" type="#_x0000_t202" style="position:absolute;margin-left:78.95pt;margin-top:429.35pt;width:166.4pt;height:22.75pt;z-index:-251641856;mso-wrap-distance-left:0;mso-wrap-distance-right:0;mso-position-horizontal-relative:page;mso-position-vertical-relative:page" filled="f" stroked="f">
            <v:textbox inset="0,0,0,0">
              <w:txbxContent>
                <w:p w14:paraId="5BC33078" w14:textId="77777777" w:rsidR="00444F76" w:rsidRDefault="0065416C">
                  <w:pPr>
                    <w:tabs>
                      <w:tab w:val="right" w:pos="3240"/>
                    </w:tabs>
                    <w:spacing w:before="126" w:after="124" w:line="191" w:lineRule="exact"/>
                    <w:ind w:left="1152"/>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t>Yes</w:t>
                  </w:r>
                </w:p>
              </w:txbxContent>
            </v:textbox>
            <w10:wrap type="square" anchorx="page" anchory="page"/>
          </v:shape>
        </w:pict>
      </w:r>
      <w:r>
        <w:pict w14:anchorId="60BEB457">
          <v:shape id="_x0000_s1029" type="#_x0000_t202" style="position:absolute;margin-left:76.1pt;margin-top:462.25pt;width:169.25pt;height:22.95pt;z-index:-251640832;mso-wrap-distance-left:0;mso-wrap-distance-right:0;mso-position-horizontal-relative:page;mso-position-vertical-relative:page" filled="f" stroked="f">
            <v:textbox inset="0,0,0,0">
              <w:txbxContent>
                <w:p w14:paraId="04510EF1" w14:textId="77777777" w:rsidR="00444F76" w:rsidRDefault="0065416C">
                  <w:pPr>
                    <w:tabs>
                      <w:tab w:val="right" w:pos="3312"/>
                    </w:tabs>
                    <w:spacing w:before="125" w:after="130" w:line="191" w:lineRule="exact"/>
                    <w:ind w:left="1224"/>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t>Yes</w:t>
                  </w:r>
                </w:p>
              </w:txbxContent>
            </v:textbox>
            <w10:wrap type="square" anchorx="page" anchory="page"/>
          </v:shape>
        </w:pict>
      </w:r>
      <w:r>
        <w:pict w14:anchorId="0F195336">
          <v:shape id="_x0000_s1028" type="#_x0000_t202" style="position:absolute;margin-left:84.95pt;margin-top:550.3pt;width:160.4pt;height:37.4pt;z-index:-251639808;mso-wrap-distance-left:0;mso-wrap-distance-right:0;mso-position-horizontal-relative:page;mso-position-vertical-relative:page" filled="f" stroked="f">
            <v:textbox inset="0,0,0,0">
              <w:txbxContent>
                <w:p w14:paraId="68484386" w14:textId="77777777" w:rsidR="00444F76" w:rsidRDefault="0065416C">
                  <w:pPr>
                    <w:tabs>
                      <w:tab w:val="right" w:pos="3168"/>
                    </w:tabs>
                    <w:spacing w:before="126" w:after="427" w:line="191" w:lineRule="exact"/>
                    <w:ind w:left="1080"/>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t>Yes</w:t>
                  </w:r>
                </w:p>
              </w:txbxContent>
            </v:textbox>
            <w10:wrap type="square" anchorx="page" anchory="page"/>
          </v:shape>
        </w:pict>
      </w:r>
      <w:r>
        <w:pict w14:anchorId="5999FDC8">
          <v:shape id="_x0000_s1027" type="#_x0000_t202" style="position:absolute;margin-left:487.9pt;margin-top:765.4pt;width:55.2pt;height:12.65pt;z-index:-251638784;mso-wrap-distance-left:0;mso-wrap-distance-right:0;mso-position-horizontal-relative:page;mso-position-vertical-relative:page" filled="f" stroked="f">
            <v:textbox inset="0,0,0,0">
              <w:txbxContent>
                <w:p w14:paraId="121FFFA9" w14:textId="77777777" w:rsidR="00444F76" w:rsidRDefault="0065416C">
                  <w:pPr>
                    <w:spacing w:before="4" w:line="240" w:lineRule="exact"/>
                    <w:textAlignment w:val="baseline"/>
                    <w:rPr>
                      <w:rFonts w:eastAsia="Times New Roman"/>
                      <w:color w:val="000000"/>
                    </w:rPr>
                  </w:pPr>
                  <w:r>
                    <w:rPr>
                      <w:rFonts w:eastAsia="Times New Roman"/>
                      <w:color w:val="000000"/>
                    </w:rPr>
                    <w:t>Page 2 of 5</w:t>
                  </w:r>
                </w:p>
              </w:txbxContent>
            </v:textbox>
            <w10:wrap type="square" anchorx="page" anchory="page"/>
          </v:shape>
        </w:pict>
      </w:r>
    </w:p>
    <w:p w14:paraId="66017745" w14:textId="77777777" w:rsidR="00444F76" w:rsidRDefault="00444F76">
      <w:pPr>
        <w:sectPr w:rsidR="00444F76">
          <w:pgSz w:w="11904" w:h="16843"/>
          <w:pgMar w:top="752" w:right="1584" w:bottom="890" w:left="947" w:header="720" w:footer="720" w:gutter="0"/>
          <w:cols w:space="720"/>
        </w:sectPr>
      </w:pPr>
    </w:p>
    <w:p w14:paraId="61498FCB" w14:textId="77777777" w:rsidR="00444F76" w:rsidRDefault="0065416C">
      <w:pPr>
        <w:spacing w:before="3" w:after="799" w:line="188" w:lineRule="exact"/>
        <w:jc w:val="center"/>
        <w:textAlignment w:val="baseline"/>
        <w:rPr>
          <w:rFonts w:eastAsia="Times New Roman"/>
          <w:color w:val="000000"/>
          <w:sz w:val="16"/>
        </w:rPr>
      </w:pPr>
      <w:r>
        <w:rPr>
          <w:rFonts w:eastAsia="Times New Roman"/>
          <w:color w:val="000000"/>
          <w:sz w:val="16"/>
        </w:rPr>
        <w:lastRenderedPageBreak/>
        <w:t>***** Approved 1y AIP Authority on Fri Aug 19</w:t>
      </w:r>
      <w:proofErr w:type="gramStart"/>
      <w:r>
        <w:rPr>
          <w:rFonts w:eastAsia="Times New Roman"/>
          <w:color w:val="000000"/>
          <w:sz w:val="16"/>
        </w:rPr>
        <w:t xml:space="preserve"> 2022</w:t>
      </w:r>
      <w:proofErr w:type="gramEnd"/>
      <w:r>
        <w:rPr>
          <w:rFonts w:eastAsia="Times New Roman"/>
          <w:color w:val="000000"/>
          <w:sz w:val="16"/>
        </w:rPr>
        <w:t xml:space="preserve"> 12:17:02 GMT+1000 (AEST) *****</w:t>
      </w:r>
    </w:p>
    <w:p w14:paraId="5E1E5701" w14:textId="77777777" w:rsidR="00444F76" w:rsidRDefault="00444F76">
      <w:pPr>
        <w:spacing w:before="3" w:after="799" w:line="188" w:lineRule="exact"/>
        <w:sectPr w:rsidR="00444F76">
          <w:pgSz w:w="11904" w:h="16843"/>
          <w:pgMar w:top="1040" w:right="3034" w:bottom="867" w:left="2750" w:header="720" w:footer="720" w:gutter="0"/>
          <w:cols w:space="720"/>
        </w:sectPr>
      </w:pPr>
    </w:p>
    <w:p w14:paraId="4CFCAFA8" w14:textId="77777777" w:rsidR="00444F76" w:rsidRDefault="0065416C">
      <w:pPr>
        <w:spacing w:before="3" w:line="403" w:lineRule="exact"/>
        <w:textAlignment w:val="baseline"/>
        <w:rPr>
          <w:rFonts w:ascii="Tahoma" w:eastAsia="Tahoma" w:hAnsi="Tahoma"/>
          <w:color w:val="000000"/>
          <w:sz w:val="33"/>
        </w:rPr>
      </w:pPr>
      <w:r>
        <w:rPr>
          <w:rFonts w:ascii="Tahoma" w:eastAsia="Tahoma" w:hAnsi="Tahoma"/>
          <w:color w:val="000000"/>
          <w:sz w:val="33"/>
        </w:rPr>
        <w:t>Supplier information and communication</w:t>
      </w:r>
    </w:p>
    <w:p w14:paraId="14EBA842" w14:textId="77777777" w:rsidR="00444F76" w:rsidRDefault="0065416C">
      <w:pPr>
        <w:spacing w:before="353" w:line="190" w:lineRule="exact"/>
        <w:textAlignment w:val="baseline"/>
        <w:rPr>
          <w:rFonts w:ascii="Tahoma" w:eastAsia="Tahoma" w:hAnsi="Tahoma"/>
          <w:color w:val="000000"/>
          <w:sz w:val="15"/>
        </w:rPr>
      </w:pPr>
      <w:r>
        <w:rPr>
          <w:rFonts w:ascii="Tahoma" w:eastAsia="Tahoma" w:hAnsi="Tahoma"/>
          <w:color w:val="000000"/>
          <w:sz w:val="15"/>
        </w:rPr>
        <w:t>Project proponent’s contact person for supplier enquiries:</w:t>
      </w:r>
    </w:p>
    <w:p w14:paraId="2FA2B8DB" w14:textId="77777777" w:rsidR="00444F76" w:rsidRDefault="0065416C">
      <w:pPr>
        <w:spacing w:before="475" w:line="192" w:lineRule="exact"/>
        <w:ind w:left="216"/>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Tahoma" w:eastAsia="Tahoma" w:hAnsi="Tahoma"/>
          <w:color w:val="000000"/>
          <w:sz w:val="15"/>
        </w:rPr>
        <w:t>Robert Blyth</w:t>
      </w:r>
    </w:p>
    <w:p w14:paraId="109A6AF9" w14:textId="4FA8DD30" w:rsidR="00444F76" w:rsidRDefault="0065416C">
      <w:pPr>
        <w:spacing w:before="29" w:line="192" w:lineRule="exact"/>
        <w:textAlignment w:val="baseline"/>
        <w:rPr>
          <w:rFonts w:ascii="Arial" w:eastAsia="Arial" w:hAnsi="Arial"/>
          <w:b/>
          <w:color w:val="000000"/>
          <w:spacing w:val="3"/>
          <w:sz w:val="16"/>
        </w:rPr>
      </w:pPr>
      <w:r>
        <w:rPr>
          <w:rFonts w:ascii="Arial" w:eastAsia="Arial" w:hAnsi="Arial"/>
          <w:b/>
          <w:color w:val="000000"/>
          <w:spacing w:val="3"/>
          <w:sz w:val="16"/>
        </w:rPr>
        <w:t>Contact person position</w:t>
      </w:r>
      <w:r w:rsidR="000854B1">
        <w:rPr>
          <w:rFonts w:ascii="Arial" w:eastAsia="Arial" w:hAnsi="Arial"/>
          <w:b/>
          <w:color w:val="000000"/>
          <w:spacing w:val="3"/>
          <w:sz w:val="16"/>
        </w:rPr>
        <w:t xml:space="preserve"> </w:t>
      </w:r>
      <w:r w:rsidR="000854B1">
        <w:rPr>
          <w:rFonts w:ascii="Tahoma" w:eastAsia="Tahoma" w:hAnsi="Tahoma"/>
          <w:color w:val="000000"/>
          <w:spacing w:val="3"/>
          <w:sz w:val="15"/>
        </w:rPr>
        <w:t>Contracts &amp; P</w:t>
      </w:r>
      <w:r>
        <w:rPr>
          <w:rFonts w:ascii="Tahoma" w:eastAsia="Tahoma" w:hAnsi="Tahoma"/>
          <w:color w:val="000000"/>
          <w:spacing w:val="3"/>
          <w:sz w:val="15"/>
        </w:rPr>
        <w:t>rocurement Manager</w:t>
      </w:r>
    </w:p>
    <w:p w14:paraId="0F069BE4" w14:textId="77777777" w:rsidR="00444F76" w:rsidRDefault="0065416C">
      <w:pPr>
        <w:spacing w:before="24" w:line="192" w:lineRule="exact"/>
        <w:ind w:left="720"/>
        <w:textAlignment w:val="baseline"/>
        <w:rPr>
          <w:rFonts w:ascii="Arial" w:eastAsia="Arial" w:hAnsi="Arial"/>
          <w:b/>
          <w:color w:val="000000"/>
          <w:sz w:val="16"/>
        </w:rPr>
      </w:pPr>
      <w:r>
        <w:rPr>
          <w:rFonts w:ascii="Arial" w:eastAsia="Arial" w:hAnsi="Arial"/>
          <w:b/>
          <w:color w:val="000000"/>
          <w:sz w:val="16"/>
        </w:rPr>
        <w:t xml:space="preserve">Phone number </w:t>
      </w:r>
      <w:r>
        <w:rPr>
          <w:rFonts w:ascii="Tahoma" w:eastAsia="Tahoma" w:hAnsi="Tahoma"/>
          <w:color w:val="000000"/>
          <w:sz w:val="15"/>
        </w:rPr>
        <w:t>0403368711</w:t>
      </w:r>
    </w:p>
    <w:p w14:paraId="0B972D9B" w14:textId="19EAFDB8" w:rsidR="00444F76" w:rsidRDefault="0065416C">
      <w:pPr>
        <w:spacing w:before="28" w:line="192" w:lineRule="exact"/>
        <w:ind w:left="1368"/>
        <w:textAlignment w:val="baseline"/>
        <w:rPr>
          <w:rFonts w:ascii="Arial" w:eastAsia="Arial" w:hAnsi="Arial"/>
          <w:b/>
          <w:color w:val="000000"/>
          <w:sz w:val="16"/>
        </w:rPr>
      </w:pPr>
      <w:r>
        <w:rPr>
          <w:rFonts w:ascii="Arial" w:eastAsia="Arial" w:hAnsi="Arial"/>
          <w:b/>
          <w:color w:val="000000"/>
          <w:sz w:val="16"/>
        </w:rPr>
        <w:t xml:space="preserve">E-mail </w:t>
      </w:r>
      <w:hyperlink r:id="rId11" w:history="1">
        <w:r w:rsidR="000854B1" w:rsidRPr="00211791">
          <w:rPr>
            <w:rFonts w:ascii="Tahoma" w:eastAsia="Tahoma" w:hAnsi="Tahoma"/>
            <w:color w:val="0000FF"/>
            <w:sz w:val="15"/>
            <w:u w:val="single"/>
          </w:rPr>
          <w:t>robert.blyth@harmonyseasia.com</w:t>
        </w:r>
      </w:hyperlink>
      <w:r>
        <w:rPr>
          <w:rFonts w:ascii="Tahoma" w:eastAsia="Tahoma" w:hAnsi="Tahoma"/>
          <w:color w:val="000000"/>
          <w:sz w:val="15"/>
        </w:rPr>
        <w:t xml:space="preserve"> </w:t>
      </w:r>
    </w:p>
    <w:p w14:paraId="41BD5A7E" w14:textId="24203423" w:rsidR="00444F76" w:rsidRDefault="0065416C">
      <w:pPr>
        <w:spacing w:before="156" w:line="220" w:lineRule="exact"/>
        <w:ind w:right="360"/>
        <w:textAlignment w:val="baseline"/>
        <w:rPr>
          <w:rFonts w:ascii="Tahoma" w:eastAsia="Tahoma" w:hAnsi="Tahoma"/>
          <w:color w:val="000000"/>
          <w:sz w:val="15"/>
        </w:rPr>
      </w:pPr>
      <w:r>
        <w:rPr>
          <w:rFonts w:ascii="Tahoma" w:eastAsia="Tahoma" w:hAnsi="Tahoma"/>
          <w:color w:val="000000"/>
          <w:sz w:val="15"/>
        </w:rPr>
        <w:t xml:space="preserve">Project proponent website: General information will be accessible via the Eva Copper Project website maintained by </w:t>
      </w:r>
      <w:r w:rsidR="000854B1">
        <w:rPr>
          <w:rFonts w:ascii="Tahoma" w:eastAsia="Tahoma" w:hAnsi="Tahoma"/>
          <w:color w:val="000000"/>
          <w:sz w:val="15"/>
        </w:rPr>
        <w:t>Harmony</w:t>
      </w:r>
      <w:r>
        <w:rPr>
          <w:rFonts w:ascii="Tahoma" w:eastAsia="Tahoma" w:hAnsi="Tahoma"/>
          <w:color w:val="000000"/>
          <w:sz w:val="15"/>
        </w:rPr>
        <w:t>, accessible here:</w:t>
      </w:r>
      <w:r w:rsidR="00211791" w:rsidRPr="00211791">
        <w:t xml:space="preserve"> </w:t>
      </w:r>
      <w:hyperlink r:id="rId12" w:tgtFrame="_blank" w:history="1">
        <w:r w:rsidR="00211791" w:rsidRPr="00211791">
          <w:rPr>
            <w:rFonts w:ascii="Tahoma" w:eastAsia="Tahoma" w:hAnsi="Tahoma"/>
            <w:color w:val="0000FF"/>
            <w:sz w:val="15"/>
            <w:u w:val="single"/>
          </w:rPr>
          <w:t>https://www.harmony.co.za/operations/australia/eva-copper-mine-project/</w:t>
        </w:r>
      </w:hyperlink>
    </w:p>
    <w:p w14:paraId="18455CAE" w14:textId="54EA8955" w:rsidR="00444F76" w:rsidRDefault="0065416C">
      <w:pPr>
        <w:spacing w:before="105" w:line="219" w:lineRule="exact"/>
        <w:ind w:right="72"/>
        <w:textAlignment w:val="baseline"/>
        <w:rPr>
          <w:rFonts w:ascii="Tahoma" w:eastAsia="Tahoma" w:hAnsi="Tahoma"/>
          <w:color w:val="000000"/>
          <w:sz w:val="15"/>
        </w:rPr>
      </w:pPr>
      <w:r>
        <w:rPr>
          <w:rFonts w:ascii="Tahoma" w:eastAsia="Tahoma" w:hAnsi="Tahoma"/>
          <w:color w:val="000000"/>
          <w:sz w:val="15"/>
        </w:rPr>
        <w:t xml:space="preserve">Project opportunities website: Eva Copper Project has a dedicated ICN gateway page in relation to project opportunities, accessible here: </w:t>
      </w:r>
      <w:hyperlink r:id="rId13">
        <w:r>
          <w:rPr>
            <w:rFonts w:ascii="Tahoma" w:eastAsia="Tahoma" w:hAnsi="Tahoma"/>
            <w:color w:val="0000FF"/>
            <w:sz w:val="15"/>
            <w:u w:val="single"/>
          </w:rPr>
          <w:t>https://gateway.icn.org.au/project/4930/eva-copper-project</w:t>
        </w:r>
      </w:hyperlink>
      <w:r>
        <w:rPr>
          <w:rFonts w:ascii="Tahoma" w:eastAsia="Tahoma" w:hAnsi="Tahoma"/>
          <w:color w:val="000000"/>
          <w:sz w:val="15"/>
        </w:rPr>
        <w:t xml:space="preserve">. Eva Copper Project will instruct its procurement contractor (once appointed) to </w:t>
      </w:r>
      <w:proofErr w:type="spellStart"/>
      <w:r>
        <w:rPr>
          <w:rFonts w:ascii="Tahoma" w:eastAsia="Tahoma" w:hAnsi="Tahoma"/>
          <w:color w:val="000000"/>
          <w:sz w:val="15"/>
        </w:rPr>
        <w:t>utilise</w:t>
      </w:r>
      <w:proofErr w:type="spellEnd"/>
      <w:r>
        <w:rPr>
          <w:rFonts w:ascii="Tahoma" w:eastAsia="Tahoma" w:hAnsi="Tahoma"/>
          <w:color w:val="000000"/>
          <w:sz w:val="15"/>
        </w:rPr>
        <w:t xml:space="preserve"> the gateway to maintain an understanding of Australian industry capability. In the alternate, opportunities for key goods and services will be accessible via the Eva Copper Project website maintained by </w:t>
      </w:r>
      <w:r w:rsidR="00211791">
        <w:rPr>
          <w:rFonts w:ascii="Tahoma" w:eastAsia="Tahoma" w:hAnsi="Tahoma"/>
          <w:color w:val="000000"/>
          <w:sz w:val="15"/>
        </w:rPr>
        <w:t>Harmony</w:t>
      </w:r>
      <w:r>
        <w:rPr>
          <w:rFonts w:ascii="Tahoma" w:eastAsia="Tahoma" w:hAnsi="Tahoma"/>
          <w:color w:val="000000"/>
          <w:sz w:val="15"/>
        </w:rPr>
        <w:t xml:space="preserve">, accessible here: </w:t>
      </w:r>
      <w:hyperlink r:id="rId14" w:tgtFrame="_blank" w:history="1">
        <w:r w:rsidR="00211791" w:rsidRPr="00211791">
          <w:rPr>
            <w:rFonts w:ascii="Tahoma" w:eastAsia="Tahoma" w:hAnsi="Tahoma"/>
            <w:color w:val="0000FF"/>
            <w:sz w:val="15"/>
            <w:u w:val="single"/>
          </w:rPr>
          <w:t>https://www.harmony.co.za/operations/australia/eva-copper-mine-project/</w:t>
        </w:r>
      </w:hyperlink>
      <w:r>
        <w:rPr>
          <w:rFonts w:ascii="Tahoma" w:eastAsia="Tahoma" w:hAnsi="Tahoma"/>
          <w:color w:val="000000"/>
          <w:sz w:val="15"/>
        </w:rPr>
        <w:t xml:space="preserve"> </w:t>
      </w:r>
    </w:p>
    <w:p w14:paraId="38014EEF" w14:textId="77777777" w:rsidR="00444F76" w:rsidRDefault="0065416C">
      <w:pPr>
        <w:spacing w:before="151" w:line="190" w:lineRule="exact"/>
        <w:textAlignment w:val="baseline"/>
        <w:rPr>
          <w:rFonts w:ascii="Tahoma" w:eastAsia="Tahoma" w:hAnsi="Tahoma"/>
          <w:color w:val="000000"/>
          <w:sz w:val="15"/>
        </w:rPr>
      </w:pPr>
      <w:r>
        <w:rPr>
          <w:rFonts w:ascii="Tahoma" w:eastAsia="Tahoma" w:hAnsi="Tahoma"/>
          <w:color w:val="000000"/>
          <w:sz w:val="15"/>
        </w:rPr>
        <w:t>Supplier engagement and communication actions:</w:t>
      </w:r>
    </w:p>
    <w:p w14:paraId="253E0ADB" w14:textId="77777777" w:rsidR="00444F76" w:rsidRDefault="0065416C">
      <w:pPr>
        <w:spacing w:before="132" w:line="189" w:lineRule="exact"/>
        <w:ind w:left="576"/>
        <w:textAlignment w:val="baseline"/>
        <w:rPr>
          <w:rFonts w:ascii="Tahoma" w:eastAsia="Tahoma" w:hAnsi="Tahoma"/>
          <w:color w:val="000000"/>
          <w:sz w:val="15"/>
        </w:rPr>
      </w:pPr>
      <w:r>
        <w:rPr>
          <w:rFonts w:ascii="Tahoma" w:eastAsia="Tahoma" w:hAnsi="Tahoma"/>
          <w:color w:val="000000"/>
          <w:sz w:val="15"/>
        </w:rPr>
        <w:t xml:space="preserve">Engage with vendor identification agencies on project opportunities and bid </w:t>
      </w:r>
      <w:proofErr w:type="gramStart"/>
      <w:r>
        <w:rPr>
          <w:rFonts w:ascii="Tahoma" w:eastAsia="Tahoma" w:hAnsi="Tahoma"/>
          <w:color w:val="000000"/>
          <w:sz w:val="15"/>
        </w:rPr>
        <w:t>processes</w:t>
      </w:r>
      <w:proofErr w:type="gramEnd"/>
    </w:p>
    <w:p w14:paraId="583339D7" w14:textId="77777777" w:rsidR="00444F76" w:rsidRDefault="0065416C">
      <w:pPr>
        <w:spacing w:before="32" w:line="189" w:lineRule="exact"/>
        <w:ind w:left="576"/>
        <w:textAlignment w:val="baseline"/>
        <w:rPr>
          <w:rFonts w:ascii="Tahoma" w:eastAsia="Tahoma" w:hAnsi="Tahoma"/>
          <w:color w:val="000000"/>
          <w:sz w:val="15"/>
        </w:rPr>
      </w:pPr>
      <w:r>
        <w:rPr>
          <w:rFonts w:ascii="Tahoma" w:eastAsia="Tahoma" w:hAnsi="Tahoma"/>
          <w:color w:val="000000"/>
          <w:sz w:val="15"/>
        </w:rPr>
        <w:t xml:space="preserve">Conduct supplier information briefings on project opportunities and bid </w:t>
      </w:r>
      <w:proofErr w:type="gramStart"/>
      <w:r>
        <w:rPr>
          <w:rFonts w:ascii="Tahoma" w:eastAsia="Tahoma" w:hAnsi="Tahoma"/>
          <w:color w:val="000000"/>
          <w:sz w:val="15"/>
        </w:rPr>
        <w:t>processes</w:t>
      </w:r>
      <w:proofErr w:type="gramEnd"/>
    </w:p>
    <w:p w14:paraId="403ED57B" w14:textId="76593E20" w:rsidR="00444F76" w:rsidRDefault="0065416C">
      <w:pPr>
        <w:spacing w:before="27" w:line="189" w:lineRule="exact"/>
        <w:ind w:left="576"/>
        <w:textAlignment w:val="baseline"/>
        <w:rPr>
          <w:rFonts w:ascii="Tahoma" w:eastAsia="Tahoma" w:hAnsi="Tahoma"/>
          <w:color w:val="000000"/>
          <w:sz w:val="15"/>
        </w:rPr>
      </w:pPr>
      <w:r>
        <w:rPr>
          <w:rFonts w:ascii="Tahoma" w:eastAsia="Tahoma" w:hAnsi="Tahoma"/>
          <w:color w:val="000000"/>
          <w:sz w:val="15"/>
        </w:rPr>
        <w:t xml:space="preserve">Issue media releases or </w:t>
      </w:r>
      <w:r w:rsidR="00211791">
        <w:rPr>
          <w:rFonts w:ascii="Tahoma" w:eastAsia="Tahoma" w:hAnsi="Tahoma"/>
          <w:color w:val="000000"/>
          <w:sz w:val="15"/>
        </w:rPr>
        <w:t>investment market</w:t>
      </w:r>
      <w:r>
        <w:rPr>
          <w:rFonts w:ascii="Tahoma" w:eastAsia="Tahoma" w:hAnsi="Tahoma"/>
          <w:color w:val="000000"/>
          <w:sz w:val="15"/>
        </w:rPr>
        <w:t xml:space="preserve"> announcements on project developments and opportunities</w:t>
      </w:r>
    </w:p>
    <w:p w14:paraId="4590AA7F" w14:textId="77777777" w:rsidR="00444F76" w:rsidRDefault="0065416C">
      <w:pPr>
        <w:spacing w:before="31" w:line="190" w:lineRule="exact"/>
        <w:ind w:left="576"/>
        <w:textAlignment w:val="baseline"/>
        <w:rPr>
          <w:rFonts w:ascii="Tahoma" w:eastAsia="Tahoma" w:hAnsi="Tahoma"/>
          <w:color w:val="000000"/>
          <w:sz w:val="15"/>
        </w:rPr>
      </w:pPr>
      <w:r>
        <w:rPr>
          <w:rFonts w:ascii="Tahoma" w:eastAsia="Tahoma" w:hAnsi="Tahoma"/>
          <w:color w:val="000000"/>
          <w:sz w:val="15"/>
        </w:rPr>
        <w:t xml:space="preserve">Develop and distribute a supplier information guide for the </w:t>
      </w:r>
      <w:proofErr w:type="gramStart"/>
      <w:r>
        <w:rPr>
          <w:rFonts w:ascii="Tahoma" w:eastAsia="Tahoma" w:hAnsi="Tahoma"/>
          <w:color w:val="000000"/>
          <w:sz w:val="15"/>
        </w:rPr>
        <w:t>project</w:t>
      </w:r>
      <w:proofErr w:type="gramEnd"/>
    </w:p>
    <w:p w14:paraId="59E9A9AB" w14:textId="77777777" w:rsidR="00444F76" w:rsidRDefault="0065416C">
      <w:pPr>
        <w:spacing w:before="31" w:line="190" w:lineRule="exact"/>
        <w:ind w:left="576"/>
        <w:textAlignment w:val="baseline"/>
        <w:rPr>
          <w:rFonts w:ascii="Tahoma" w:eastAsia="Tahoma" w:hAnsi="Tahoma"/>
          <w:color w:val="000000"/>
          <w:sz w:val="15"/>
        </w:rPr>
      </w:pPr>
      <w:r>
        <w:rPr>
          <w:rFonts w:ascii="Tahoma" w:eastAsia="Tahoma" w:hAnsi="Tahoma"/>
          <w:color w:val="000000"/>
          <w:sz w:val="15"/>
        </w:rPr>
        <w:t xml:space="preserve">Directly contact suppliers with information on project opportunities and bid </w:t>
      </w:r>
      <w:proofErr w:type="gramStart"/>
      <w:r>
        <w:rPr>
          <w:rFonts w:ascii="Tahoma" w:eastAsia="Tahoma" w:hAnsi="Tahoma"/>
          <w:color w:val="000000"/>
          <w:sz w:val="15"/>
        </w:rPr>
        <w:t>processes</w:t>
      </w:r>
      <w:proofErr w:type="gramEnd"/>
    </w:p>
    <w:p w14:paraId="741EF5A9" w14:textId="77777777" w:rsidR="00444F76" w:rsidRDefault="0065416C">
      <w:pPr>
        <w:spacing w:before="455" w:line="404" w:lineRule="exact"/>
        <w:textAlignment w:val="baseline"/>
        <w:rPr>
          <w:rFonts w:ascii="Tahoma" w:eastAsia="Tahoma" w:hAnsi="Tahoma"/>
          <w:color w:val="000000"/>
          <w:spacing w:val="3"/>
          <w:sz w:val="33"/>
        </w:rPr>
      </w:pPr>
      <w:r>
        <w:rPr>
          <w:rFonts w:ascii="Tahoma" w:eastAsia="Tahoma" w:hAnsi="Tahoma"/>
          <w:color w:val="000000"/>
          <w:spacing w:val="3"/>
          <w:sz w:val="33"/>
        </w:rPr>
        <w:t>Building Australian industry capability</w:t>
      </w:r>
    </w:p>
    <w:p w14:paraId="62C34DDA" w14:textId="77777777" w:rsidR="00444F76" w:rsidRDefault="0065416C">
      <w:pPr>
        <w:spacing w:before="353" w:line="189" w:lineRule="exact"/>
        <w:textAlignment w:val="baseline"/>
        <w:rPr>
          <w:rFonts w:ascii="Tahoma" w:eastAsia="Tahoma" w:hAnsi="Tahoma"/>
          <w:color w:val="000000"/>
          <w:sz w:val="15"/>
        </w:rPr>
      </w:pPr>
      <w:r>
        <w:rPr>
          <w:rFonts w:ascii="Tahoma" w:eastAsia="Tahoma" w:hAnsi="Tahoma"/>
          <w:color w:val="000000"/>
          <w:sz w:val="15"/>
        </w:rPr>
        <w:t>Supplier capability development actions:</w:t>
      </w:r>
    </w:p>
    <w:p w14:paraId="798E8EF7" w14:textId="77777777" w:rsidR="00444F76" w:rsidRDefault="0065416C">
      <w:pPr>
        <w:spacing w:before="128" w:line="189" w:lineRule="exact"/>
        <w:ind w:left="576"/>
        <w:textAlignment w:val="baseline"/>
        <w:rPr>
          <w:rFonts w:ascii="Tahoma" w:eastAsia="Tahoma" w:hAnsi="Tahoma"/>
          <w:color w:val="000000"/>
          <w:sz w:val="15"/>
        </w:rPr>
      </w:pPr>
      <w:r>
        <w:rPr>
          <w:rFonts w:ascii="Tahoma" w:eastAsia="Tahoma" w:hAnsi="Tahoma"/>
          <w:color w:val="000000"/>
          <w:sz w:val="15"/>
        </w:rPr>
        <w:t xml:space="preserve">Encourage joint ventures and alliances between </w:t>
      </w:r>
      <w:proofErr w:type="gramStart"/>
      <w:r>
        <w:rPr>
          <w:rFonts w:ascii="Tahoma" w:eastAsia="Tahoma" w:hAnsi="Tahoma"/>
          <w:color w:val="000000"/>
          <w:sz w:val="15"/>
        </w:rPr>
        <w:t>suppliers</w:t>
      </w:r>
      <w:proofErr w:type="gramEnd"/>
    </w:p>
    <w:p w14:paraId="6D0F93B6" w14:textId="77777777" w:rsidR="00444F76" w:rsidRDefault="0065416C">
      <w:pPr>
        <w:spacing w:before="31" w:line="190" w:lineRule="exact"/>
        <w:ind w:left="576"/>
        <w:textAlignment w:val="baseline"/>
        <w:rPr>
          <w:rFonts w:ascii="Tahoma" w:eastAsia="Tahoma" w:hAnsi="Tahoma"/>
          <w:color w:val="000000"/>
          <w:sz w:val="15"/>
        </w:rPr>
      </w:pPr>
      <w:r>
        <w:rPr>
          <w:rFonts w:ascii="Tahoma" w:eastAsia="Tahoma" w:hAnsi="Tahoma"/>
          <w:color w:val="000000"/>
          <w:sz w:val="15"/>
        </w:rPr>
        <w:t>Support supplier development initiatives of industry associations or governments</w:t>
      </w:r>
    </w:p>
    <w:p w14:paraId="09A2A23C" w14:textId="77777777" w:rsidR="00444F76" w:rsidRDefault="0065416C">
      <w:pPr>
        <w:spacing w:before="190" w:line="189" w:lineRule="exact"/>
        <w:textAlignment w:val="baseline"/>
        <w:rPr>
          <w:rFonts w:ascii="Tahoma" w:eastAsia="Tahoma" w:hAnsi="Tahoma"/>
          <w:color w:val="000000"/>
          <w:sz w:val="15"/>
        </w:rPr>
      </w:pPr>
      <w:r>
        <w:rPr>
          <w:rFonts w:ascii="Tahoma" w:eastAsia="Tahoma" w:hAnsi="Tahoma"/>
          <w:color w:val="000000"/>
          <w:sz w:val="15"/>
        </w:rPr>
        <w:t>Global supply chain integration actions:</w:t>
      </w:r>
    </w:p>
    <w:p w14:paraId="3F3687AD" w14:textId="77777777" w:rsidR="00444F76" w:rsidRDefault="0065416C">
      <w:pPr>
        <w:spacing w:before="120" w:line="221" w:lineRule="exact"/>
        <w:ind w:left="576"/>
        <w:textAlignment w:val="baseline"/>
        <w:rPr>
          <w:rFonts w:ascii="Tahoma" w:eastAsia="Tahoma" w:hAnsi="Tahoma"/>
          <w:color w:val="000000"/>
          <w:sz w:val="15"/>
        </w:rPr>
      </w:pPr>
      <w:r>
        <w:rPr>
          <w:rFonts w:ascii="Tahoma" w:eastAsia="Tahoma" w:hAnsi="Tahoma"/>
          <w:color w:val="000000"/>
          <w:sz w:val="15"/>
        </w:rPr>
        <w:t xml:space="preserve">Support suppliers to register with global supplier databases </w:t>
      </w:r>
      <w:r>
        <w:rPr>
          <w:rFonts w:ascii="Tahoma" w:eastAsia="Tahoma" w:hAnsi="Tahoma"/>
          <w:color w:val="000000"/>
          <w:sz w:val="15"/>
        </w:rPr>
        <w:br/>
        <w:t xml:space="preserve">Provide references for high performing </w:t>
      </w:r>
      <w:proofErr w:type="gramStart"/>
      <w:r>
        <w:rPr>
          <w:rFonts w:ascii="Tahoma" w:eastAsia="Tahoma" w:hAnsi="Tahoma"/>
          <w:color w:val="000000"/>
          <w:sz w:val="15"/>
        </w:rPr>
        <w:t>suppliers</w:t>
      </w:r>
      <w:proofErr w:type="gramEnd"/>
    </w:p>
    <w:p w14:paraId="29FFD450" w14:textId="77777777" w:rsidR="00444F76" w:rsidRDefault="0065416C">
      <w:pPr>
        <w:spacing w:before="189" w:line="190" w:lineRule="exact"/>
        <w:textAlignment w:val="baseline"/>
        <w:rPr>
          <w:rFonts w:ascii="Tahoma" w:eastAsia="Tahoma" w:hAnsi="Tahoma"/>
          <w:color w:val="000000"/>
          <w:sz w:val="15"/>
        </w:rPr>
      </w:pPr>
      <w:r>
        <w:rPr>
          <w:rFonts w:ascii="Tahoma" w:eastAsia="Tahoma" w:hAnsi="Tahoma"/>
          <w:color w:val="000000"/>
          <w:sz w:val="15"/>
        </w:rPr>
        <w:t>Feedback process for unsuccessful bidders:</w:t>
      </w:r>
    </w:p>
    <w:p w14:paraId="5680BA15" w14:textId="77777777" w:rsidR="00444F76" w:rsidRDefault="0065416C">
      <w:pPr>
        <w:spacing w:before="100" w:after="3643" w:line="221" w:lineRule="exact"/>
        <w:ind w:right="216"/>
        <w:textAlignment w:val="baseline"/>
        <w:rPr>
          <w:rFonts w:ascii="Tahoma" w:eastAsia="Tahoma" w:hAnsi="Tahoma"/>
          <w:color w:val="000000"/>
          <w:sz w:val="15"/>
        </w:rPr>
      </w:pPr>
      <w:proofErr w:type="gramStart"/>
      <w:r>
        <w:rPr>
          <w:rFonts w:ascii="Tahoma" w:eastAsia="Tahoma" w:hAnsi="Tahoma"/>
          <w:color w:val="000000"/>
          <w:sz w:val="15"/>
        </w:rPr>
        <w:t>Eva</w:t>
      </w:r>
      <w:proofErr w:type="gramEnd"/>
      <w:r>
        <w:rPr>
          <w:rFonts w:ascii="Tahoma" w:eastAsia="Tahoma" w:hAnsi="Tahoma"/>
          <w:color w:val="000000"/>
          <w:sz w:val="15"/>
        </w:rPr>
        <w:t xml:space="preserve"> Copper Project will provide written feedback to all unsuccessful tenderers, with an open request for a more detailed verbal debrief at their request. Compliance by the procurement entity will be maintained through regular EPCM meetings with AIP compliance being a standing agenda item.</w:t>
      </w:r>
    </w:p>
    <w:p w14:paraId="236F9A3D" w14:textId="77777777" w:rsidR="00444F76" w:rsidRDefault="00444F76">
      <w:pPr>
        <w:spacing w:before="100" w:after="3643" w:line="221" w:lineRule="exact"/>
        <w:sectPr w:rsidR="00444F76">
          <w:type w:val="continuous"/>
          <w:pgSz w:w="11904" w:h="16843"/>
          <w:pgMar w:top="1040" w:right="1502" w:bottom="867" w:left="1042" w:header="720" w:footer="720" w:gutter="0"/>
          <w:cols w:space="720"/>
        </w:sectPr>
      </w:pPr>
    </w:p>
    <w:p w14:paraId="0B7CCB23" w14:textId="77777777" w:rsidR="00444F76" w:rsidRDefault="0065416C">
      <w:pPr>
        <w:spacing w:before="4" w:line="249" w:lineRule="exact"/>
        <w:textAlignment w:val="baseline"/>
        <w:rPr>
          <w:rFonts w:eastAsia="Times New Roman"/>
          <w:color w:val="000000"/>
          <w:spacing w:val="-1"/>
        </w:rPr>
      </w:pPr>
      <w:r>
        <w:rPr>
          <w:rFonts w:eastAsia="Times New Roman"/>
          <w:color w:val="000000"/>
          <w:spacing w:val="-1"/>
        </w:rPr>
        <w:t>Page 3 of 5</w:t>
      </w:r>
    </w:p>
    <w:p w14:paraId="4D89C14D" w14:textId="77777777" w:rsidR="00444F76" w:rsidRDefault="00444F76">
      <w:pPr>
        <w:sectPr w:rsidR="00444F76">
          <w:type w:val="continuous"/>
          <w:pgSz w:w="11904" w:h="16843"/>
          <w:pgMar w:top="1040" w:right="1026" w:bottom="867" w:left="9778" w:header="720" w:footer="720" w:gutter="0"/>
          <w:cols w:space="720"/>
        </w:sectPr>
      </w:pPr>
    </w:p>
    <w:p w14:paraId="38C97AAB" w14:textId="77777777" w:rsidR="00444F76" w:rsidRDefault="0065416C">
      <w:pPr>
        <w:spacing w:before="3" w:line="188" w:lineRule="exact"/>
        <w:ind w:right="36"/>
        <w:jc w:val="center"/>
        <w:textAlignment w:val="baseline"/>
        <w:rPr>
          <w:rFonts w:eastAsia="Times New Roman"/>
          <w:color w:val="000000"/>
          <w:spacing w:val="1"/>
          <w:sz w:val="16"/>
        </w:rPr>
      </w:pPr>
      <w:r>
        <w:rPr>
          <w:rFonts w:eastAsia="Times New Roman"/>
          <w:color w:val="000000"/>
          <w:spacing w:val="1"/>
          <w:sz w:val="16"/>
        </w:rPr>
        <w:lastRenderedPageBreak/>
        <w:t>***** Approved 1y AIP Authority on Fri Aug 19</w:t>
      </w:r>
      <w:proofErr w:type="gramStart"/>
      <w:r>
        <w:rPr>
          <w:rFonts w:eastAsia="Times New Roman"/>
          <w:color w:val="000000"/>
          <w:spacing w:val="1"/>
          <w:sz w:val="16"/>
        </w:rPr>
        <w:t xml:space="preserve"> 2022</w:t>
      </w:r>
      <w:proofErr w:type="gramEnd"/>
      <w:r>
        <w:rPr>
          <w:rFonts w:eastAsia="Times New Roman"/>
          <w:color w:val="000000"/>
          <w:spacing w:val="1"/>
          <w:sz w:val="16"/>
        </w:rPr>
        <w:t xml:space="preserve"> 12:17:02 GMT+1000 (AEST) *****</w:t>
      </w:r>
    </w:p>
    <w:p w14:paraId="2473C7D7" w14:textId="77777777" w:rsidR="00444F76" w:rsidRDefault="0065416C">
      <w:pPr>
        <w:spacing w:before="890" w:after="111" w:line="360" w:lineRule="exact"/>
        <w:ind w:left="144" w:right="936"/>
        <w:textAlignment w:val="baseline"/>
        <w:rPr>
          <w:rFonts w:ascii="Tahoma" w:eastAsia="Tahoma" w:hAnsi="Tahoma"/>
          <w:color w:val="000000"/>
          <w:sz w:val="33"/>
        </w:rPr>
      </w:pPr>
      <w:r>
        <w:rPr>
          <w:rFonts w:ascii="Tahoma" w:eastAsia="Tahoma" w:hAnsi="Tahoma"/>
          <w:color w:val="000000"/>
          <w:sz w:val="33"/>
        </w:rPr>
        <w:t>Australian Industry Participation Plan Summary - Operations Phase</w:t>
      </w:r>
    </w:p>
    <w:p w14:paraId="08C65528" w14:textId="77777777" w:rsidR="00444F76" w:rsidRDefault="00000000">
      <w:pPr>
        <w:spacing w:before="116" w:line="196" w:lineRule="exact"/>
        <w:ind w:right="36"/>
        <w:textAlignment w:val="baseline"/>
        <w:rPr>
          <w:rFonts w:ascii="Arial" w:eastAsia="Arial" w:hAnsi="Arial"/>
          <w:b/>
          <w:color w:val="000000"/>
          <w:spacing w:val="-1"/>
          <w:sz w:val="17"/>
        </w:rPr>
      </w:pPr>
      <w:r>
        <w:pict w14:anchorId="03A9C038">
          <v:line id="_x0000_s1026" style="position:absolute;z-index:251680768;mso-position-horizontal-relative:page;mso-position-vertical-relative:page" from="43.9pt,148.55pt" to="538.15pt,148.55pt" strokeweight="1.2pt">
            <w10:wrap anchorx="page" anchory="page"/>
          </v:line>
        </w:pict>
      </w:r>
      <w:r w:rsidR="0065416C">
        <w:rPr>
          <w:rFonts w:ascii="Arial" w:eastAsia="Arial" w:hAnsi="Arial"/>
          <w:b/>
          <w:color w:val="000000"/>
          <w:spacing w:val="-1"/>
          <w:sz w:val="17"/>
        </w:rPr>
        <w:t xml:space="preserve">Nominated facility operator: </w:t>
      </w:r>
      <w:r w:rsidR="0065416C">
        <w:rPr>
          <w:rFonts w:ascii="Tahoma" w:eastAsia="Tahoma" w:hAnsi="Tahoma"/>
          <w:color w:val="000000"/>
          <w:spacing w:val="-1"/>
          <w:sz w:val="16"/>
        </w:rPr>
        <w:t>EVA COPPER MINE PTY LTD</w:t>
      </w:r>
    </w:p>
    <w:p w14:paraId="3BBD8F09" w14:textId="77777777" w:rsidR="00444F76" w:rsidRDefault="0065416C">
      <w:pPr>
        <w:spacing w:before="325" w:line="403" w:lineRule="exact"/>
        <w:ind w:left="144" w:right="36"/>
        <w:textAlignment w:val="baseline"/>
        <w:rPr>
          <w:rFonts w:ascii="Tahoma" w:eastAsia="Tahoma" w:hAnsi="Tahoma"/>
          <w:color w:val="000000"/>
          <w:sz w:val="33"/>
        </w:rPr>
      </w:pPr>
      <w:r>
        <w:rPr>
          <w:rFonts w:ascii="Tahoma" w:eastAsia="Tahoma" w:hAnsi="Tahoma"/>
          <w:color w:val="000000"/>
          <w:sz w:val="33"/>
        </w:rPr>
        <w:t>Facility details</w:t>
      </w:r>
    </w:p>
    <w:p w14:paraId="72252C40" w14:textId="77777777" w:rsidR="00444F76" w:rsidRDefault="0065416C">
      <w:pPr>
        <w:spacing w:before="351" w:line="192" w:lineRule="exact"/>
        <w:ind w:left="144" w:right="36"/>
        <w:textAlignment w:val="baseline"/>
        <w:rPr>
          <w:rFonts w:ascii="Tahoma" w:eastAsia="Tahoma" w:hAnsi="Tahoma"/>
          <w:color w:val="000000"/>
          <w:spacing w:val="-1"/>
          <w:sz w:val="16"/>
        </w:rPr>
      </w:pPr>
      <w:r>
        <w:rPr>
          <w:rFonts w:ascii="Tahoma" w:eastAsia="Tahoma" w:hAnsi="Tahoma"/>
          <w:color w:val="000000"/>
          <w:spacing w:val="-1"/>
          <w:sz w:val="16"/>
        </w:rPr>
        <w:t>Name: Eva Copper Mine</w:t>
      </w:r>
    </w:p>
    <w:p w14:paraId="171F873E" w14:textId="77777777" w:rsidR="00444F76" w:rsidRDefault="0065416C">
      <w:pPr>
        <w:spacing w:before="130" w:line="191" w:lineRule="exact"/>
        <w:ind w:left="144" w:right="36"/>
        <w:textAlignment w:val="baseline"/>
        <w:rPr>
          <w:rFonts w:ascii="Tahoma" w:eastAsia="Tahoma" w:hAnsi="Tahoma"/>
          <w:color w:val="000000"/>
          <w:spacing w:val="-3"/>
          <w:sz w:val="16"/>
        </w:rPr>
      </w:pPr>
      <w:r>
        <w:rPr>
          <w:rFonts w:ascii="Tahoma" w:eastAsia="Tahoma" w:hAnsi="Tahoma"/>
          <w:color w:val="000000"/>
          <w:spacing w:val="-3"/>
          <w:sz w:val="16"/>
        </w:rPr>
        <w:t>Location: 75kms from the town of Cloncurry and 95kms North-East of Mt Isa, North-West OLD</w:t>
      </w:r>
    </w:p>
    <w:p w14:paraId="2F940FE5" w14:textId="77777777" w:rsidR="00444F76" w:rsidRDefault="0065416C">
      <w:pPr>
        <w:spacing w:before="150" w:line="191" w:lineRule="exact"/>
        <w:ind w:left="144" w:right="36"/>
        <w:textAlignment w:val="baseline"/>
        <w:rPr>
          <w:rFonts w:ascii="Tahoma" w:eastAsia="Tahoma" w:hAnsi="Tahoma"/>
          <w:color w:val="000000"/>
          <w:spacing w:val="-3"/>
          <w:sz w:val="16"/>
        </w:rPr>
      </w:pPr>
      <w:r>
        <w:rPr>
          <w:rFonts w:ascii="Tahoma" w:eastAsia="Tahoma" w:hAnsi="Tahoma"/>
          <w:color w:val="000000"/>
          <w:spacing w:val="-3"/>
          <w:sz w:val="16"/>
        </w:rPr>
        <w:t>Type: Mine or quarry</w:t>
      </w:r>
    </w:p>
    <w:p w14:paraId="5E328AC6" w14:textId="77777777" w:rsidR="00444F76" w:rsidRDefault="0065416C">
      <w:pPr>
        <w:spacing w:before="393" w:line="404" w:lineRule="exact"/>
        <w:ind w:left="144" w:right="36"/>
        <w:textAlignment w:val="baseline"/>
        <w:rPr>
          <w:rFonts w:ascii="Tahoma" w:eastAsia="Tahoma" w:hAnsi="Tahoma"/>
          <w:color w:val="000000"/>
          <w:spacing w:val="6"/>
          <w:sz w:val="33"/>
        </w:rPr>
      </w:pPr>
      <w:r>
        <w:rPr>
          <w:rFonts w:ascii="Tahoma" w:eastAsia="Tahoma" w:hAnsi="Tahoma"/>
          <w:color w:val="000000"/>
          <w:spacing w:val="6"/>
          <w:sz w:val="33"/>
        </w:rPr>
        <w:t>Key goods and services</w:t>
      </w:r>
    </w:p>
    <w:p w14:paraId="5402ABD0" w14:textId="77777777" w:rsidR="00444F76" w:rsidRDefault="0065416C">
      <w:pPr>
        <w:spacing w:before="351" w:after="154" w:line="191" w:lineRule="exact"/>
        <w:ind w:left="144" w:right="36"/>
        <w:textAlignment w:val="baseline"/>
        <w:rPr>
          <w:rFonts w:ascii="Tahoma" w:eastAsia="Tahoma" w:hAnsi="Tahoma"/>
          <w:color w:val="000000"/>
          <w:spacing w:val="-4"/>
          <w:sz w:val="16"/>
        </w:rPr>
      </w:pPr>
      <w:r>
        <w:rPr>
          <w:rFonts w:ascii="Tahoma" w:eastAsia="Tahoma" w:hAnsi="Tahoma"/>
          <w:color w:val="000000"/>
          <w:spacing w:val="-4"/>
          <w:sz w:val="16"/>
        </w:rPr>
        <w:t>Indicative list of key goods and services to be acquired for the new facility:</w:t>
      </w:r>
    </w:p>
    <w:tbl>
      <w:tblPr>
        <w:tblW w:w="0" w:type="auto"/>
        <w:tblLayout w:type="fixed"/>
        <w:tblCellMar>
          <w:left w:w="0" w:type="dxa"/>
          <w:right w:w="0" w:type="dxa"/>
        </w:tblCellMar>
        <w:tblLook w:val="0000" w:firstRow="0" w:lastRow="0" w:firstColumn="0" w:lastColumn="0" w:noHBand="0" w:noVBand="0"/>
      </w:tblPr>
      <w:tblGrid>
        <w:gridCol w:w="1685"/>
        <w:gridCol w:w="2013"/>
        <w:gridCol w:w="1671"/>
        <w:gridCol w:w="4711"/>
      </w:tblGrid>
      <w:tr w:rsidR="00444F76" w14:paraId="697E0F54" w14:textId="77777777">
        <w:trPr>
          <w:trHeight w:hRule="exact" w:val="680"/>
        </w:trPr>
        <w:tc>
          <w:tcPr>
            <w:tcW w:w="1685" w:type="dxa"/>
          </w:tcPr>
          <w:p w14:paraId="05863B42" w14:textId="77777777" w:rsidR="00444F76" w:rsidRDefault="0065416C">
            <w:pPr>
              <w:spacing w:before="101" w:after="123" w:line="221" w:lineRule="exact"/>
              <w:ind w:left="144"/>
              <w:textAlignment w:val="baseline"/>
              <w:rPr>
                <w:rFonts w:ascii="Arial" w:eastAsia="Arial" w:hAnsi="Arial"/>
                <w:b/>
                <w:color w:val="000000"/>
                <w:sz w:val="17"/>
              </w:rPr>
            </w:pPr>
            <w:r>
              <w:rPr>
                <w:rFonts w:ascii="Arial" w:eastAsia="Arial" w:hAnsi="Arial"/>
                <w:b/>
                <w:color w:val="000000"/>
                <w:sz w:val="17"/>
              </w:rPr>
              <w:t>Key goods and services</w:t>
            </w:r>
          </w:p>
        </w:tc>
        <w:tc>
          <w:tcPr>
            <w:tcW w:w="2013" w:type="dxa"/>
          </w:tcPr>
          <w:p w14:paraId="099C0DA6" w14:textId="77777777" w:rsidR="00444F76" w:rsidRDefault="0065416C">
            <w:pPr>
              <w:spacing w:before="97" w:after="127" w:line="221" w:lineRule="exact"/>
              <w:ind w:left="180"/>
              <w:jc w:val="center"/>
              <w:textAlignment w:val="baseline"/>
              <w:rPr>
                <w:rFonts w:ascii="Arial" w:eastAsia="Arial" w:hAnsi="Arial"/>
                <w:b/>
                <w:color w:val="000000"/>
                <w:sz w:val="17"/>
              </w:rPr>
            </w:pPr>
            <w:r>
              <w:rPr>
                <w:rFonts w:ascii="Arial" w:eastAsia="Arial" w:hAnsi="Arial"/>
                <w:b/>
                <w:color w:val="000000"/>
                <w:sz w:val="17"/>
              </w:rPr>
              <w:t xml:space="preserve">Opportunities for </w:t>
            </w:r>
            <w:r>
              <w:rPr>
                <w:rFonts w:ascii="Arial" w:eastAsia="Arial" w:hAnsi="Arial"/>
                <w:b/>
                <w:color w:val="000000"/>
                <w:sz w:val="17"/>
              </w:rPr>
              <w:br/>
              <w:t>Australian entities</w:t>
            </w:r>
            <w:r>
              <w:rPr>
                <w:rFonts w:ascii="Arial" w:eastAsia="Arial" w:hAnsi="Arial"/>
                <w:b/>
                <w:color w:val="000000"/>
                <w:sz w:val="17"/>
                <w:vertAlign w:val="superscript"/>
              </w:rPr>
              <w:t>*</w:t>
            </w:r>
            <w:r>
              <w:rPr>
                <w:rFonts w:ascii="Arial" w:eastAsia="Arial" w:hAnsi="Arial"/>
                <w:b/>
                <w:color w:val="000000"/>
                <w:sz w:val="12"/>
              </w:rPr>
              <w:t xml:space="preserve"> </w:t>
            </w:r>
          </w:p>
        </w:tc>
        <w:tc>
          <w:tcPr>
            <w:tcW w:w="1671" w:type="dxa"/>
          </w:tcPr>
          <w:p w14:paraId="42C45566" w14:textId="77777777" w:rsidR="00444F76" w:rsidRDefault="0065416C">
            <w:pPr>
              <w:spacing w:after="3" w:line="221" w:lineRule="exact"/>
              <w:jc w:val="center"/>
              <w:textAlignment w:val="baseline"/>
              <w:rPr>
                <w:rFonts w:ascii="Arial" w:eastAsia="Arial" w:hAnsi="Arial"/>
                <w:b/>
                <w:color w:val="000000"/>
                <w:sz w:val="17"/>
              </w:rPr>
            </w:pPr>
            <w:r>
              <w:rPr>
                <w:rFonts w:ascii="Arial" w:eastAsia="Arial" w:hAnsi="Arial"/>
                <w:b/>
                <w:color w:val="000000"/>
                <w:sz w:val="17"/>
              </w:rPr>
              <w:t xml:space="preserve">Opportunities for </w:t>
            </w:r>
            <w:r>
              <w:rPr>
                <w:rFonts w:ascii="Arial" w:eastAsia="Arial" w:hAnsi="Arial"/>
                <w:b/>
                <w:color w:val="000000"/>
                <w:sz w:val="17"/>
              </w:rPr>
              <w:br/>
              <w:t xml:space="preserve">non-Australian </w:t>
            </w:r>
            <w:r>
              <w:rPr>
                <w:rFonts w:ascii="Arial" w:eastAsia="Arial" w:hAnsi="Arial"/>
                <w:b/>
                <w:color w:val="000000"/>
                <w:sz w:val="17"/>
              </w:rPr>
              <w:br/>
              <w:t>entities</w:t>
            </w:r>
          </w:p>
        </w:tc>
        <w:tc>
          <w:tcPr>
            <w:tcW w:w="4711" w:type="dxa"/>
          </w:tcPr>
          <w:p w14:paraId="010CF776" w14:textId="77777777" w:rsidR="00444F76" w:rsidRDefault="0065416C">
            <w:pPr>
              <w:spacing w:before="101" w:after="123" w:line="221" w:lineRule="exact"/>
              <w:ind w:left="144" w:right="1080"/>
              <w:textAlignment w:val="baseline"/>
              <w:rPr>
                <w:rFonts w:ascii="Arial" w:eastAsia="Arial" w:hAnsi="Arial"/>
                <w:b/>
                <w:color w:val="000000"/>
                <w:spacing w:val="-7"/>
                <w:sz w:val="17"/>
              </w:rPr>
            </w:pPr>
            <w:r>
              <w:rPr>
                <w:rFonts w:ascii="Arial" w:eastAsia="Arial" w:hAnsi="Arial"/>
                <w:b/>
                <w:color w:val="000000"/>
                <w:spacing w:val="-7"/>
                <w:sz w:val="17"/>
              </w:rPr>
              <w:t>Explanation for no opportunities for Australian entities</w:t>
            </w:r>
          </w:p>
        </w:tc>
      </w:tr>
    </w:tbl>
    <w:p w14:paraId="241F02D4" w14:textId="77777777" w:rsidR="00444F76" w:rsidRDefault="0065416C">
      <w:pPr>
        <w:tabs>
          <w:tab w:val="left" w:pos="2664"/>
          <w:tab w:val="left" w:pos="4464"/>
        </w:tabs>
        <w:spacing w:before="7" w:line="191" w:lineRule="exact"/>
        <w:ind w:left="144" w:right="36"/>
        <w:textAlignment w:val="baseline"/>
        <w:rPr>
          <w:rFonts w:ascii="Tahoma" w:eastAsia="Tahoma" w:hAnsi="Tahoma"/>
          <w:color w:val="000000"/>
          <w:spacing w:val="-1"/>
          <w:sz w:val="16"/>
        </w:rPr>
      </w:pPr>
      <w:proofErr w:type="spellStart"/>
      <w:r>
        <w:rPr>
          <w:rFonts w:ascii="Tahoma" w:eastAsia="Tahoma" w:hAnsi="Tahoma"/>
          <w:color w:val="000000"/>
          <w:spacing w:val="-1"/>
          <w:sz w:val="16"/>
        </w:rPr>
        <w:t>Labour</w:t>
      </w:r>
      <w:proofErr w:type="spellEnd"/>
      <w:r>
        <w:rPr>
          <w:rFonts w:ascii="Tahoma" w:eastAsia="Tahoma" w:hAnsi="Tahoma"/>
          <w:color w:val="000000"/>
          <w:spacing w:val="-1"/>
          <w:sz w:val="16"/>
        </w:rPr>
        <w:tab/>
        <w:t>Yes</w:t>
      </w:r>
      <w:r>
        <w:rPr>
          <w:rFonts w:ascii="Tahoma" w:eastAsia="Tahoma" w:hAnsi="Tahoma"/>
          <w:color w:val="000000"/>
          <w:spacing w:val="-1"/>
          <w:sz w:val="16"/>
        </w:rPr>
        <w:tab/>
        <w:t>No</w:t>
      </w:r>
    </w:p>
    <w:p w14:paraId="54BC40E0" w14:textId="77777777" w:rsidR="00444F76" w:rsidRDefault="0065416C">
      <w:pPr>
        <w:tabs>
          <w:tab w:val="left" w:pos="2664"/>
          <w:tab w:val="left" w:pos="4464"/>
        </w:tabs>
        <w:spacing w:before="25" w:line="191" w:lineRule="exact"/>
        <w:ind w:left="144" w:right="36"/>
        <w:textAlignment w:val="baseline"/>
        <w:rPr>
          <w:rFonts w:ascii="Tahoma" w:eastAsia="Tahoma" w:hAnsi="Tahoma"/>
          <w:color w:val="000000"/>
          <w:spacing w:val="-3"/>
          <w:sz w:val="16"/>
        </w:rPr>
      </w:pPr>
      <w:r>
        <w:rPr>
          <w:rFonts w:ascii="Tahoma" w:eastAsia="Tahoma" w:hAnsi="Tahoma"/>
          <w:color w:val="000000"/>
          <w:spacing w:val="-3"/>
          <w:sz w:val="16"/>
        </w:rPr>
        <w:t>Reagents</w:t>
      </w:r>
      <w:r>
        <w:rPr>
          <w:rFonts w:ascii="Tahoma" w:eastAsia="Tahoma" w:hAnsi="Tahoma"/>
          <w:color w:val="000000"/>
          <w:spacing w:val="-3"/>
          <w:sz w:val="16"/>
        </w:rPr>
        <w:tab/>
        <w:t>Yes</w:t>
      </w:r>
      <w:r>
        <w:rPr>
          <w:rFonts w:ascii="Tahoma" w:eastAsia="Tahoma" w:hAnsi="Tahoma"/>
          <w:color w:val="000000"/>
          <w:spacing w:val="-3"/>
          <w:sz w:val="16"/>
        </w:rPr>
        <w:tab/>
        <w:t>Yes</w:t>
      </w:r>
    </w:p>
    <w:p w14:paraId="5511C49D" w14:textId="77777777" w:rsidR="00444F76" w:rsidRDefault="0065416C">
      <w:pPr>
        <w:tabs>
          <w:tab w:val="left" w:pos="2664"/>
          <w:tab w:val="left" w:pos="4464"/>
        </w:tabs>
        <w:spacing w:before="29" w:line="191" w:lineRule="exact"/>
        <w:ind w:left="144" w:right="36"/>
        <w:textAlignment w:val="baseline"/>
        <w:rPr>
          <w:rFonts w:ascii="Tahoma" w:eastAsia="Tahoma" w:hAnsi="Tahoma"/>
          <w:color w:val="000000"/>
          <w:spacing w:val="-1"/>
          <w:sz w:val="16"/>
        </w:rPr>
      </w:pPr>
      <w:r>
        <w:rPr>
          <w:rFonts w:ascii="Tahoma" w:eastAsia="Tahoma" w:hAnsi="Tahoma"/>
          <w:color w:val="000000"/>
          <w:spacing w:val="-1"/>
          <w:sz w:val="16"/>
        </w:rPr>
        <w:t>Lubricants</w:t>
      </w:r>
      <w:r>
        <w:rPr>
          <w:rFonts w:ascii="Tahoma" w:eastAsia="Tahoma" w:hAnsi="Tahoma"/>
          <w:color w:val="000000"/>
          <w:spacing w:val="-1"/>
          <w:sz w:val="16"/>
        </w:rPr>
        <w:tab/>
        <w:t>Yes</w:t>
      </w:r>
      <w:r>
        <w:rPr>
          <w:rFonts w:ascii="Tahoma" w:eastAsia="Tahoma" w:hAnsi="Tahoma"/>
          <w:color w:val="000000"/>
          <w:spacing w:val="-1"/>
          <w:sz w:val="16"/>
        </w:rPr>
        <w:tab/>
        <w:t>No</w:t>
      </w:r>
    </w:p>
    <w:p w14:paraId="25B0A2D0" w14:textId="77777777" w:rsidR="00444F76" w:rsidRDefault="0065416C">
      <w:pPr>
        <w:tabs>
          <w:tab w:val="left" w:pos="2664"/>
          <w:tab w:val="left" w:pos="4464"/>
        </w:tabs>
        <w:spacing w:before="30" w:line="191" w:lineRule="exact"/>
        <w:ind w:left="144" w:right="36"/>
        <w:textAlignment w:val="baseline"/>
        <w:rPr>
          <w:rFonts w:ascii="Tahoma" w:eastAsia="Tahoma" w:hAnsi="Tahoma"/>
          <w:color w:val="000000"/>
          <w:spacing w:val="-2"/>
          <w:sz w:val="16"/>
        </w:rPr>
      </w:pPr>
      <w:r>
        <w:rPr>
          <w:rFonts w:ascii="Tahoma" w:eastAsia="Tahoma" w:hAnsi="Tahoma"/>
          <w:color w:val="000000"/>
          <w:spacing w:val="-2"/>
          <w:sz w:val="16"/>
        </w:rPr>
        <w:t>Fuel</w:t>
      </w:r>
      <w:r>
        <w:rPr>
          <w:rFonts w:ascii="Tahoma" w:eastAsia="Tahoma" w:hAnsi="Tahoma"/>
          <w:color w:val="000000"/>
          <w:spacing w:val="-2"/>
          <w:sz w:val="16"/>
        </w:rPr>
        <w:tab/>
        <w:t>Yes</w:t>
      </w:r>
      <w:r>
        <w:rPr>
          <w:rFonts w:ascii="Tahoma" w:eastAsia="Tahoma" w:hAnsi="Tahoma"/>
          <w:color w:val="000000"/>
          <w:spacing w:val="-2"/>
          <w:sz w:val="16"/>
        </w:rPr>
        <w:tab/>
        <w:t>No</w:t>
      </w:r>
    </w:p>
    <w:p w14:paraId="0462CEFF" w14:textId="77777777" w:rsidR="00444F76" w:rsidRDefault="0065416C">
      <w:pPr>
        <w:tabs>
          <w:tab w:val="left" w:pos="2664"/>
          <w:tab w:val="left" w:pos="4464"/>
        </w:tabs>
        <w:spacing w:before="30" w:line="191" w:lineRule="exact"/>
        <w:ind w:left="144" w:right="36"/>
        <w:textAlignment w:val="baseline"/>
        <w:rPr>
          <w:rFonts w:ascii="Tahoma" w:eastAsia="Tahoma" w:hAnsi="Tahoma"/>
          <w:color w:val="000000"/>
          <w:spacing w:val="-2"/>
          <w:sz w:val="16"/>
        </w:rPr>
      </w:pPr>
      <w:r>
        <w:rPr>
          <w:rFonts w:ascii="Tahoma" w:eastAsia="Tahoma" w:hAnsi="Tahoma"/>
          <w:color w:val="000000"/>
          <w:spacing w:val="-2"/>
          <w:sz w:val="16"/>
        </w:rPr>
        <w:t>Spare parts</w:t>
      </w:r>
      <w:r>
        <w:rPr>
          <w:rFonts w:ascii="Tahoma" w:eastAsia="Tahoma" w:hAnsi="Tahoma"/>
          <w:color w:val="000000"/>
          <w:spacing w:val="-2"/>
          <w:sz w:val="16"/>
        </w:rPr>
        <w:tab/>
        <w:t>Yes</w:t>
      </w:r>
      <w:r>
        <w:rPr>
          <w:rFonts w:ascii="Tahoma" w:eastAsia="Tahoma" w:hAnsi="Tahoma"/>
          <w:color w:val="000000"/>
          <w:spacing w:val="-2"/>
          <w:sz w:val="16"/>
        </w:rPr>
        <w:tab/>
        <w:t>Yes</w:t>
      </w:r>
    </w:p>
    <w:p w14:paraId="5DABC069" w14:textId="77777777" w:rsidR="00444F76" w:rsidRDefault="0065416C">
      <w:pPr>
        <w:tabs>
          <w:tab w:val="left" w:pos="2664"/>
          <w:tab w:val="left" w:pos="4464"/>
        </w:tabs>
        <w:spacing w:before="30" w:line="191" w:lineRule="exact"/>
        <w:ind w:left="144" w:right="36"/>
        <w:textAlignment w:val="baseline"/>
        <w:rPr>
          <w:rFonts w:ascii="Tahoma" w:eastAsia="Tahoma" w:hAnsi="Tahoma"/>
          <w:color w:val="000000"/>
          <w:spacing w:val="-1"/>
          <w:sz w:val="16"/>
        </w:rPr>
      </w:pPr>
      <w:r>
        <w:rPr>
          <w:rFonts w:ascii="Tahoma" w:eastAsia="Tahoma" w:hAnsi="Tahoma"/>
          <w:color w:val="000000"/>
          <w:spacing w:val="-1"/>
          <w:sz w:val="16"/>
        </w:rPr>
        <w:t>Maintenance</w:t>
      </w:r>
      <w:r>
        <w:rPr>
          <w:rFonts w:ascii="Tahoma" w:eastAsia="Tahoma" w:hAnsi="Tahoma"/>
          <w:color w:val="000000"/>
          <w:spacing w:val="-1"/>
          <w:sz w:val="16"/>
        </w:rPr>
        <w:tab/>
        <w:t>Yes</w:t>
      </w:r>
      <w:r>
        <w:rPr>
          <w:rFonts w:ascii="Tahoma" w:eastAsia="Tahoma" w:hAnsi="Tahoma"/>
          <w:color w:val="000000"/>
          <w:spacing w:val="-1"/>
          <w:sz w:val="16"/>
        </w:rPr>
        <w:tab/>
        <w:t>No</w:t>
      </w:r>
    </w:p>
    <w:p w14:paraId="210169B1" w14:textId="77777777" w:rsidR="00444F76" w:rsidRDefault="0065416C">
      <w:pPr>
        <w:tabs>
          <w:tab w:val="left" w:pos="2664"/>
          <w:tab w:val="left" w:pos="4464"/>
        </w:tabs>
        <w:spacing w:before="30" w:line="191" w:lineRule="exact"/>
        <w:ind w:left="144" w:right="36"/>
        <w:textAlignment w:val="baseline"/>
        <w:rPr>
          <w:rFonts w:ascii="Tahoma" w:eastAsia="Tahoma" w:hAnsi="Tahoma"/>
          <w:color w:val="000000"/>
          <w:spacing w:val="-1"/>
          <w:sz w:val="16"/>
        </w:rPr>
      </w:pPr>
      <w:r>
        <w:rPr>
          <w:rFonts w:ascii="Tahoma" w:eastAsia="Tahoma" w:hAnsi="Tahoma"/>
          <w:color w:val="000000"/>
          <w:spacing w:val="-1"/>
          <w:sz w:val="16"/>
        </w:rPr>
        <w:t>Haulage</w:t>
      </w:r>
      <w:r>
        <w:rPr>
          <w:rFonts w:ascii="Tahoma" w:eastAsia="Tahoma" w:hAnsi="Tahoma"/>
          <w:color w:val="000000"/>
          <w:spacing w:val="-1"/>
          <w:sz w:val="16"/>
        </w:rPr>
        <w:tab/>
        <w:t>Yes</w:t>
      </w:r>
      <w:r>
        <w:rPr>
          <w:rFonts w:ascii="Tahoma" w:eastAsia="Tahoma" w:hAnsi="Tahoma"/>
          <w:color w:val="000000"/>
          <w:spacing w:val="-1"/>
          <w:sz w:val="16"/>
        </w:rPr>
        <w:tab/>
        <w:t>No</w:t>
      </w:r>
    </w:p>
    <w:p w14:paraId="4E407435" w14:textId="77777777" w:rsidR="00444F76" w:rsidRDefault="0065416C">
      <w:pPr>
        <w:tabs>
          <w:tab w:val="left" w:pos="2664"/>
          <w:tab w:val="left" w:pos="4464"/>
        </w:tabs>
        <w:spacing w:before="25" w:line="191" w:lineRule="exact"/>
        <w:ind w:left="144" w:right="36"/>
        <w:textAlignment w:val="baseline"/>
        <w:rPr>
          <w:rFonts w:ascii="Tahoma" w:eastAsia="Tahoma" w:hAnsi="Tahoma"/>
          <w:color w:val="000000"/>
          <w:spacing w:val="-2"/>
          <w:sz w:val="16"/>
        </w:rPr>
      </w:pPr>
      <w:r>
        <w:rPr>
          <w:rFonts w:ascii="Tahoma" w:eastAsia="Tahoma" w:hAnsi="Tahoma"/>
          <w:color w:val="000000"/>
          <w:spacing w:val="-2"/>
          <w:sz w:val="16"/>
        </w:rPr>
        <w:t>Power</w:t>
      </w:r>
      <w:r>
        <w:rPr>
          <w:rFonts w:ascii="Tahoma" w:eastAsia="Tahoma" w:hAnsi="Tahoma"/>
          <w:color w:val="000000"/>
          <w:spacing w:val="-2"/>
          <w:sz w:val="16"/>
        </w:rPr>
        <w:tab/>
        <w:t>Yes</w:t>
      </w:r>
      <w:r>
        <w:rPr>
          <w:rFonts w:ascii="Tahoma" w:eastAsia="Tahoma" w:hAnsi="Tahoma"/>
          <w:color w:val="000000"/>
          <w:spacing w:val="-2"/>
          <w:sz w:val="16"/>
        </w:rPr>
        <w:tab/>
        <w:t>No</w:t>
      </w:r>
    </w:p>
    <w:p w14:paraId="19B6E4FB" w14:textId="77777777" w:rsidR="00444F76" w:rsidRDefault="0065416C">
      <w:pPr>
        <w:tabs>
          <w:tab w:val="left" w:pos="2664"/>
          <w:tab w:val="left" w:pos="4464"/>
        </w:tabs>
        <w:spacing w:before="29" w:line="191" w:lineRule="exact"/>
        <w:ind w:left="144" w:right="36"/>
        <w:textAlignment w:val="baseline"/>
        <w:rPr>
          <w:rFonts w:ascii="Tahoma" w:eastAsia="Tahoma" w:hAnsi="Tahoma"/>
          <w:color w:val="000000"/>
          <w:spacing w:val="-1"/>
          <w:sz w:val="16"/>
        </w:rPr>
      </w:pPr>
      <w:r>
        <w:rPr>
          <w:rFonts w:ascii="Tahoma" w:eastAsia="Tahoma" w:hAnsi="Tahoma"/>
          <w:color w:val="000000"/>
          <w:spacing w:val="-1"/>
          <w:sz w:val="16"/>
        </w:rPr>
        <w:t>Water</w:t>
      </w:r>
      <w:r>
        <w:rPr>
          <w:rFonts w:ascii="Tahoma" w:eastAsia="Tahoma" w:hAnsi="Tahoma"/>
          <w:color w:val="000000"/>
          <w:spacing w:val="-1"/>
          <w:sz w:val="16"/>
        </w:rPr>
        <w:tab/>
        <w:t>Yes</w:t>
      </w:r>
      <w:r>
        <w:rPr>
          <w:rFonts w:ascii="Tahoma" w:eastAsia="Tahoma" w:hAnsi="Tahoma"/>
          <w:color w:val="000000"/>
          <w:spacing w:val="-1"/>
          <w:sz w:val="16"/>
        </w:rPr>
        <w:tab/>
        <w:t>No</w:t>
      </w:r>
    </w:p>
    <w:p w14:paraId="187B2EDA" w14:textId="77777777" w:rsidR="00444F76" w:rsidRDefault="0065416C">
      <w:pPr>
        <w:tabs>
          <w:tab w:val="left" w:pos="2664"/>
          <w:tab w:val="left" w:pos="4464"/>
        </w:tabs>
        <w:spacing w:before="30" w:line="192" w:lineRule="exact"/>
        <w:ind w:left="144" w:right="36"/>
        <w:textAlignment w:val="baseline"/>
        <w:rPr>
          <w:rFonts w:ascii="Tahoma" w:eastAsia="Tahoma" w:hAnsi="Tahoma"/>
          <w:color w:val="000000"/>
          <w:spacing w:val="-1"/>
          <w:sz w:val="16"/>
        </w:rPr>
      </w:pPr>
      <w:r>
        <w:rPr>
          <w:rFonts w:ascii="Tahoma" w:eastAsia="Tahoma" w:hAnsi="Tahoma"/>
          <w:color w:val="000000"/>
          <w:spacing w:val="-1"/>
          <w:sz w:val="16"/>
        </w:rPr>
        <w:t>Catering</w:t>
      </w:r>
      <w:r>
        <w:rPr>
          <w:rFonts w:ascii="Tahoma" w:eastAsia="Tahoma" w:hAnsi="Tahoma"/>
          <w:color w:val="000000"/>
          <w:spacing w:val="-1"/>
          <w:sz w:val="16"/>
        </w:rPr>
        <w:tab/>
        <w:t>Yes</w:t>
      </w:r>
      <w:r>
        <w:rPr>
          <w:rFonts w:ascii="Tahoma" w:eastAsia="Tahoma" w:hAnsi="Tahoma"/>
          <w:color w:val="000000"/>
          <w:spacing w:val="-1"/>
          <w:sz w:val="16"/>
        </w:rPr>
        <w:tab/>
        <w:t>No</w:t>
      </w:r>
    </w:p>
    <w:p w14:paraId="48C1277A" w14:textId="77777777" w:rsidR="00444F76" w:rsidRDefault="0065416C">
      <w:pPr>
        <w:tabs>
          <w:tab w:val="left" w:pos="2664"/>
          <w:tab w:val="left" w:pos="4464"/>
        </w:tabs>
        <w:spacing w:before="29" w:line="191" w:lineRule="exact"/>
        <w:ind w:left="144" w:right="36"/>
        <w:textAlignment w:val="baseline"/>
        <w:rPr>
          <w:rFonts w:ascii="Tahoma" w:eastAsia="Tahoma" w:hAnsi="Tahoma"/>
          <w:color w:val="000000"/>
          <w:spacing w:val="-1"/>
          <w:sz w:val="16"/>
        </w:rPr>
      </w:pPr>
      <w:r>
        <w:rPr>
          <w:rFonts w:ascii="Tahoma" w:eastAsia="Tahoma" w:hAnsi="Tahoma"/>
          <w:color w:val="000000"/>
          <w:spacing w:val="-1"/>
          <w:sz w:val="16"/>
        </w:rPr>
        <w:t>Cleaning</w:t>
      </w:r>
      <w:r>
        <w:rPr>
          <w:rFonts w:ascii="Tahoma" w:eastAsia="Tahoma" w:hAnsi="Tahoma"/>
          <w:color w:val="000000"/>
          <w:spacing w:val="-1"/>
          <w:sz w:val="16"/>
        </w:rPr>
        <w:tab/>
        <w:t>Yes</w:t>
      </w:r>
      <w:r>
        <w:rPr>
          <w:rFonts w:ascii="Tahoma" w:eastAsia="Tahoma" w:hAnsi="Tahoma"/>
          <w:color w:val="000000"/>
          <w:spacing w:val="-1"/>
          <w:sz w:val="16"/>
        </w:rPr>
        <w:tab/>
        <w:t>No</w:t>
      </w:r>
    </w:p>
    <w:p w14:paraId="35145BB2" w14:textId="77777777" w:rsidR="00444F76" w:rsidRDefault="0065416C">
      <w:pPr>
        <w:tabs>
          <w:tab w:val="left" w:pos="2664"/>
          <w:tab w:val="left" w:pos="4464"/>
        </w:tabs>
        <w:spacing w:before="30" w:line="191" w:lineRule="exact"/>
        <w:ind w:left="144" w:right="36"/>
        <w:textAlignment w:val="baseline"/>
        <w:rPr>
          <w:rFonts w:ascii="Tahoma" w:eastAsia="Tahoma" w:hAnsi="Tahoma"/>
          <w:color w:val="000000"/>
          <w:spacing w:val="-1"/>
          <w:sz w:val="16"/>
        </w:rPr>
      </w:pPr>
      <w:r>
        <w:rPr>
          <w:rFonts w:ascii="Tahoma" w:eastAsia="Tahoma" w:hAnsi="Tahoma"/>
          <w:color w:val="000000"/>
          <w:spacing w:val="-1"/>
          <w:sz w:val="16"/>
        </w:rPr>
        <w:t>Security</w:t>
      </w:r>
      <w:r>
        <w:rPr>
          <w:rFonts w:ascii="Tahoma" w:eastAsia="Tahoma" w:hAnsi="Tahoma"/>
          <w:color w:val="000000"/>
          <w:spacing w:val="-1"/>
          <w:sz w:val="16"/>
        </w:rPr>
        <w:tab/>
        <w:t>Yes</w:t>
      </w:r>
      <w:r>
        <w:rPr>
          <w:rFonts w:ascii="Tahoma" w:eastAsia="Tahoma" w:hAnsi="Tahoma"/>
          <w:color w:val="000000"/>
          <w:spacing w:val="-1"/>
          <w:sz w:val="16"/>
        </w:rPr>
        <w:tab/>
        <w:t>No</w:t>
      </w:r>
    </w:p>
    <w:p w14:paraId="690E967A" w14:textId="77777777" w:rsidR="00444F76" w:rsidRDefault="0065416C">
      <w:pPr>
        <w:tabs>
          <w:tab w:val="left" w:pos="2664"/>
          <w:tab w:val="left" w:pos="4464"/>
        </w:tabs>
        <w:spacing w:before="30" w:line="191" w:lineRule="exact"/>
        <w:ind w:left="144" w:right="36"/>
        <w:textAlignment w:val="baseline"/>
        <w:rPr>
          <w:rFonts w:ascii="Tahoma" w:eastAsia="Tahoma" w:hAnsi="Tahoma"/>
          <w:color w:val="000000"/>
          <w:spacing w:val="-1"/>
          <w:sz w:val="16"/>
        </w:rPr>
      </w:pPr>
      <w:r>
        <w:rPr>
          <w:rFonts w:ascii="Tahoma" w:eastAsia="Tahoma" w:hAnsi="Tahoma"/>
          <w:color w:val="000000"/>
          <w:spacing w:val="-1"/>
          <w:sz w:val="16"/>
        </w:rPr>
        <w:t>Explosives</w:t>
      </w:r>
      <w:r>
        <w:rPr>
          <w:rFonts w:ascii="Tahoma" w:eastAsia="Tahoma" w:hAnsi="Tahoma"/>
          <w:color w:val="000000"/>
          <w:spacing w:val="-1"/>
          <w:sz w:val="16"/>
        </w:rPr>
        <w:tab/>
        <w:t>Yes</w:t>
      </w:r>
      <w:r>
        <w:rPr>
          <w:rFonts w:ascii="Tahoma" w:eastAsia="Tahoma" w:hAnsi="Tahoma"/>
          <w:color w:val="000000"/>
          <w:spacing w:val="-1"/>
          <w:sz w:val="16"/>
        </w:rPr>
        <w:tab/>
        <w:t>No</w:t>
      </w:r>
    </w:p>
    <w:p w14:paraId="6FAFA5DA" w14:textId="77777777" w:rsidR="00444F76" w:rsidRDefault="0065416C">
      <w:pPr>
        <w:spacing w:before="192" w:line="343" w:lineRule="exact"/>
        <w:ind w:left="144" w:right="36"/>
        <w:textAlignment w:val="baseline"/>
        <w:rPr>
          <w:rFonts w:ascii="Tahoma" w:eastAsia="Tahoma" w:hAnsi="Tahoma"/>
          <w:color w:val="000000"/>
          <w:sz w:val="8"/>
          <w:vertAlign w:val="superscript"/>
        </w:rPr>
      </w:pPr>
      <w:r>
        <w:rPr>
          <w:rFonts w:ascii="Tahoma" w:eastAsia="Tahoma" w:hAnsi="Tahoma"/>
          <w:color w:val="000000"/>
          <w:sz w:val="8"/>
          <w:vertAlign w:val="superscript"/>
        </w:rPr>
        <w:t>*</w:t>
      </w:r>
      <w:r>
        <w:rPr>
          <w:rFonts w:ascii="Tahoma" w:eastAsia="Tahoma" w:hAnsi="Tahoma"/>
          <w:color w:val="000000"/>
          <w:sz w:val="16"/>
        </w:rPr>
        <w:t xml:space="preserve">An Australian entity is an entity with an ABN or ACN </w:t>
      </w:r>
      <w:r>
        <w:rPr>
          <w:rFonts w:ascii="Tahoma" w:eastAsia="Tahoma" w:hAnsi="Tahoma"/>
          <w:color w:val="000000"/>
          <w:sz w:val="16"/>
        </w:rPr>
        <w:br/>
        <w:t>Facility standards:</w:t>
      </w:r>
    </w:p>
    <w:p w14:paraId="407A8CBD" w14:textId="77777777" w:rsidR="00444F76" w:rsidRDefault="0065416C">
      <w:pPr>
        <w:spacing w:before="106" w:after="3667" w:line="216" w:lineRule="exact"/>
        <w:ind w:left="792" w:right="36"/>
        <w:textAlignment w:val="baseline"/>
        <w:rPr>
          <w:rFonts w:ascii="Tahoma" w:eastAsia="Tahoma" w:hAnsi="Tahoma"/>
          <w:color w:val="000000"/>
          <w:sz w:val="16"/>
        </w:rPr>
      </w:pPr>
      <w:r>
        <w:rPr>
          <w:rFonts w:ascii="Tahoma" w:eastAsia="Tahoma" w:hAnsi="Tahoma"/>
          <w:color w:val="000000"/>
          <w:sz w:val="16"/>
        </w:rPr>
        <w:t xml:space="preserve">Australian </w:t>
      </w:r>
      <w:r>
        <w:rPr>
          <w:rFonts w:ascii="Tahoma" w:eastAsia="Tahoma" w:hAnsi="Tahoma"/>
          <w:color w:val="000000"/>
          <w:sz w:val="16"/>
        </w:rPr>
        <w:br/>
        <w:t>International</w:t>
      </w:r>
    </w:p>
    <w:p w14:paraId="387601E8" w14:textId="77777777" w:rsidR="00444F76" w:rsidRDefault="0065416C">
      <w:pPr>
        <w:spacing w:before="4" w:line="249" w:lineRule="exact"/>
        <w:ind w:right="36"/>
        <w:jc w:val="right"/>
        <w:textAlignment w:val="baseline"/>
        <w:rPr>
          <w:rFonts w:eastAsia="Times New Roman"/>
          <w:color w:val="000000"/>
        </w:rPr>
      </w:pPr>
      <w:r>
        <w:rPr>
          <w:rFonts w:eastAsia="Times New Roman"/>
          <w:color w:val="000000"/>
        </w:rPr>
        <w:t>Page 4 of 5</w:t>
      </w:r>
    </w:p>
    <w:p w14:paraId="2233F38E" w14:textId="77777777" w:rsidR="00444F76" w:rsidRDefault="00444F76">
      <w:pPr>
        <w:sectPr w:rsidR="00444F76">
          <w:pgSz w:w="11904" w:h="16843"/>
          <w:pgMar w:top="1040" w:right="946" w:bottom="867" w:left="878" w:header="720" w:footer="720" w:gutter="0"/>
          <w:cols w:space="720"/>
        </w:sectPr>
      </w:pPr>
    </w:p>
    <w:p w14:paraId="3E1352FF" w14:textId="77777777" w:rsidR="00444F76" w:rsidRDefault="0065416C">
      <w:pPr>
        <w:spacing w:before="3" w:after="799" w:line="188" w:lineRule="exact"/>
        <w:jc w:val="center"/>
        <w:textAlignment w:val="baseline"/>
        <w:rPr>
          <w:rFonts w:eastAsia="Times New Roman"/>
          <w:color w:val="000000"/>
          <w:sz w:val="16"/>
        </w:rPr>
      </w:pPr>
      <w:r>
        <w:rPr>
          <w:rFonts w:eastAsia="Times New Roman"/>
          <w:color w:val="000000"/>
          <w:sz w:val="16"/>
        </w:rPr>
        <w:lastRenderedPageBreak/>
        <w:t>***** Approved 1y AIP Authority on Fri Aug 19</w:t>
      </w:r>
      <w:proofErr w:type="gramStart"/>
      <w:r>
        <w:rPr>
          <w:rFonts w:eastAsia="Times New Roman"/>
          <w:color w:val="000000"/>
          <w:sz w:val="16"/>
        </w:rPr>
        <w:t xml:space="preserve"> 2022</w:t>
      </w:r>
      <w:proofErr w:type="gramEnd"/>
      <w:r>
        <w:rPr>
          <w:rFonts w:eastAsia="Times New Roman"/>
          <w:color w:val="000000"/>
          <w:sz w:val="16"/>
        </w:rPr>
        <w:t xml:space="preserve"> 12:17:02 GMT+1000 (AEST) *****</w:t>
      </w:r>
    </w:p>
    <w:p w14:paraId="0663D443" w14:textId="77777777" w:rsidR="00444F76" w:rsidRDefault="00444F76">
      <w:pPr>
        <w:spacing w:before="3" w:after="799" w:line="188" w:lineRule="exact"/>
        <w:sectPr w:rsidR="00444F76">
          <w:pgSz w:w="11904" w:h="16843"/>
          <w:pgMar w:top="1040" w:right="3034" w:bottom="867" w:left="2750" w:header="720" w:footer="720" w:gutter="0"/>
          <w:cols w:space="720"/>
        </w:sectPr>
      </w:pPr>
    </w:p>
    <w:p w14:paraId="3ED2B6BA" w14:textId="77777777" w:rsidR="00444F76" w:rsidRDefault="0065416C">
      <w:pPr>
        <w:spacing w:before="3" w:line="403" w:lineRule="exact"/>
        <w:textAlignment w:val="baseline"/>
        <w:rPr>
          <w:rFonts w:ascii="Tahoma" w:eastAsia="Tahoma" w:hAnsi="Tahoma"/>
          <w:color w:val="000000"/>
          <w:sz w:val="33"/>
        </w:rPr>
      </w:pPr>
      <w:r>
        <w:rPr>
          <w:rFonts w:ascii="Tahoma" w:eastAsia="Tahoma" w:hAnsi="Tahoma"/>
          <w:color w:val="000000"/>
          <w:sz w:val="33"/>
        </w:rPr>
        <w:t>Supplier information and communication</w:t>
      </w:r>
    </w:p>
    <w:p w14:paraId="34B8D3BD" w14:textId="77777777" w:rsidR="00444F76" w:rsidRDefault="0065416C">
      <w:pPr>
        <w:spacing w:before="353" w:line="190" w:lineRule="exact"/>
        <w:textAlignment w:val="baseline"/>
        <w:rPr>
          <w:rFonts w:ascii="Tahoma" w:eastAsia="Tahoma" w:hAnsi="Tahoma"/>
          <w:color w:val="000000"/>
          <w:sz w:val="15"/>
        </w:rPr>
      </w:pPr>
      <w:r>
        <w:rPr>
          <w:rFonts w:ascii="Tahoma" w:eastAsia="Tahoma" w:hAnsi="Tahoma"/>
          <w:color w:val="000000"/>
          <w:sz w:val="15"/>
        </w:rPr>
        <w:t>Facility operator’s contact person for supplier enquiries:</w:t>
      </w:r>
    </w:p>
    <w:p w14:paraId="55128720" w14:textId="77777777" w:rsidR="00CD7A69" w:rsidRDefault="00CD7A69" w:rsidP="00CD7A69">
      <w:pPr>
        <w:spacing w:before="475" w:line="192" w:lineRule="exact"/>
        <w:ind w:left="216"/>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Tahoma" w:eastAsia="Tahoma" w:hAnsi="Tahoma"/>
          <w:color w:val="000000"/>
          <w:sz w:val="15"/>
        </w:rPr>
        <w:t>Robert Blyth</w:t>
      </w:r>
    </w:p>
    <w:p w14:paraId="42D6ADC4" w14:textId="77777777" w:rsidR="00CD7A69" w:rsidRDefault="00CD7A69" w:rsidP="00CD7A69">
      <w:pPr>
        <w:spacing w:before="29" w:line="192" w:lineRule="exact"/>
        <w:textAlignment w:val="baseline"/>
        <w:rPr>
          <w:rFonts w:ascii="Arial" w:eastAsia="Arial" w:hAnsi="Arial"/>
          <w:b/>
          <w:color w:val="000000"/>
          <w:spacing w:val="3"/>
          <w:sz w:val="16"/>
        </w:rPr>
      </w:pPr>
      <w:r>
        <w:rPr>
          <w:rFonts w:ascii="Arial" w:eastAsia="Arial" w:hAnsi="Arial"/>
          <w:b/>
          <w:color w:val="000000"/>
          <w:spacing w:val="3"/>
          <w:sz w:val="16"/>
        </w:rPr>
        <w:t xml:space="preserve">Contact person position </w:t>
      </w:r>
      <w:r>
        <w:rPr>
          <w:rFonts w:ascii="Tahoma" w:eastAsia="Tahoma" w:hAnsi="Tahoma"/>
          <w:color w:val="000000"/>
          <w:spacing w:val="3"/>
          <w:sz w:val="15"/>
        </w:rPr>
        <w:t>Contracts &amp; Procurement Manager</w:t>
      </w:r>
    </w:p>
    <w:p w14:paraId="40D51B8F" w14:textId="77777777" w:rsidR="00CD7A69" w:rsidRDefault="00CD7A69" w:rsidP="00CD7A69">
      <w:pPr>
        <w:spacing w:before="24" w:line="192" w:lineRule="exact"/>
        <w:ind w:left="720"/>
        <w:textAlignment w:val="baseline"/>
        <w:rPr>
          <w:rFonts w:ascii="Arial" w:eastAsia="Arial" w:hAnsi="Arial"/>
          <w:b/>
          <w:color w:val="000000"/>
          <w:sz w:val="16"/>
        </w:rPr>
      </w:pPr>
      <w:r>
        <w:rPr>
          <w:rFonts w:ascii="Arial" w:eastAsia="Arial" w:hAnsi="Arial"/>
          <w:b/>
          <w:color w:val="000000"/>
          <w:sz w:val="16"/>
        </w:rPr>
        <w:t xml:space="preserve">Phone number </w:t>
      </w:r>
      <w:r>
        <w:rPr>
          <w:rFonts w:ascii="Tahoma" w:eastAsia="Tahoma" w:hAnsi="Tahoma"/>
          <w:color w:val="000000"/>
          <w:sz w:val="15"/>
        </w:rPr>
        <w:t>0403368711</w:t>
      </w:r>
    </w:p>
    <w:p w14:paraId="4A8F113E" w14:textId="77777777" w:rsidR="00CD7A69" w:rsidRDefault="00CD7A69" w:rsidP="00CD7A69">
      <w:pPr>
        <w:spacing w:before="28" w:line="192" w:lineRule="exact"/>
        <w:ind w:left="1368"/>
        <w:textAlignment w:val="baseline"/>
        <w:rPr>
          <w:rFonts w:ascii="Arial" w:eastAsia="Arial" w:hAnsi="Arial"/>
          <w:b/>
          <w:color w:val="000000"/>
          <w:sz w:val="16"/>
        </w:rPr>
      </w:pPr>
      <w:r>
        <w:rPr>
          <w:rFonts w:ascii="Arial" w:eastAsia="Arial" w:hAnsi="Arial"/>
          <w:b/>
          <w:color w:val="000000"/>
          <w:sz w:val="16"/>
        </w:rPr>
        <w:t xml:space="preserve">E-mail </w:t>
      </w:r>
      <w:hyperlink r:id="rId15" w:history="1">
        <w:r w:rsidRPr="00211791">
          <w:rPr>
            <w:rFonts w:ascii="Tahoma" w:eastAsia="Tahoma" w:hAnsi="Tahoma"/>
            <w:color w:val="0000FF"/>
            <w:sz w:val="15"/>
            <w:u w:val="single"/>
          </w:rPr>
          <w:t>robert.blyth@harmonyseasia.com</w:t>
        </w:r>
      </w:hyperlink>
      <w:r>
        <w:rPr>
          <w:rFonts w:ascii="Tahoma" w:eastAsia="Tahoma" w:hAnsi="Tahoma"/>
          <w:color w:val="000000"/>
          <w:sz w:val="15"/>
        </w:rPr>
        <w:t xml:space="preserve"> </w:t>
      </w:r>
    </w:p>
    <w:p w14:paraId="61354E9D" w14:textId="77777777" w:rsidR="00CD7A69" w:rsidRDefault="00CD7A69" w:rsidP="00CD7A69">
      <w:pPr>
        <w:spacing w:before="156" w:line="220" w:lineRule="exact"/>
        <w:ind w:right="360"/>
        <w:textAlignment w:val="baseline"/>
        <w:rPr>
          <w:rFonts w:ascii="Tahoma" w:eastAsia="Tahoma" w:hAnsi="Tahoma"/>
          <w:color w:val="000000"/>
          <w:sz w:val="15"/>
        </w:rPr>
      </w:pPr>
      <w:r>
        <w:rPr>
          <w:rFonts w:ascii="Tahoma" w:eastAsia="Tahoma" w:hAnsi="Tahoma"/>
          <w:color w:val="000000"/>
          <w:sz w:val="15"/>
        </w:rPr>
        <w:t>Project proponent website: General information will be accessible via the Eva Copper Project website maintained by Harmony, accessible here:</w:t>
      </w:r>
      <w:r w:rsidRPr="00211791">
        <w:t xml:space="preserve"> </w:t>
      </w:r>
      <w:hyperlink r:id="rId16" w:tgtFrame="_blank" w:history="1">
        <w:r w:rsidRPr="00211791">
          <w:rPr>
            <w:rFonts w:ascii="Tahoma" w:eastAsia="Tahoma" w:hAnsi="Tahoma"/>
            <w:color w:val="0000FF"/>
            <w:sz w:val="15"/>
            <w:u w:val="single"/>
          </w:rPr>
          <w:t>https://www.harmony.co.za/operations/australia/eva-copper-mine-project/</w:t>
        </w:r>
      </w:hyperlink>
    </w:p>
    <w:p w14:paraId="5515CE2D" w14:textId="77777777" w:rsidR="00CD7A69" w:rsidRDefault="00CD7A69" w:rsidP="00CD7A69">
      <w:pPr>
        <w:spacing w:before="105" w:line="219" w:lineRule="exact"/>
        <w:ind w:right="72"/>
        <w:textAlignment w:val="baseline"/>
        <w:rPr>
          <w:rFonts w:ascii="Tahoma" w:eastAsia="Tahoma" w:hAnsi="Tahoma"/>
          <w:color w:val="000000"/>
          <w:sz w:val="15"/>
        </w:rPr>
      </w:pPr>
      <w:r>
        <w:rPr>
          <w:rFonts w:ascii="Tahoma" w:eastAsia="Tahoma" w:hAnsi="Tahoma"/>
          <w:color w:val="000000"/>
          <w:sz w:val="15"/>
        </w:rPr>
        <w:t xml:space="preserve">Project opportunities website: Eva Copper Project has a dedicated ICN gateway page in relation to project opportunities, accessible here: </w:t>
      </w:r>
      <w:hyperlink r:id="rId17">
        <w:r>
          <w:rPr>
            <w:rFonts w:ascii="Tahoma" w:eastAsia="Tahoma" w:hAnsi="Tahoma"/>
            <w:color w:val="0000FF"/>
            <w:sz w:val="15"/>
            <w:u w:val="single"/>
          </w:rPr>
          <w:t>https://gateway.icn.org.au/project/4930/eva-copper-project</w:t>
        </w:r>
      </w:hyperlink>
      <w:r>
        <w:rPr>
          <w:rFonts w:ascii="Tahoma" w:eastAsia="Tahoma" w:hAnsi="Tahoma"/>
          <w:color w:val="000000"/>
          <w:sz w:val="15"/>
        </w:rPr>
        <w:t xml:space="preserve">. Eva Copper Project will instruct its procurement contractor (once appointed) to </w:t>
      </w:r>
      <w:proofErr w:type="spellStart"/>
      <w:r>
        <w:rPr>
          <w:rFonts w:ascii="Tahoma" w:eastAsia="Tahoma" w:hAnsi="Tahoma"/>
          <w:color w:val="000000"/>
          <w:sz w:val="15"/>
        </w:rPr>
        <w:t>utilise</w:t>
      </w:r>
      <w:proofErr w:type="spellEnd"/>
      <w:r>
        <w:rPr>
          <w:rFonts w:ascii="Tahoma" w:eastAsia="Tahoma" w:hAnsi="Tahoma"/>
          <w:color w:val="000000"/>
          <w:sz w:val="15"/>
        </w:rPr>
        <w:t xml:space="preserve"> the gateway to maintain an understanding of Australian industry capability. In the alternate, opportunities for key goods and services will be accessible via the Eva Copper Project website maintained by Harmony, accessible here: </w:t>
      </w:r>
      <w:hyperlink r:id="rId18" w:tgtFrame="_blank" w:history="1">
        <w:r w:rsidRPr="00211791">
          <w:rPr>
            <w:rFonts w:ascii="Tahoma" w:eastAsia="Tahoma" w:hAnsi="Tahoma"/>
            <w:color w:val="0000FF"/>
            <w:sz w:val="15"/>
            <w:u w:val="single"/>
          </w:rPr>
          <w:t>https://www.harmony.co.za/operations/australia/eva-copper-mine-project/</w:t>
        </w:r>
      </w:hyperlink>
      <w:r>
        <w:rPr>
          <w:rFonts w:ascii="Tahoma" w:eastAsia="Tahoma" w:hAnsi="Tahoma"/>
          <w:color w:val="000000"/>
          <w:sz w:val="15"/>
        </w:rPr>
        <w:t xml:space="preserve"> </w:t>
      </w:r>
    </w:p>
    <w:p w14:paraId="5F1326C9" w14:textId="77777777" w:rsidR="00444F76" w:rsidRDefault="0065416C">
      <w:pPr>
        <w:spacing w:before="133" w:line="189" w:lineRule="exact"/>
        <w:textAlignment w:val="baseline"/>
        <w:rPr>
          <w:rFonts w:ascii="Tahoma" w:eastAsia="Tahoma" w:hAnsi="Tahoma"/>
          <w:color w:val="000000"/>
          <w:sz w:val="15"/>
        </w:rPr>
      </w:pPr>
      <w:r>
        <w:rPr>
          <w:rFonts w:ascii="Tahoma" w:eastAsia="Tahoma" w:hAnsi="Tahoma"/>
          <w:color w:val="000000"/>
          <w:sz w:val="15"/>
        </w:rPr>
        <w:t>Supplier engagement and communication actions:</w:t>
      </w:r>
    </w:p>
    <w:p w14:paraId="7CC3D95D" w14:textId="77777777" w:rsidR="00444F76" w:rsidRDefault="0065416C">
      <w:pPr>
        <w:spacing w:before="147" w:line="189" w:lineRule="exact"/>
        <w:ind w:left="576"/>
        <w:textAlignment w:val="baseline"/>
        <w:rPr>
          <w:rFonts w:ascii="Tahoma" w:eastAsia="Tahoma" w:hAnsi="Tahoma"/>
          <w:color w:val="000000"/>
          <w:sz w:val="15"/>
        </w:rPr>
      </w:pPr>
      <w:r>
        <w:rPr>
          <w:rFonts w:ascii="Tahoma" w:eastAsia="Tahoma" w:hAnsi="Tahoma"/>
          <w:color w:val="000000"/>
          <w:sz w:val="15"/>
        </w:rPr>
        <w:t xml:space="preserve">Conduct supplier information briefings on project opportunities and bid </w:t>
      </w:r>
      <w:proofErr w:type="gramStart"/>
      <w:r>
        <w:rPr>
          <w:rFonts w:ascii="Tahoma" w:eastAsia="Tahoma" w:hAnsi="Tahoma"/>
          <w:color w:val="000000"/>
          <w:sz w:val="15"/>
        </w:rPr>
        <w:t>processes</w:t>
      </w:r>
      <w:proofErr w:type="gramEnd"/>
    </w:p>
    <w:p w14:paraId="0076B7A8" w14:textId="77777777" w:rsidR="00444F76" w:rsidRDefault="0065416C">
      <w:pPr>
        <w:spacing w:before="31" w:line="190" w:lineRule="exact"/>
        <w:ind w:left="576"/>
        <w:textAlignment w:val="baseline"/>
        <w:rPr>
          <w:rFonts w:ascii="Tahoma" w:eastAsia="Tahoma" w:hAnsi="Tahoma"/>
          <w:color w:val="000000"/>
          <w:sz w:val="15"/>
        </w:rPr>
      </w:pPr>
      <w:r>
        <w:rPr>
          <w:rFonts w:ascii="Tahoma" w:eastAsia="Tahoma" w:hAnsi="Tahoma"/>
          <w:color w:val="000000"/>
          <w:sz w:val="15"/>
        </w:rPr>
        <w:t>Issue media releases or ASX announcements on project developments and opportunities</w:t>
      </w:r>
    </w:p>
    <w:p w14:paraId="657046AD" w14:textId="77777777" w:rsidR="00444F76" w:rsidRDefault="0065416C">
      <w:pPr>
        <w:spacing w:before="31" w:line="190" w:lineRule="exact"/>
        <w:ind w:left="576"/>
        <w:textAlignment w:val="baseline"/>
        <w:rPr>
          <w:rFonts w:ascii="Tahoma" w:eastAsia="Tahoma" w:hAnsi="Tahoma"/>
          <w:color w:val="000000"/>
          <w:sz w:val="15"/>
        </w:rPr>
      </w:pPr>
      <w:r>
        <w:rPr>
          <w:rFonts w:ascii="Tahoma" w:eastAsia="Tahoma" w:hAnsi="Tahoma"/>
          <w:color w:val="000000"/>
          <w:sz w:val="15"/>
        </w:rPr>
        <w:t xml:space="preserve">Develop and distribute a supplier information guide for the </w:t>
      </w:r>
      <w:proofErr w:type="gramStart"/>
      <w:r>
        <w:rPr>
          <w:rFonts w:ascii="Tahoma" w:eastAsia="Tahoma" w:hAnsi="Tahoma"/>
          <w:color w:val="000000"/>
          <w:sz w:val="15"/>
        </w:rPr>
        <w:t>project</w:t>
      </w:r>
      <w:proofErr w:type="gramEnd"/>
    </w:p>
    <w:p w14:paraId="1F543FDB" w14:textId="77777777" w:rsidR="00444F76" w:rsidRDefault="0065416C">
      <w:pPr>
        <w:spacing w:before="31" w:line="189" w:lineRule="exact"/>
        <w:ind w:left="576"/>
        <w:textAlignment w:val="baseline"/>
        <w:rPr>
          <w:rFonts w:ascii="Tahoma" w:eastAsia="Tahoma" w:hAnsi="Tahoma"/>
          <w:color w:val="000000"/>
          <w:sz w:val="15"/>
        </w:rPr>
      </w:pPr>
      <w:r>
        <w:rPr>
          <w:rFonts w:ascii="Tahoma" w:eastAsia="Tahoma" w:hAnsi="Tahoma"/>
          <w:color w:val="000000"/>
          <w:sz w:val="15"/>
        </w:rPr>
        <w:t xml:space="preserve">Directly contact suppliers with information on project opportunities and bid </w:t>
      </w:r>
      <w:proofErr w:type="gramStart"/>
      <w:r>
        <w:rPr>
          <w:rFonts w:ascii="Tahoma" w:eastAsia="Tahoma" w:hAnsi="Tahoma"/>
          <w:color w:val="000000"/>
          <w:sz w:val="15"/>
        </w:rPr>
        <w:t>processes</w:t>
      </w:r>
      <w:proofErr w:type="gramEnd"/>
    </w:p>
    <w:p w14:paraId="7E226DCD" w14:textId="77777777" w:rsidR="00444F76" w:rsidRDefault="0065416C">
      <w:pPr>
        <w:spacing w:before="456" w:line="404" w:lineRule="exact"/>
        <w:textAlignment w:val="baseline"/>
        <w:rPr>
          <w:rFonts w:ascii="Tahoma" w:eastAsia="Tahoma" w:hAnsi="Tahoma"/>
          <w:color w:val="000000"/>
          <w:spacing w:val="3"/>
          <w:sz w:val="33"/>
        </w:rPr>
      </w:pPr>
      <w:r>
        <w:rPr>
          <w:rFonts w:ascii="Tahoma" w:eastAsia="Tahoma" w:hAnsi="Tahoma"/>
          <w:color w:val="000000"/>
          <w:spacing w:val="3"/>
          <w:sz w:val="33"/>
        </w:rPr>
        <w:t>Building Australian industry capability</w:t>
      </w:r>
    </w:p>
    <w:p w14:paraId="09DB48FD" w14:textId="77777777" w:rsidR="00444F76" w:rsidRDefault="0065416C">
      <w:pPr>
        <w:spacing w:before="353" w:line="189" w:lineRule="exact"/>
        <w:textAlignment w:val="baseline"/>
        <w:rPr>
          <w:rFonts w:ascii="Tahoma" w:eastAsia="Tahoma" w:hAnsi="Tahoma"/>
          <w:color w:val="000000"/>
          <w:sz w:val="15"/>
        </w:rPr>
      </w:pPr>
      <w:r>
        <w:rPr>
          <w:rFonts w:ascii="Tahoma" w:eastAsia="Tahoma" w:hAnsi="Tahoma"/>
          <w:color w:val="000000"/>
          <w:sz w:val="15"/>
        </w:rPr>
        <w:t>Supplier capability development actions:</w:t>
      </w:r>
    </w:p>
    <w:p w14:paraId="3C8BBA99" w14:textId="77777777" w:rsidR="00444F76" w:rsidRDefault="0065416C">
      <w:pPr>
        <w:spacing w:before="127" w:line="190" w:lineRule="exact"/>
        <w:ind w:left="576"/>
        <w:textAlignment w:val="baseline"/>
        <w:rPr>
          <w:rFonts w:ascii="Tahoma" w:eastAsia="Tahoma" w:hAnsi="Tahoma"/>
          <w:color w:val="000000"/>
          <w:sz w:val="15"/>
        </w:rPr>
      </w:pPr>
      <w:r>
        <w:rPr>
          <w:rFonts w:ascii="Tahoma" w:eastAsia="Tahoma" w:hAnsi="Tahoma"/>
          <w:color w:val="000000"/>
          <w:sz w:val="15"/>
        </w:rPr>
        <w:t xml:space="preserve">Encourage joint ventures and alliances between </w:t>
      </w:r>
      <w:proofErr w:type="gramStart"/>
      <w:r>
        <w:rPr>
          <w:rFonts w:ascii="Tahoma" w:eastAsia="Tahoma" w:hAnsi="Tahoma"/>
          <w:color w:val="000000"/>
          <w:sz w:val="15"/>
        </w:rPr>
        <w:t>suppliers</w:t>
      </w:r>
      <w:proofErr w:type="gramEnd"/>
    </w:p>
    <w:p w14:paraId="57824B42" w14:textId="77777777" w:rsidR="00444F76" w:rsidRDefault="0065416C">
      <w:pPr>
        <w:spacing w:before="31" w:line="190" w:lineRule="exact"/>
        <w:ind w:left="576"/>
        <w:textAlignment w:val="baseline"/>
        <w:rPr>
          <w:rFonts w:ascii="Tahoma" w:eastAsia="Tahoma" w:hAnsi="Tahoma"/>
          <w:color w:val="000000"/>
          <w:sz w:val="15"/>
        </w:rPr>
      </w:pPr>
      <w:r>
        <w:rPr>
          <w:rFonts w:ascii="Tahoma" w:eastAsia="Tahoma" w:hAnsi="Tahoma"/>
          <w:color w:val="000000"/>
          <w:sz w:val="15"/>
        </w:rPr>
        <w:t>Support supplier development initiatives of industry associations or governments</w:t>
      </w:r>
    </w:p>
    <w:p w14:paraId="3C8E0E59" w14:textId="77777777" w:rsidR="00444F76" w:rsidRDefault="0065416C">
      <w:pPr>
        <w:spacing w:before="189" w:line="190" w:lineRule="exact"/>
        <w:textAlignment w:val="baseline"/>
        <w:rPr>
          <w:rFonts w:ascii="Tahoma" w:eastAsia="Tahoma" w:hAnsi="Tahoma"/>
          <w:color w:val="000000"/>
          <w:sz w:val="15"/>
        </w:rPr>
      </w:pPr>
      <w:r>
        <w:rPr>
          <w:rFonts w:ascii="Tahoma" w:eastAsia="Tahoma" w:hAnsi="Tahoma"/>
          <w:color w:val="000000"/>
          <w:sz w:val="15"/>
        </w:rPr>
        <w:t>Global supply chain integration actions:</w:t>
      </w:r>
    </w:p>
    <w:p w14:paraId="30C95156" w14:textId="77777777" w:rsidR="00444F76" w:rsidRDefault="0065416C">
      <w:pPr>
        <w:spacing w:line="360" w:lineRule="exact"/>
        <w:ind w:firstLine="576"/>
        <w:textAlignment w:val="baseline"/>
        <w:rPr>
          <w:rFonts w:ascii="Tahoma" w:eastAsia="Tahoma" w:hAnsi="Tahoma"/>
          <w:color w:val="000000"/>
          <w:sz w:val="15"/>
        </w:rPr>
      </w:pPr>
      <w:r>
        <w:rPr>
          <w:rFonts w:ascii="Tahoma" w:eastAsia="Tahoma" w:hAnsi="Tahoma"/>
          <w:color w:val="000000"/>
          <w:sz w:val="15"/>
        </w:rPr>
        <w:t xml:space="preserve">Provide references for high performing suppliers </w:t>
      </w:r>
      <w:r>
        <w:rPr>
          <w:rFonts w:ascii="Tahoma" w:eastAsia="Tahoma" w:hAnsi="Tahoma"/>
          <w:color w:val="000000"/>
          <w:sz w:val="15"/>
        </w:rPr>
        <w:br/>
        <w:t>Feedback process for unsuccessful bidders:</w:t>
      </w:r>
    </w:p>
    <w:p w14:paraId="36422463" w14:textId="77777777" w:rsidR="00444F76" w:rsidRDefault="0065416C">
      <w:pPr>
        <w:spacing w:before="100" w:after="4843" w:line="221" w:lineRule="exact"/>
        <w:textAlignment w:val="baseline"/>
        <w:rPr>
          <w:rFonts w:ascii="Tahoma" w:eastAsia="Tahoma" w:hAnsi="Tahoma"/>
          <w:color w:val="000000"/>
          <w:sz w:val="15"/>
        </w:rPr>
      </w:pPr>
      <w:r>
        <w:rPr>
          <w:rFonts w:ascii="Tahoma" w:eastAsia="Tahoma" w:hAnsi="Tahoma"/>
          <w:color w:val="000000"/>
          <w:sz w:val="15"/>
        </w:rPr>
        <w:t>Eva Copper Project will provide written feedback to all unsuccessful tenderers, with an open request for a more detailed verbal debrief at their request. Compliance by the procurement entity will be maintained through regular EPCM meetings with AIP compliance being a standing agenda item.</w:t>
      </w:r>
    </w:p>
    <w:p w14:paraId="227AC322" w14:textId="77777777" w:rsidR="00444F76" w:rsidRDefault="00444F76">
      <w:pPr>
        <w:spacing w:before="100" w:after="4843" w:line="221" w:lineRule="exact"/>
        <w:sectPr w:rsidR="00444F76">
          <w:type w:val="continuous"/>
          <w:pgSz w:w="11904" w:h="16843"/>
          <w:pgMar w:top="1040" w:right="1722" w:bottom="867" w:left="1042" w:header="720" w:footer="720" w:gutter="0"/>
          <w:cols w:space="720"/>
        </w:sectPr>
      </w:pPr>
    </w:p>
    <w:p w14:paraId="5A9CA8AC" w14:textId="77777777" w:rsidR="00444F76" w:rsidRDefault="0065416C">
      <w:pPr>
        <w:spacing w:before="4" w:line="249" w:lineRule="exact"/>
        <w:textAlignment w:val="baseline"/>
        <w:rPr>
          <w:rFonts w:eastAsia="Times New Roman"/>
          <w:color w:val="000000"/>
        </w:rPr>
      </w:pPr>
      <w:r>
        <w:rPr>
          <w:rFonts w:eastAsia="Times New Roman"/>
          <w:color w:val="000000"/>
        </w:rPr>
        <w:lastRenderedPageBreak/>
        <w:t>Page 5 of 5</w:t>
      </w:r>
    </w:p>
    <w:sectPr w:rsidR="00444F76">
      <w:type w:val="continuous"/>
      <w:pgSz w:w="11904" w:h="16843"/>
      <w:pgMar w:top="1040" w:right="1026" w:bottom="867" w:left="975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4C518" w14:textId="77777777" w:rsidR="00036262" w:rsidRDefault="00036262">
      <w:r>
        <w:separator/>
      </w:r>
    </w:p>
  </w:endnote>
  <w:endnote w:type="continuationSeparator" w:id="0">
    <w:p w14:paraId="0B69A37D" w14:textId="77777777" w:rsidR="00036262" w:rsidRDefault="00036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1E1F8" w14:textId="77777777" w:rsidR="00036262" w:rsidRDefault="00036262"/>
  </w:footnote>
  <w:footnote w:type="continuationSeparator" w:id="0">
    <w:p w14:paraId="5653ABF4" w14:textId="77777777" w:rsidR="00036262" w:rsidRDefault="000362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02"/>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F76"/>
    <w:rsid w:val="00006E58"/>
    <w:rsid w:val="00036262"/>
    <w:rsid w:val="000854B1"/>
    <w:rsid w:val="0013352E"/>
    <w:rsid w:val="00144BC0"/>
    <w:rsid w:val="001D6695"/>
    <w:rsid w:val="00211791"/>
    <w:rsid w:val="00444F76"/>
    <w:rsid w:val="00500376"/>
    <w:rsid w:val="0065416C"/>
    <w:rsid w:val="00CD7A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72"/>
    <o:shapelayout v:ext="edit">
      <o:idmap v:ext="edit" data="1"/>
    </o:shapelayout>
  </w:shapeDefaults>
  <w:decimalSymbol w:val="."/>
  <w:listSeparator w:val=","/>
  <w14:docId w14:val="7686106A"/>
  <w15:docId w15:val="{BA307D32-A2CE-4510-AD6C-F3DFD5C95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54B1"/>
    <w:rPr>
      <w:color w:val="0563C1" w:themeColor="hyperlink"/>
      <w:u w:val="single"/>
    </w:rPr>
  </w:style>
  <w:style w:type="character" w:styleId="UnresolvedMention">
    <w:name w:val="Unresolved Mention"/>
    <w:basedOn w:val="DefaultParagraphFont"/>
    <w:uiPriority w:val="99"/>
    <w:semiHidden/>
    <w:unhideWhenUsed/>
    <w:rsid w:val="000854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ateway.icn.org.au/project/4930/eva-copper-project" TargetMode="External"/><Relationship Id="rId18" Type="http://schemas.openxmlformats.org/officeDocument/2006/relationships/hyperlink" Target="https://www.harmony.co.za/operations/australia/eva-copper-mine-projec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armony.co.za/operations/australia/eva-copper-mine-project/" TargetMode="External"/><Relationship Id="rId17" Type="http://schemas.openxmlformats.org/officeDocument/2006/relationships/hyperlink" Target="https://gateway.icn.org.au/project/4930/eva-copper-project" TargetMode="Externa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hyperlink" Target="https://www.harmony.co.za/operations/australia/eva-copper-mine-projec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obert.blyth@harmonyseasia.com" TargetMode="External"/><Relationship Id="rId5" Type="http://schemas.openxmlformats.org/officeDocument/2006/relationships/styles" Target="styles.xml"/><Relationship Id="rId15" Type="http://schemas.openxmlformats.org/officeDocument/2006/relationships/hyperlink" Target="mailto:robert.blyth@harmonyseasia.com"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harmony.co.za/operations/australia/eva-copper-mine-proj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2555c81638466f9eb614edb9ecde52 xmlns="498945f5-0448-4b4c-97d9-fcd4d7a5a1b1">
      <Terms xmlns="http://schemas.microsoft.com/office/infopath/2007/PartnerControls">
        <TermInfo xmlns="http://schemas.microsoft.com/office/infopath/2007/PartnerControls">
          <TermName xmlns="http://schemas.microsoft.com/office/infopath/2007/PartnerControls">Executive Summary</TermName>
          <TermId xmlns="http://schemas.microsoft.com/office/infopath/2007/PartnerControls">67166ce2-6da7-40d0-8019-f7580244f8f4</TermId>
        </TermInfo>
      </Terms>
    </pe2555c81638466f9eb614edb9ecde52>
    <a3abd1c0c7bd4d66b784ef4fa32239ba xmlns="498945f5-0448-4b4c-97d9-fcd4d7a5a1b1">
      <Terms xmlns="http://schemas.microsoft.com/office/infopath/2007/PartnerControls">
        <TermInfo xmlns="http://schemas.microsoft.com/office/infopath/2007/PartnerControls">
          <TermName xmlns="http://schemas.microsoft.com/office/infopath/2007/PartnerControls">Executive Summary</TermName>
          <TermId xmlns="http://schemas.microsoft.com/office/infopath/2007/PartnerControls">483e399a-f5ef-4b8b-bb91-c15a7635170a</TermId>
        </TermInfo>
      </Terms>
    </a3abd1c0c7bd4d66b784ef4fa32239ba>
    <TaxCatchAll xmlns="498945f5-0448-4b4c-97d9-fcd4d7a5a1b1">
      <Value>3</Value>
      <Value>233</Value>
      <Value>499</Value>
      <Value>469</Value>
    </TaxCatchAll>
    <g7cee4c3f49f4a8d957fe196d6fcc5b5 xmlns="498945f5-0448-4b4c-97d9-fcd4d7a5a1b1">
      <Terms xmlns="http://schemas.microsoft.com/office/infopath/2007/PartnerControls"/>
    </g7cee4c3f49f4a8d957fe196d6fcc5b5>
    <IconOverlay xmlns="http://schemas.microsoft.com/sharepoint/v4" xsi:nil="true"/>
    <gb3e33fa1e184cc8a6b903667b37349e xmlns="498945f5-0448-4b4c-97d9-fcd4d7a5a1b1">
      <Terms xmlns="http://schemas.microsoft.com/office/infopath/2007/PartnerControls"/>
    </gb3e33fa1e184cc8a6b903667b37349e>
    <g7bcb40ba23249a78edca7d43a67c1c9 xmlns="498945f5-0448-4b4c-97d9-fcd4d7a5a1b1">
      <Terms xmlns="http://schemas.microsoft.com/office/infopath/2007/PartnerControls"/>
    </g7bcb40ba23249a78edca7d43a67c1c9>
    <g4ab3527caee4a08a8dfe7a94016710e xmlns="498945f5-0448-4b4c-97d9-fcd4d7a5a1b1">
      <Terms xmlns="http://schemas.microsoft.com/office/infopath/2007/PartnerControls"/>
    </g4ab3527caee4a08a8dfe7a94016710e>
    <kd778f5e510a4594a7afeace431f608b xmlns="498945f5-0448-4b4c-97d9-fcd4d7a5a1b1">
      <Terms xmlns="http://schemas.microsoft.com/office/infopath/2007/PartnerControls">
        <TermInfo xmlns="http://schemas.microsoft.com/office/infopath/2007/PartnerControls">
          <TermName xmlns="http://schemas.microsoft.com/office/infopath/2007/PartnerControls">Australian Jobs Act 2013</TermName>
          <TermId xmlns="http://schemas.microsoft.com/office/infopath/2007/PartnerControls">de541470-8165-45cb-854e-56057fb9bc95</TermId>
        </TermInfo>
      </Terms>
    </kd778f5e510a4594a7afeace431f608b>
    <d0152e49f1a7499baf10632c118877c0 xmlns="498945f5-0448-4b4c-97d9-fcd4d7a5a1b1">
      <Terms xmlns="http://schemas.microsoft.com/office/infopath/2007/PartnerControls"/>
    </d0152e49f1a7499baf10632c118877c0>
    <h562caa41cd8435eb8b6f0bdc23e20a9 xmlns="498945f5-0448-4b4c-97d9-fcd4d7a5a1b1">
      <Terms xmlns="http://schemas.microsoft.com/office/infopath/2007/PartnerControls"/>
    </h562caa41cd8435eb8b6f0bdc23e20a9>
    <n99e4c9942c6404eb103464a00e6097b xmlns="498945f5-0448-4b4c-97d9-fcd4d7a5a1b1">
      <Terms xmlns="http://schemas.microsoft.com/office/infopath/2007/PartnerControls"/>
    </n99e4c9942c6404eb103464a00e6097b>
    <adb9bed2e36e4a93af574aeb444da63e xmlns="498945f5-0448-4b4c-97d9-fcd4d7a5a1b1">
      <Terms xmlns="http://schemas.microsoft.com/office/infopath/2007/PartnerControls"/>
    </adb9bed2e36e4a93af574aeb444da63e>
    <DocHub_PDMSNumber xmlns="498945f5-0448-4b4c-97d9-fcd4d7a5a1b1" xsi:nil="true"/>
    <aa25a1a23adf4c92a153145de6afe324 xmlns="498945f5-0448-4b4c-97d9-fcd4d7a5a1b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Comments xmlns="http://schemas.microsoft.com/sharepoint/v3" xsi:nil="true"/>
    <_dlc_DocId xmlns="498945f5-0448-4b4c-97d9-fcd4d7a5a1b1">A3PSR54DD4M5-1731987098-11533</_dlc_DocId>
    <_dlc_DocIdUrl xmlns="498945f5-0448-4b4c-97d9-fcd4d7a5a1b1">
      <Url>https://dochub/div/sectoralgrowthpolicy/businessfunctions/australianindustryparticipation/australianindustryparticipationauthority/australianjobsact2013/_layouts/15/DocIdRedir.aspx?ID=A3PSR54DD4M5-1731987098-11533</Url>
      <Description>A3PSR54DD4M5-1731987098-11533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2EBC5B27FB0D4CB432F25D84C82DCF" ma:contentTypeVersion="29" ma:contentTypeDescription="Create a new document." ma:contentTypeScope="" ma:versionID="b53b8f8bd26181aabaa364bbd82f38cd">
  <xsd:schema xmlns:xsd="http://www.w3.org/2001/XMLSchema" xmlns:xs="http://www.w3.org/2001/XMLSchema" xmlns:p="http://schemas.microsoft.com/office/2006/metadata/properties" xmlns:ns1="http://schemas.microsoft.com/sharepoint/v3" xmlns:ns2="498945f5-0448-4b4c-97d9-fcd4d7a5a1b1" xmlns:ns3="http://schemas.microsoft.com/sharepoint/v4" targetNamespace="http://schemas.microsoft.com/office/2006/metadata/properties" ma:root="true" ma:fieldsID="656ffef1332ca74c6af9bfbba8d6e5e4" ns1:_="" ns2:_="" ns3:_="">
    <xsd:import namespace="http://schemas.microsoft.com/sharepoint/v3"/>
    <xsd:import namespace="498945f5-0448-4b4c-97d9-fcd4d7a5a1b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PDMSNumber" minOccurs="0"/>
                <xsd:element ref="ns2:kd778f5e510a4594a7afeace431f608b" minOccurs="0"/>
                <xsd:element ref="ns2:d0152e49f1a7499baf10632c118877c0" minOccurs="0"/>
                <xsd:element ref="ns2:g7cee4c3f49f4a8d957fe196d6fcc5b5" minOccurs="0"/>
                <xsd:element ref="ns2:a3abd1c0c7bd4d66b784ef4fa32239ba" minOccurs="0"/>
                <xsd:element ref="ns2:g4ab3527caee4a08a8dfe7a94016710e" minOccurs="0"/>
                <xsd:element ref="ns2:gb3e33fa1e184cc8a6b903667b37349e" minOccurs="0"/>
                <xsd:element ref="ns2:h562caa41cd8435eb8b6f0bdc23e20a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8945f5-0448-4b4c-97d9-fcd4d7a5a1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32c53e56-ba7a-482a-8980-6f177a156077}" ma:internalName="TaxCatchAll" ma:showField="CatchAllData" ma:web="498945f5-0448-4b4c-97d9-fcd4d7a5a1b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2bfc713d-067c-4d39-b284-75f65e0f335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PDMSNumber" ma:index="23" nillable="true" ma:displayName="PDMS Number" ma:description="Parliamentary Document Management System (PDMS) Reference Number" ma:internalName="DocHub_PDMSNumber">
      <xsd:simpleType>
        <xsd:restriction base="dms:Text"/>
      </xsd:simpleType>
    </xsd:element>
    <xsd:element name="kd778f5e510a4594a7afeace431f608b" ma:index="25" nillable="true" ma:taxonomy="true" ma:internalName="kd778f5e510a4594a7afeace431f608b" ma:taxonomyFieldName="DocHub_AIPCategory" ma:displayName="AIP Category" ma:indexed="true" ma:default="" ma:fieldId="{4d778f5e-510a-4594-a7af-eace431f608b}" ma:sspId="fb0313f7-9433-48c0-866e-9e0bbee59a50" ma:termSetId="dfe8a085-28b5-4b66-bdbb-e17f0c2f9be6" ma:anchorId="00000000-0000-0000-0000-000000000000" ma:open="false" ma:isKeyword="false">
      <xsd:complexType>
        <xsd:sequence>
          <xsd:element ref="pc:Terms" minOccurs="0" maxOccurs="1"/>
        </xsd:sequence>
      </xsd:complexType>
    </xsd:element>
    <xsd:element name="d0152e49f1a7499baf10632c118877c0" ma:index="27" nillable="true" ma:taxonomy="true" ma:internalName="d0152e49f1a7499baf10632c118877c0" ma:taxonomyFieldName="DocHub_DocStatus" ma:displayName="Document Status" ma:default="" ma:fieldId="{d0152e49-f1a7-499b-af10-632c118877c0}" ma:sspId="fb0313f7-9433-48c0-866e-9e0bbee59a50" ma:termSetId="8aea78b8-ceb9-40f2-be8e-77cb01b41da4" ma:anchorId="00000000-0000-0000-0000-000000000000" ma:open="false" ma:isKeyword="false">
      <xsd:complexType>
        <xsd:sequence>
          <xsd:element ref="pc:Terms" minOccurs="0" maxOccurs="1"/>
        </xsd:sequence>
      </xsd:complexType>
    </xsd:element>
    <xsd:element name="g7cee4c3f49f4a8d957fe196d6fcc5b5" ma:index="29"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a3abd1c0c7bd4d66b784ef4fa32239ba" ma:index="31" nillable="true" ma:taxonomy="true" ma:internalName="a3abd1c0c7bd4d66b784ef4fa32239ba" ma:taxonomyFieldName="DocHub_AIPProcess" ma:displayName="AIP Process" ma:indexed="true" ma:default="" ma:fieldId="{a3abd1c0-c7bd-4d66-b784-ef4fa32239ba}" ma:sspId="fb0313f7-9433-48c0-866e-9e0bbee59a50" ma:termSetId="1a7deb33-59d4-4b99-bd59-ca7b05e42290" ma:anchorId="00000000-0000-0000-0000-000000000000" ma:open="false" ma:isKeyword="false">
      <xsd:complexType>
        <xsd:sequence>
          <xsd:element ref="pc:Terms" minOccurs="0" maxOccurs="1"/>
        </xsd:sequence>
      </xsd:complexType>
    </xsd:element>
    <xsd:element name="g4ab3527caee4a08a8dfe7a94016710e" ma:index="33" nillable="true" ma:taxonomy="true" ma:internalName="g4ab3527caee4a08a8dfe7a94016710e" ma:taxonomyFieldName="DocHub_ProjectProponent" ma:displayName="Project Proponent" ma:indexed="true" ma:default="" ma:fieldId="{04ab3527-caee-4a08-a8df-e7a94016710e}" ma:sspId="fb0313f7-9433-48c0-866e-9e0bbee59a50" ma:termSetId="f0e9ecc6-7dbc-49d9-818e-f50741715af0" ma:anchorId="00000000-0000-0000-0000-000000000000" ma:open="false" ma:isKeyword="false">
      <xsd:complexType>
        <xsd:sequence>
          <xsd:element ref="pc:Terms" minOccurs="0" maxOccurs="1"/>
        </xsd:sequence>
      </xsd:complexType>
    </xsd:element>
    <xsd:element name="gb3e33fa1e184cc8a6b903667b37349e" ma:index="35" nillable="true" ma:taxonomy="true" ma:internalName="gb3e33fa1e184cc8a6b903667b37349e" ma:taxonomyFieldName="DocHub_Sector" ma:displayName="Sector" ma:default="" ma:fieldId="{0b3e33fa-1e18-4cc8-a6b9-03667b37349e}" ma:sspId="fb0313f7-9433-48c0-866e-9e0bbee59a50" ma:termSetId="0cba73ab-1548-411a-aa45-77f815974a08" ma:anchorId="00000000-0000-0000-0000-000000000000" ma:open="false" ma:isKeyword="false">
      <xsd:complexType>
        <xsd:sequence>
          <xsd:element ref="pc:Terms" minOccurs="0" maxOccurs="1"/>
        </xsd:sequence>
      </xsd:complexType>
    </xsd:element>
    <xsd:element name="h562caa41cd8435eb8b6f0bdc23e20a9" ma:index="36" nillable="true" ma:taxonomy="true" ma:internalName="h562caa41cd8435eb8b6f0bdc23e20a9" ma:taxonomyFieldName="DocHub_BriefingCorrespondenceType" ma:displayName="Briefing / Correspondence Type" ma:indexed="true" ma:fieldId="{1562caa4-1cd8-435e-b8b6-f0bdc23e20a9}" ma:sspId="fb0313f7-9433-48c0-866e-9e0bbee59a50" ma:termSetId="caaae84e-cb57-45e4-b635-a2aae71a9e6c" ma:anchorId="00000000-0000-0000-0000-000000000000" ma:open="false" ma:isKeyword="false">
      <xsd:complexType>
        <xsd:sequence>
          <xsd:element ref="pc:Terms" minOccurs="0" maxOccurs="1"/>
        </xsd:sequence>
      </xsd:complexType>
    </xsd:element>
    <xsd:element name="SharedWithUsers" ma:index="3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C11813B-A397-4D7A-96BB-3BBE9F63130C}">
  <ds:schemaRefs>
    <ds:schemaRef ds:uri="http://schemas.microsoft.com/sharepoint/v3/contenttype/forms"/>
  </ds:schemaRefs>
</ds:datastoreItem>
</file>

<file path=customXml/itemProps2.xml><?xml version="1.0" encoding="utf-8"?>
<ds:datastoreItem xmlns:ds="http://schemas.openxmlformats.org/officeDocument/2006/customXml" ds:itemID="{6FFF5680-F80D-4CF9-8A5F-E3CFC60BE273}">
  <ds:schemaRefs>
    <ds:schemaRef ds:uri="http://schemas.microsoft.com/office/2006/metadata/properties"/>
    <ds:schemaRef ds:uri="http://schemas.microsoft.com/office/infopath/2007/PartnerControls"/>
    <ds:schemaRef ds:uri="498945f5-0448-4b4c-97d9-fcd4d7a5a1b1"/>
    <ds:schemaRef ds:uri="http://schemas.microsoft.com/sharepoint/v4"/>
    <ds:schemaRef ds:uri="http://schemas.microsoft.com/sharepoint/v3"/>
  </ds:schemaRefs>
</ds:datastoreItem>
</file>

<file path=customXml/itemProps3.xml><?xml version="1.0" encoding="utf-8"?>
<ds:datastoreItem xmlns:ds="http://schemas.openxmlformats.org/officeDocument/2006/customXml" ds:itemID="{B73A1FE7-A1A7-4118-98D6-AE64DEC40217}"/>
</file>

<file path=customXml/itemProps4.xml><?xml version="1.0" encoding="utf-8"?>
<ds:datastoreItem xmlns:ds="http://schemas.openxmlformats.org/officeDocument/2006/customXml" ds:itemID="{37FF506C-4936-4B8C-8E7F-E40AEDB3387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914</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þÿ</vt:lpstr>
    </vt:vector>
  </TitlesOfParts>
  <Company>Department of Industry, Innovation and Science</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dc:creator>Urbaniak, Marek</dc:creator>
  <cp:lastModifiedBy>Sam Murphy</cp:lastModifiedBy>
  <cp:revision>2</cp:revision>
  <dcterms:created xsi:type="dcterms:W3CDTF">2023-06-05T03:11:00Z</dcterms:created>
  <dcterms:modified xsi:type="dcterms:W3CDTF">2023-06-05T03:11:00Z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0x010100762EBC5B27FB0D4CB432F25D84C82DCF</vt:lpwstr>
  </property>
  <property fmtid="{D5CDD505-2E9C-101B-9397-08002B2CF9AE}" pid="3" name="_dlc_DocIdItemGuid">
    <vt:lpwstr>22696ea4-1de9-4a09-aa40-2eb9b5b5f2e9</vt:lpwstr>
  </property>
  <property fmtid="{D5CDD505-2E9C-101B-9397-08002B2CF9AE}" pid="4" name="DocHub_Year">
    <vt:lpwstr/>
  </property>
  <property fmtid="{D5CDD505-2E9C-101B-9397-08002B2CF9AE}" pid="5" name="DocHub_DocStatus">
    <vt:lpwstr/>
  </property>
  <property fmtid="{D5CDD505-2E9C-101B-9397-08002B2CF9AE}" pid="6" name="DocHub_ProjectProponent">
    <vt:lpwstr/>
  </property>
  <property fmtid="{D5CDD505-2E9C-101B-9397-08002B2CF9AE}" pid="7" name="DocHub_DocumentType">
    <vt:lpwstr>233;#Executive Summary|67166ce2-6da7-40d0-8019-f7580244f8f4</vt:lpwstr>
  </property>
  <property fmtid="{D5CDD505-2E9C-101B-9397-08002B2CF9AE}" pid="8" name="DocHub_SecurityClassification">
    <vt:lpwstr>3;#OFFICIAL|6106d03b-a1a0-4e30-9d91-d5e9fb4314f9</vt:lpwstr>
  </property>
  <property fmtid="{D5CDD505-2E9C-101B-9397-08002B2CF9AE}" pid="9" name="DocHub_GovernmentEntities">
    <vt:lpwstr/>
  </property>
  <property fmtid="{D5CDD505-2E9C-101B-9397-08002B2CF9AE}" pid="10" name="DocHub_AIPProcess">
    <vt:lpwstr>499;#Executive Summary|483e399a-f5ef-4b8b-bb91-c15a7635170a</vt:lpwstr>
  </property>
  <property fmtid="{D5CDD505-2E9C-101B-9397-08002B2CF9AE}" pid="11" name="DocHub_Sector">
    <vt:lpwstr/>
  </property>
  <property fmtid="{D5CDD505-2E9C-101B-9397-08002B2CF9AE}" pid="12" name="DocHub_BriefingCorrespondenceType">
    <vt:lpwstr/>
  </property>
  <property fmtid="{D5CDD505-2E9C-101B-9397-08002B2CF9AE}" pid="13" name="DocHub_WorkActivity">
    <vt:lpwstr/>
  </property>
  <property fmtid="{D5CDD505-2E9C-101B-9397-08002B2CF9AE}" pid="14" name="DocHub_Keywords">
    <vt:lpwstr/>
  </property>
  <property fmtid="{D5CDD505-2E9C-101B-9397-08002B2CF9AE}" pid="15" name="DocHub_AIPCategory">
    <vt:lpwstr>469;#Australian Jobs Act 2013|de541470-8165-45cb-854e-56057fb9bc95</vt:lpwstr>
  </property>
</Properties>
</file>