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EF85" w14:textId="77777777" w:rsidR="00B65E48" w:rsidRDefault="007F7540">
      <w:pPr>
        <w:spacing w:before="3" w:after="1250" w:line="183" w:lineRule="exact"/>
        <w:jc w:val="center"/>
        <w:textAlignment w:val="baseline"/>
        <w:rPr>
          <w:rFonts w:eastAsia="Times New Roman"/>
          <w:color w:val="000000"/>
          <w:spacing w:val="2"/>
          <w:sz w:val="16"/>
        </w:rPr>
      </w:pPr>
      <w:r>
        <w:rPr>
          <w:rFonts w:eastAsia="Times New Roman"/>
          <w:color w:val="000000"/>
          <w:spacing w:val="2"/>
          <w:sz w:val="16"/>
        </w:rPr>
        <w:t>***** DRAFT not approved by AIP Authority (printed on Mon Dec 02 2024 10:57:22 GMT+1100 (AEDT)) *****</w:t>
      </w:r>
    </w:p>
    <w:p w14:paraId="7E8ABF6B" w14:textId="77777777" w:rsidR="00B65E48" w:rsidRDefault="00B65E48">
      <w:pPr>
        <w:spacing w:before="3" w:after="1250" w:line="183" w:lineRule="exact"/>
        <w:sectPr w:rsidR="00B65E48">
          <w:pgSz w:w="11904" w:h="16843"/>
          <w:pgMar w:top="1040" w:right="847" w:bottom="867" w:left="557" w:header="720" w:footer="720" w:gutter="0"/>
          <w:cols w:space="720"/>
        </w:sectPr>
      </w:pPr>
    </w:p>
    <w:p w14:paraId="2E5DE14A" w14:textId="77777777" w:rsidR="00142151" w:rsidRDefault="00936D60">
      <w:pPr>
        <w:spacing w:line="391" w:lineRule="exact"/>
        <w:jc w:val="center"/>
        <w:textAlignment w:val="baseline"/>
        <w:rPr>
          <w:rFonts w:ascii="Arial" w:eastAsia="Arial" w:hAnsi="Arial"/>
          <w:color w:val="000000"/>
          <w:spacing w:val="6"/>
          <w:w w:val="95"/>
          <w:sz w:val="34"/>
        </w:rPr>
      </w:pPr>
      <w:r>
        <w:rPr>
          <w:noProof/>
        </w:rPr>
        <w:drawing>
          <wp:inline distT="0" distB="0" distL="0" distR="0" wp14:anchorId="0D9F9CFA" wp14:editId="3F55E7FB">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2BDE60B0" w14:textId="7964E2CE" w:rsidR="00B65E48" w:rsidRDefault="007F7540">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0D2FFA4F" w14:textId="770D88BD" w:rsidR="00B65E48" w:rsidRDefault="007F7540">
      <w:pPr>
        <w:spacing w:before="203" w:after="338" w:line="297" w:lineRule="exact"/>
        <w:jc w:val="center"/>
        <w:textAlignment w:val="baseline"/>
        <w:rPr>
          <w:rFonts w:ascii="Arial" w:eastAsia="Arial" w:hAnsi="Arial"/>
          <w:color w:val="000000"/>
          <w:spacing w:val="-1"/>
        </w:rPr>
      </w:pPr>
      <w:r>
        <w:rPr>
          <w:rFonts w:ascii="Arial" w:eastAsia="Arial" w:hAnsi="Arial"/>
          <w:color w:val="000000"/>
          <w:spacing w:val="-1"/>
        </w:rPr>
        <w:t>AIP Plan reference code:</w:t>
      </w:r>
      <w:r w:rsidR="00936D60">
        <w:rPr>
          <w:rFonts w:ascii="Arial" w:eastAsia="Arial" w:hAnsi="Arial"/>
          <w:color w:val="000000"/>
          <w:spacing w:val="-1"/>
        </w:rPr>
        <w:t xml:space="preserve"> </w:t>
      </w:r>
      <w:r>
        <w:rPr>
          <w:rFonts w:ascii="Arial" w:eastAsia="Arial" w:hAnsi="Arial"/>
          <w:color w:val="000000"/>
          <w:spacing w:val="-1"/>
          <w:sz w:val="26"/>
        </w:rPr>
        <w:t>H7RJWQR7</w:t>
      </w:r>
    </w:p>
    <w:p w14:paraId="04A26F49" w14:textId="77777777" w:rsidR="00B65E48" w:rsidRDefault="00142151" w:rsidP="00936D60">
      <w:pPr>
        <w:spacing w:before="600" w:after="84" w:line="393" w:lineRule="exact"/>
        <w:jc w:val="center"/>
        <w:textAlignment w:val="baseline"/>
        <w:rPr>
          <w:rFonts w:ascii="Arial" w:eastAsia="Arial" w:hAnsi="Arial"/>
          <w:color w:val="000000"/>
          <w:spacing w:val="7"/>
          <w:w w:val="95"/>
          <w:sz w:val="34"/>
        </w:rPr>
      </w:pPr>
      <w:r>
        <w:pict w14:anchorId="14E5D389">
          <v:line id="_x0000_s1033" style="position:absolute;left:0;text-align:left;z-index:251659776;mso-position-horizontal-relative:page;mso-position-vertical-relative:page" from="27.85pt,212.65pt" to="552.9pt,212.65pt" strokecolor="#347c87" strokeweight="3.35pt">
            <w10:wrap anchorx="page" anchory="page"/>
          </v:line>
        </w:pict>
      </w:r>
      <w:r w:rsidR="007F7540">
        <w:rPr>
          <w:rFonts w:ascii="Arial" w:eastAsia="Arial" w:hAnsi="Arial"/>
          <w:color w:val="000000"/>
          <w:spacing w:val="7"/>
          <w:w w:val="95"/>
          <w:sz w:val="34"/>
        </w:rPr>
        <w:t>Australian Industry Participation Plan Summary - Project Phase</w:t>
      </w:r>
    </w:p>
    <w:p w14:paraId="6693FB0A" w14:textId="77777777" w:rsidR="00B65E48" w:rsidRDefault="00142151">
      <w:pPr>
        <w:spacing w:before="123" w:line="183" w:lineRule="exact"/>
        <w:ind w:left="288"/>
        <w:textAlignment w:val="baseline"/>
        <w:rPr>
          <w:rFonts w:ascii="Arial" w:eastAsia="Arial" w:hAnsi="Arial"/>
          <w:b/>
          <w:color w:val="000000"/>
          <w:sz w:val="16"/>
        </w:rPr>
      </w:pPr>
      <w:r>
        <w:pict w14:anchorId="4FF0DCDA">
          <v:line id="_x0000_s1032" style="position:absolute;left:0;text-align:left;z-index:251660800;mso-position-horizontal-relative:page;mso-position-vertical-relative:page" from="43.9pt,259.45pt" to="538.15pt,259.45pt" strokeweight="1.2pt">
            <w10:wrap anchorx="page" anchory="page"/>
          </v:line>
        </w:pict>
      </w:r>
      <w:r w:rsidR="007F7540">
        <w:rPr>
          <w:rFonts w:ascii="Arial" w:eastAsia="Arial" w:hAnsi="Arial"/>
          <w:b/>
          <w:color w:val="000000"/>
          <w:sz w:val="16"/>
        </w:rPr>
        <w:t xml:space="preserve">Nominated project proponent: </w:t>
      </w:r>
      <w:r w:rsidR="007F7540">
        <w:rPr>
          <w:rFonts w:ascii="Arial" w:eastAsia="Arial" w:hAnsi="Arial"/>
          <w:color w:val="000000"/>
          <w:sz w:val="16"/>
        </w:rPr>
        <w:t>WINTER SPORTS WORLD PTY LTD</w:t>
      </w:r>
    </w:p>
    <w:p w14:paraId="56129F53" w14:textId="77777777" w:rsidR="00B65E48" w:rsidRDefault="007F7540">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23771430" w14:textId="77777777" w:rsidR="00B65E48" w:rsidRDefault="007F7540">
      <w:pPr>
        <w:spacing w:before="35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Name: Winter Sports World</w:t>
      </w:r>
    </w:p>
    <w:p w14:paraId="2A4E3188" w14:textId="0D8F9F7F" w:rsidR="00B65E48" w:rsidRDefault="007F7540">
      <w:pPr>
        <w:spacing w:before="159" w:line="182" w:lineRule="exact"/>
        <w:ind w:left="504"/>
        <w:textAlignment w:val="baseline"/>
        <w:rPr>
          <w:rFonts w:ascii="Arial" w:eastAsia="Arial" w:hAnsi="Arial"/>
          <w:color w:val="000000"/>
          <w:spacing w:val="-5"/>
          <w:sz w:val="16"/>
        </w:rPr>
      </w:pPr>
      <w:r>
        <w:rPr>
          <w:rFonts w:ascii="Arial" w:eastAsia="Arial" w:hAnsi="Arial"/>
          <w:color w:val="000000"/>
          <w:spacing w:val="-5"/>
          <w:sz w:val="16"/>
        </w:rPr>
        <w:t xml:space="preserve">Location: 2-4 Tench Avenue </w:t>
      </w:r>
      <w:proofErr w:type="spellStart"/>
      <w:r>
        <w:rPr>
          <w:rFonts w:ascii="Arial" w:eastAsia="Arial" w:hAnsi="Arial"/>
          <w:color w:val="000000"/>
          <w:spacing w:val="-5"/>
          <w:sz w:val="16"/>
        </w:rPr>
        <w:t>Jamisontown</w:t>
      </w:r>
      <w:proofErr w:type="spellEnd"/>
    </w:p>
    <w:p w14:paraId="14CEFBCF" w14:textId="77777777" w:rsidR="00B65E48" w:rsidRDefault="007F7540">
      <w:pPr>
        <w:spacing w:before="13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Other productive facility</w:t>
      </w:r>
    </w:p>
    <w:p w14:paraId="639F0006" w14:textId="77777777" w:rsidR="00B65E48" w:rsidRDefault="007F7540">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65D0DF7D" w14:textId="77777777" w:rsidR="00B65E48" w:rsidRDefault="007F7540">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191A9B2D" w14:textId="77777777" w:rsidR="00B65E48" w:rsidRDefault="007F7540">
      <w:pPr>
        <w:spacing w:before="125" w:line="216" w:lineRule="exact"/>
        <w:ind w:left="504" w:right="576"/>
        <w:textAlignment w:val="baseline"/>
        <w:rPr>
          <w:rFonts w:ascii="Arial" w:eastAsia="Arial" w:hAnsi="Arial"/>
          <w:color w:val="000000"/>
          <w:sz w:val="16"/>
        </w:rPr>
      </w:pPr>
      <w:r>
        <w:rPr>
          <w:rFonts w:ascii="Arial" w:eastAsia="Arial" w:hAnsi="Arial"/>
          <w:color w:val="000000"/>
          <w:sz w:val="16"/>
        </w:rPr>
        <w:t xml:space="preserve">Description: Development of an Indoor Snow Resort including Advanced run, Snow Play, Hotel, Conferencing, Multiple Food &amp; </w:t>
      </w:r>
      <w:proofErr w:type="gramStart"/>
      <w:r>
        <w:rPr>
          <w:rFonts w:ascii="Arial" w:eastAsia="Arial" w:hAnsi="Arial"/>
          <w:color w:val="000000"/>
          <w:sz w:val="16"/>
        </w:rPr>
        <w:t>Beverage</w:t>
      </w:r>
      <w:proofErr w:type="gramEnd"/>
      <w:r>
        <w:rPr>
          <w:rFonts w:ascii="Arial" w:eastAsia="Arial" w:hAnsi="Arial"/>
          <w:color w:val="000000"/>
          <w:sz w:val="16"/>
        </w:rPr>
        <w:t xml:space="preserve"> and Retail. Tourist and Sporting Attraction.</w:t>
      </w:r>
    </w:p>
    <w:p w14:paraId="2CBFBBE1" w14:textId="77777777" w:rsidR="00B65E48" w:rsidRDefault="007F7540">
      <w:pPr>
        <w:spacing w:before="139" w:after="6346"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01 Jul 2028</w:t>
      </w:r>
    </w:p>
    <w:p w14:paraId="529778DC" w14:textId="77777777" w:rsidR="00B65E48" w:rsidRDefault="00B65E48">
      <w:pPr>
        <w:spacing w:before="139" w:after="6346" w:line="182" w:lineRule="exact"/>
        <w:sectPr w:rsidR="00B65E48">
          <w:type w:val="continuous"/>
          <w:pgSz w:w="11904" w:h="16843"/>
          <w:pgMar w:top="1040" w:right="847" w:bottom="867" w:left="557" w:header="720" w:footer="720" w:gutter="0"/>
          <w:cols w:space="720"/>
        </w:sectPr>
      </w:pPr>
    </w:p>
    <w:p w14:paraId="18046CC3" w14:textId="77777777" w:rsidR="00B65E48" w:rsidRDefault="007F7540">
      <w:pPr>
        <w:spacing w:before="4" w:line="249" w:lineRule="exact"/>
        <w:textAlignment w:val="baseline"/>
        <w:rPr>
          <w:rFonts w:eastAsia="Times New Roman"/>
          <w:color w:val="000000"/>
          <w:spacing w:val="-2"/>
        </w:rPr>
      </w:pPr>
      <w:r>
        <w:rPr>
          <w:rFonts w:eastAsia="Times New Roman"/>
          <w:color w:val="000000"/>
          <w:spacing w:val="-2"/>
        </w:rPr>
        <w:t>Page 1 of 5</w:t>
      </w:r>
    </w:p>
    <w:p w14:paraId="7CCD2A56" w14:textId="77777777" w:rsidR="00B65E48" w:rsidRDefault="00B65E48">
      <w:pPr>
        <w:sectPr w:rsidR="00B65E48">
          <w:type w:val="continuous"/>
          <w:pgSz w:w="11904" w:h="16843"/>
          <w:pgMar w:top="1040" w:right="1042" w:bottom="867" w:left="9782" w:header="720" w:footer="720" w:gutter="0"/>
          <w:cols w:space="720"/>
        </w:sectPr>
      </w:pPr>
    </w:p>
    <w:p w14:paraId="65DE199B" w14:textId="77777777" w:rsidR="00B65E48" w:rsidRDefault="007F7540">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Dec 02 2024 10:57:22 GMT+1100 (AEDT)) *****</w:t>
      </w:r>
    </w:p>
    <w:p w14:paraId="14892C99" w14:textId="77777777" w:rsidR="00B65E48" w:rsidRDefault="00B65E48">
      <w:pPr>
        <w:spacing w:before="3" w:after="818" w:line="183" w:lineRule="exact"/>
        <w:sectPr w:rsidR="00B65E48">
          <w:pgSz w:w="11904" w:h="16843"/>
          <w:pgMar w:top="1040" w:right="2266" w:bottom="867" w:left="1978" w:header="720" w:footer="720" w:gutter="0"/>
          <w:cols w:space="720"/>
        </w:sectPr>
      </w:pPr>
    </w:p>
    <w:p w14:paraId="6D80A286" w14:textId="77777777" w:rsidR="00B65E48" w:rsidRDefault="007F7540">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7AE7F0AD" w14:textId="77777777" w:rsidR="00B65E48" w:rsidRDefault="007F7540">
      <w:pPr>
        <w:spacing w:before="353" w:after="144" w:line="182" w:lineRule="exact"/>
        <w:textAlignment w:val="baseline"/>
        <w:rPr>
          <w:rFonts w:ascii="Arial" w:eastAsia="Arial" w:hAnsi="Arial"/>
          <w:color w:val="000000"/>
          <w:spacing w:val="-5"/>
          <w:sz w:val="16"/>
        </w:rPr>
      </w:pPr>
      <w:r>
        <w:rPr>
          <w:rFonts w:ascii="Arial" w:eastAsia="Arial" w:hAnsi="Arial"/>
          <w:color w:val="000000"/>
          <w:spacing w:val="-5"/>
          <w:sz w:val="16"/>
        </w:rPr>
        <w:t>Indicative list of key goods and services to be acquired for the project:</w:t>
      </w:r>
    </w:p>
    <w:p w14:paraId="2F0922BF" w14:textId="77777777" w:rsidR="00B65E48" w:rsidRDefault="00B65E48">
      <w:pPr>
        <w:spacing w:before="353" w:after="144" w:line="182" w:lineRule="exact"/>
        <w:sectPr w:rsidR="00B65E48">
          <w:type w:val="continuous"/>
          <w:pgSz w:w="11904" w:h="16843"/>
          <w:pgMar w:top="1040" w:right="6168" w:bottom="867" w:left="1056" w:header="720" w:footer="720" w:gutter="0"/>
          <w:cols w:space="720"/>
        </w:sectPr>
      </w:pPr>
    </w:p>
    <w:p w14:paraId="0C86C3A5" w14:textId="77777777" w:rsidR="00B65E48" w:rsidRDefault="007F7540">
      <w:pPr>
        <w:spacing w:before="100" w:line="221" w:lineRule="exact"/>
        <w:textAlignment w:val="baseline"/>
        <w:rPr>
          <w:rFonts w:ascii="Arial" w:eastAsia="Arial" w:hAnsi="Arial"/>
          <w:b/>
          <w:color w:val="000000"/>
          <w:spacing w:val="-7"/>
          <w:sz w:val="16"/>
        </w:rPr>
      </w:pPr>
      <w:r>
        <w:rPr>
          <w:rFonts w:ascii="Arial" w:eastAsia="Arial" w:hAnsi="Arial"/>
          <w:b/>
          <w:color w:val="000000"/>
          <w:spacing w:val="-7"/>
          <w:sz w:val="16"/>
        </w:rPr>
        <w:t>Key goods and services</w:t>
      </w:r>
    </w:p>
    <w:p w14:paraId="290C44A5" w14:textId="77777777" w:rsidR="00B65E48" w:rsidRDefault="007F7540">
      <w:pPr>
        <w:spacing w:before="139" w:line="178" w:lineRule="exact"/>
        <w:textAlignment w:val="baseline"/>
        <w:rPr>
          <w:rFonts w:ascii="Arial" w:eastAsia="Arial" w:hAnsi="Arial"/>
          <w:b/>
          <w:color w:val="000000"/>
          <w:spacing w:val="-2"/>
          <w:sz w:val="16"/>
        </w:rPr>
      </w:pPr>
      <w:r>
        <w:br w:type="column"/>
      </w:r>
      <w:r>
        <w:rPr>
          <w:rFonts w:ascii="Arial" w:eastAsia="Arial" w:hAnsi="Arial"/>
          <w:b/>
          <w:color w:val="000000"/>
          <w:spacing w:val="-2"/>
          <w:sz w:val="16"/>
        </w:rPr>
        <w:t>Opportunities for</w:t>
      </w:r>
    </w:p>
    <w:p w14:paraId="56B22E27" w14:textId="77777777" w:rsidR="00B65E48" w:rsidRDefault="007F7540">
      <w:pPr>
        <w:spacing w:before="35"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p w14:paraId="0CA18190" w14:textId="77777777" w:rsidR="00B65E48" w:rsidRDefault="007F7540">
      <w:pPr>
        <w:spacing w:line="216" w:lineRule="exact"/>
        <w:jc w:val="center"/>
        <w:textAlignment w:val="baseline"/>
        <w:rPr>
          <w:rFonts w:ascii="Arial" w:eastAsia="Arial" w:hAnsi="Arial"/>
          <w:b/>
          <w:color w:val="000000"/>
          <w:spacing w:val="-4"/>
          <w:sz w:val="16"/>
        </w:rPr>
      </w:pPr>
      <w:r>
        <w:br w:type="column"/>
      </w: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p w14:paraId="2AF41A4D" w14:textId="77777777" w:rsidR="00B65E48" w:rsidRDefault="007F7540">
      <w:pPr>
        <w:spacing w:before="100" w:after="106" w:line="221" w:lineRule="exact"/>
        <w:jc w:val="both"/>
        <w:textAlignment w:val="baseline"/>
        <w:rPr>
          <w:rFonts w:ascii="Arial" w:eastAsia="Arial" w:hAnsi="Arial"/>
          <w:b/>
          <w:color w:val="000000"/>
          <w:spacing w:val="-2"/>
          <w:sz w:val="16"/>
        </w:rPr>
      </w:pPr>
      <w:r>
        <w:br w:type="column"/>
      </w:r>
      <w:r>
        <w:rPr>
          <w:rFonts w:ascii="Arial" w:eastAsia="Arial" w:hAnsi="Arial"/>
          <w:b/>
          <w:color w:val="000000"/>
          <w:spacing w:val="-2"/>
          <w:sz w:val="16"/>
        </w:rPr>
        <w:t>Explanation for no opportunities for Australian entities</w:t>
      </w:r>
    </w:p>
    <w:p w14:paraId="71A1BD28" w14:textId="77777777" w:rsidR="00B65E48" w:rsidRDefault="00B65E48">
      <w:pPr>
        <w:spacing w:before="100" w:after="106" w:line="221" w:lineRule="exact"/>
        <w:sectPr w:rsidR="00B65E48">
          <w:type w:val="continuous"/>
          <w:pgSz w:w="11904" w:h="16843"/>
          <w:pgMar w:top="1040" w:right="1954" w:bottom="867" w:left="1046" w:header="720" w:footer="720" w:gutter="0"/>
          <w:cols w:num="4" w:space="0" w:equalWidth="0">
            <w:col w:w="1109" w:space="879"/>
            <w:col w:w="1382" w:space="437"/>
            <w:col w:w="1305" w:space="308"/>
            <w:col w:w="3484" w:space="0"/>
          </w:cols>
        </w:sectPr>
      </w:pPr>
    </w:p>
    <w:p w14:paraId="64E2A8C8"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Earthworks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671E73B" w14:textId="77777777" w:rsidR="00B65E48" w:rsidRDefault="007F7540">
      <w:pPr>
        <w:tabs>
          <w:tab w:val="left" w:pos="2592"/>
          <w:tab w:val="right" w:pos="4608"/>
        </w:tabs>
        <w:spacing w:before="64" w:line="208" w:lineRule="exact"/>
        <w:textAlignment w:val="baseline"/>
        <w:rPr>
          <w:rFonts w:ascii="Arial" w:eastAsia="Arial" w:hAnsi="Arial"/>
          <w:color w:val="000000"/>
          <w:sz w:val="16"/>
        </w:rPr>
      </w:pPr>
      <w:r>
        <w:rPr>
          <w:rFonts w:ascii="Arial" w:eastAsia="Arial" w:hAnsi="Arial"/>
          <w:color w:val="000000"/>
          <w:sz w:val="16"/>
        </w:rPr>
        <w:t>Piling &amp; Retention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AC0B5D3" w14:textId="77777777" w:rsidR="00B65E48" w:rsidRDefault="007F7540">
      <w:pPr>
        <w:spacing w:line="170" w:lineRule="exact"/>
        <w:textAlignment w:val="baseline"/>
        <w:rPr>
          <w:rFonts w:ascii="Arial" w:eastAsia="Arial" w:hAnsi="Arial"/>
          <w:color w:val="000000"/>
          <w:spacing w:val="-4"/>
          <w:sz w:val="16"/>
        </w:rPr>
      </w:pPr>
      <w:r>
        <w:rPr>
          <w:rFonts w:ascii="Arial" w:eastAsia="Arial" w:hAnsi="Arial"/>
          <w:color w:val="000000"/>
          <w:spacing w:val="-4"/>
          <w:sz w:val="16"/>
        </w:rPr>
        <w:t>Systems</w:t>
      </w:r>
    </w:p>
    <w:p w14:paraId="0E0C2F01" w14:textId="77777777" w:rsidR="00B65E48" w:rsidRDefault="007F7540">
      <w:pPr>
        <w:tabs>
          <w:tab w:val="left" w:pos="2592"/>
          <w:tab w:val="right" w:pos="4608"/>
        </w:tabs>
        <w:spacing w:before="34" w:line="182" w:lineRule="exact"/>
        <w:textAlignment w:val="baseline"/>
        <w:rPr>
          <w:rFonts w:ascii="Arial" w:eastAsia="Arial" w:hAnsi="Arial"/>
          <w:color w:val="000000"/>
          <w:sz w:val="16"/>
        </w:rPr>
      </w:pPr>
      <w:r>
        <w:rPr>
          <w:rFonts w:ascii="Arial" w:eastAsia="Arial" w:hAnsi="Arial"/>
          <w:color w:val="000000"/>
          <w:sz w:val="16"/>
        </w:rPr>
        <w:t>Formwork</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473FA8E" w14:textId="77777777" w:rsidR="00B65E48" w:rsidRDefault="007F7540">
      <w:pPr>
        <w:tabs>
          <w:tab w:val="left" w:pos="2592"/>
          <w:tab w:val="right" w:pos="4608"/>
        </w:tabs>
        <w:spacing w:before="38" w:line="182" w:lineRule="exact"/>
        <w:textAlignment w:val="baseline"/>
        <w:rPr>
          <w:rFonts w:ascii="Arial" w:eastAsia="Arial" w:hAnsi="Arial"/>
          <w:color w:val="000000"/>
          <w:sz w:val="16"/>
        </w:rPr>
      </w:pPr>
      <w:r>
        <w:rPr>
          <w:rFonts w:ascii="Arial" w:eastAsia="Arial" w:hAnsi="Arial"/>
          <w:color w:val="000000"/>
          <w:sz w:val="16"/>
        </w:rPr>
        <w:t>Concrete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05FCE1C"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Reinforcement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672EEAD"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Post Tensioning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23B28E8"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Precast Concrete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29D1FC0"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Structural Steelwork</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0D7EFEC" w14:textId="77777777" w:rsidR="00B65E48" w:rsidRDefault="007F7540">
      <w:pPr>
        <w:tabs>
          <w:tab w:val="left" w:pos="2592"/>
          <w:tab w:val="right" w:pos="4608"/>
        </w:tabs>
        <w:spacing w:before="34" w:line="182" w:lineRule="exact"/>
        <w:textAlignment w:val="baseline"/>
        <w:rPr>
          <w:rFonts w:ascii="Arial" w:eastAsia="Arial" w:hAnsi="Arial"/>
          <w:color w:val="000000"/>
          <w:sz w:val="16"/>
        </w:rPr>
      </w:pPr>
      <w:r>
        <w:rPr>
          <w:rFonts w:ascii="Arial" w:eastAsia="Arial" w:hAnsi="Arial"/>
          <w:color w:val="000000"/>
          <w:sz w:val="16"/>
        </w:rPr>
        <w:t>Facade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71C3582" w14:textId="77777777" w:rsidR="00B65E48" w:rsidRDefault="007F7540">
      <w:pPr>
        <w:tabs>
          <w:tab w:val="left" w:pos="2592"/>
          <w:tab w:val="right" w:pos="4608"/>
        </w:tabs>
        <w:spacing w:before="38" w:line="182" w:lineRule="exact"/>
        <w:textAlignment w:val="baseline"/>
        <w:rPr>
          <w:rFonts w:ascii="Arial" w:eastAsia="Arial" w:hAnsi="Arial"/>
          <w:color w:val="000000"/>
          <w:sz w:val="16"/>
        </w:rPr>
      </w:pPr>
      <w:r>
        <w:rPr>
          <w:rFonts w:ascii="Arial" w:eastAsia="Arial" w:hAnsi="Arial"/>
          <w:color w:val="000000"/>
          <w:sz w:val="16"/>
        </w:rPr>
        <w:t>Roofing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03D90FA"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Metal Roofing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4EF64A4"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Louvres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EF4CCA8"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Doors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05C3289"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Fixings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C0B5BA8" w14:textId="77777777" w:rsidR="00B65E48" w:rsidRDefault="007F7540">
      <w:pPr>
        <w:tabs>
          <w:tab w:val="left" w:pos="2592"/>
          <w:tab w:val="right" w:pos="4608"/>
        </w:tabs>
        <w:spacing w:before="34" w:line="182" w:lineRule="exact"/>
        <w:textAlignment w:val="baseline"/>
        <w:rPr>
          <w:rFonts w:ascii="Arial" w:eastAsia="Arial" w:hAnsi="Arial"/>
          <w:color w:val="000000"/>
          <w:sz w:val="16"/>
        </w:rPr>
      </w:pPr>
      <w:r>
        <w:rPr>
          <w:rFonts w:ascii="Arial" w:eastAsia="Arial" w:hAnsi="Arial"/>
          <w:color w:val="000000"/>
          <w:sz w:val="16"/>
        </w:rPr>
        <w:t>Furnishings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AC8041D" w14:textId="77777777" w:rsidR="00B65E48" w:rsidRDefault="007F7540">
      <w:pPr>
        <w:tabs>
          <w:tab w:val="left" w:pos="2592"/>
          <w:tab w:val="right" w:pos="4608"/>
        </w:tabs>
        <w:spacing w:before="38" w:line="182" w:lineRule="exact"/>
        <w:textAlignment w:val="baseline"/>
        <w:rPr>
          <w:rFonts w:ascii="Arial" w:eastAsia="Arial" w:hAnsi="Arial"/>
          <w:color w:val="000000"/>
          <w:sz w:val="16"/>
        </w:rPr>
      </w:pPr>
      <w:r>
        <w:rPr>
          <w:rFonts w:ascii="Arial" w:eastAsia="Arial" w:hAnsi="Arial"/>
          <w:color w:val="000000"/>
          <w:sz w:val="16"/>
        </w:rPr>
        <w:t>Furniture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6529C56"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Balustrades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A4453E1"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Metalwork</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A52A0E7"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Joinery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EF3804D"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Tiling &amp; Stonework</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E8E07A1" w14:textId="77777777" w:rsidR="00B65E48" w:rsidRDefault="007F7540">
      <w:pPr>
        <w:tabs>
          <w:tab w:val="left" w:pos="2592"/>
          <w:tab w:val="right" w:pos="4608"/>
        </w:tabs>
        <w:spacing w:before="34" w:line="182" w:lineRule="exact"/>
        <w:textAlignment w:val="baseline"/>
        <w:rPr>
          <w:rFonts w:ascii="Arial" w:eastAsia="Arial" w:hAnsi="Arial"/>
          <w:color w:val="000000"/>
          <w:sz w:val="16"/>
        </w:rPr>
      </w:pPr>
      <w:r>
        <w:rPr>
          <w:rFonts w:ascii="Arial" w:eastAsia="Arial" w:hAnsi="Arial"/>
          <w:color w:val="000000"/>
          <w:sz w:val="16"/>
        </w:rPr>
        <w:t xml:space="preserve">Carpet and </w:t>
      </w:r>
      <w:proofErr w:type="spellStart"/>
      <w:r>
        <w:rPr>
          <w:rFonts w:ascii="Arial" w:eastAsia="Arial" w:hAnsi="Arial"/>
          <w:color w:val="000000"/>
          <w:sz w:val="16"/>
        </w:rPr>
        <w:t>Vynil</w:t>
      </w:r>
      <w:proofErr w:type="spellEnd"/>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9C7767D" w14:textId="77777777" w:rsidR="00B65E48" w:rsidRDefault="007F7540">
      <w:pPr>
        <w:tabs>
          <w:tab w:val="left" w:pos="2592"/>
          <w:tab w:val="right" w:pos="4608"/>
        </w:tabs>
        <w:spacing w:before="38" w:line="182" w:lineRule="exact"/>
        <w:textAlignment w:val="baseline"/>
        <w:rPr>
          <w:rFonts w:ascii="Arial" w:eastAsia="Arial" w:hAnsi="Arial"/>
          <w:color w:val="000000"/>
          <w:sz w:val="16"/>
        </w:rPr>
      </w:pPr>
      <w:r>
        <w:rPr>
          <w:rFonts w:ascii="Arial" w:eastAsia="Arial" w:hAnsi="Arial"/>
          <w:color w:val="000000"/>
          <w:sz w:val="16"/>
        </w:rPr>
        <w:t>Painting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41992CB"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Hydraulic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421597B"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Refrigeration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E726E2B"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Snow Making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6F94115"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Security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342BE31" w14:textId="77777777" w:rsidR="00B65E48" w:rsidRDefault="007F7540">
      <w:pPr>
        <w:tabs>
          <w:tab w:val="left" w:pos="2592"/>
          <w:tab w:val="right" w:pos="4608"/>
        </w:tabs>
        <w:spacing w:before="34" w:line="182" w:lineRule="exact"/>
        <w:textAlignment w:val="baseline"/>
        <w:rPr>
          <w:rFonts w:ascii="Arial" w:eastAsia="Arial" w:hAnsi="Arial"/>
          <w:color w:val="000000"/>
          <w:sz w:val="16"/>
        </w:rPr>
      </w:pPr>
      <w:r>
        <w:rPr>
          <w:rFonts w:ascii="Arial" w:eastAsia="Arial" w:hAnsi="Arial"/>
          <w:color w:val="000000"/>
          <w:sz w:val="16"/>
        </w:rPr>
        <w:t>Electrical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286FF12" w14:textId="77777777" w:rsidR="00B65E48" w:rsidRDefault="007F7540">
      <w:pPr>
        <w:tabs>
          <w:tab w:val="left" w:pos="2592"/>
          <w:tab w:val="right" w:pos="4608"/>
        </w:tabs>
        <w:spacing w:before="38" w:line="182" w:lineRule="exact"/>
        <w:textAlignment w:val="baseline"/>
        <w:rPr>
          <w:rFonts w:ascii="Arial" w:eastAsia="Arial" w:hAnsi="Arial"/>
          <w:color w:val="000000"/>
          <w:sz w:val="16"/>
        </w:rPr>
      </w:pPr>
      <w:r>
        <w:rPr>
          <w:rFonts w:ascii="Arial" w:eastAsia="Arial" w:hAnsi="Arial"/>
          <w:color w:val="000000"/>
          <w:sz w:val="16"/>
        </w:rPr>
        <w:t>Mechanical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FF421E4"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Vertical Transport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3C51C31"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BM U &amp; Roof Safety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BD76116"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Soft Landscaping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0B4684E"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Landscaping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4122D9C" w14:textId="77777777" w:rsidR="00B65E48" w:rsidRDefault="007F7540">
      <w:pPr>
        <w:tabs>
          <w:tab w:val="left" w:pos="2592"/>
          <w:tab w:val="right" w:pos="4608"/>
        </w:tabs>
        <w:spacing w:before="34" w:line="182" w:lineRule="exact"/>
        <w:textAlignment w:val="baseline"/>
        <w:rPr>
          <w:rFonts w:ascii="Arial" w:eastAsia="Arial" w:hAnsi="Arial"/>
          <w:color w:val="000000"/>
          <w:sz w:val="16"/>
        </w:rPr>
      </w:pPr>
      <w:r>
        <w:rPr>
          <w:rFonts w:ascii="Arial" w:eastAsia="Arial" w:hAnsi="Arial"/>
          <w:color w:val="000000"/>
          <w:sz w:val="16"/>
        </w:rPr>
        <w:t>Access Flooring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86C9922" w14:textId="77777777" w:rsidR="00B65E48" w:rsidRDefault="007F7540">
      <w:pPr>
        <w:tabs>
          <w:tab w:val="left" w:pos="2592"/>
          <w:tab w:val="right" w:pos="4608"/>
        </w:tabs>
        <w:spacing w:before="38" w:line="182" w:lineRule="exact"/>
        <w:textAlignment w:val="baseline"/>
        <w:rPr>
          <w:rFonts w:ascii="Arial" w:eastAsia="Arial" w:hAnsi="Arial"/>
          <w:color w:val="000000"/>
          <w:sz w:val="16"/>
        </w:rPr>
      </w:pPr>
      <w:r>
        <w:rPr>
          <w:rFonts w:ascii="Arial" w:eastAsia="Arial" w:hAnsi="Arial"/>
          <w:color w:val="000000"/>
          <w:sz w:val="16"/>
        </w:rPr>
        <w:t>Insulated Panels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93B7090" w14:textId="77777777" w:rsidR="00B65E48" w:rsidRDefault="007F7540">
      <w:pPr>
        <w:tabs>
          <w:tab w:val="left" w:pos="2592"/>
          <w:tab w:val="right" w:pos="4608"/>
        </w:tabs>
        <w:spacing w:before="39" w:line="182" w:lineRule="exact"/>
        <w:textAlignment w:val="baseline"/>
        <w:rPr>
          <w:rFonts w:ascii="Arial" w:eastAsia="Arial" w:hAnsi="Arial"/>
          <w:color w:val="000000"/>
          <w:sz w:val="16"/>
        </w:rPr>
      </w:pPr>
      <w:r>
        <w:rPr>
          <w:rFonts w:ascii="Arial" w:eastAsia="Arial" w:hAnsi="Arial"/>
          <w:color w:val="000000"/>
          <w:sz w:val="16"/>
        </w:rPr>
        <w:t>Civil Works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85A1B88" w14:textId="77777777" w:rsidR="00B65E48" w:rsidRDefault="007F7540">
      <w:pPr>
        <w:spacing w:before="317" w:line="88" w:lineRule="exact"/>
        <w:textAlignment w:val="baseline"/>
        <w:rPr>
          <w:rFonts w:ascii="Arial" w:eastAsia="Arial" w:hAnsi="Arial"/>
          <w:color w:val="000000"/>
          <w:sz w:val="11"/>
        </w:rPr>
      </w:pPr>
      <w:r>
        <w:rPr>
          <w:rFonts w:ascii="Arial" w:eastAsia="Arial" w:hAnsi="Arial"/>
          <w:color w:val="000000"/>
          <w:sz w:val="11"/>
        </w:rPr>
        <w:t>*</w:t>
      </w:r>
    </w:p>
    <w:p w14:paraId="03DEF45F" w14:textId="77777777" w:rsidR="00B65E48" w:rsidRDefault="007F7540">
      <w:pPr>
        <w:spacing w:line="227" w:lineRule="exact"/>
        <w:ind w:right="1152"/>
        <w:textAlignment w:val="baseline"/>
        <w:rPr>
          <w:rFonts w:ascii="Arial" w:eastAsia="Arial" w:hAnsi="Arial"/>
          <w:color w:val="000000"/>
          <w:sz w:val="16"/>
        </w:rPr>
      </w:pPr>
      <w:r>
        <w:rPr>
          <w:rFonts w:ascii="Arial" w:eastAsia="Arial" w:hAnsi="Arial"/>
          <w:color w:val="000000"/>
          <w:sz w:val="16"/>
        </w:rPr>
        <w:t>An Australian entity is an entity with an ABN or ACN Project standards:</w:t>
      </w:r>
    </w:p>
    <w:p w14:paraId="1B518A53" w14:textId="77777777" w:rsidR="00B65E48" w:rsidRDefault="007F7540">
      <w:pPr>
        <w:spacing w:before="122" w:after="2165"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22345344" w14:textId="77777777" w:rsidR="00B65E48" w:rsidRDefault="00B65E48">
      <w:pPr>
        <w:spacing w:before="122" w:after="2165" w:line="220" w:lineRule="exact"/>
        <w:sectPr w:rsidR="00B65E48">
          <w:type w:val="continuous"/>
          <w:pgSz w:w="11904" w:h="16843"/>
          <w:pgMar w:top="1040" w:right="6205" w:bottom="867" w:left="1019" w:header="720" w:footer="720" w:gutter="0"/>
          <w:cols w:space="720"/>
        </w:sectPr>
      </w:pPr>
    </w:p>
    <w:p w14:paraId="4C6B2B9F" w14:textId="77777777" w:rsidR="00B65E48" w:rsidRDefault="007F7540">
      <w:pPr>
        <w:spacing w:before="4" w:line="249" w:lineRule="exact"/>
        <w:jc w:val="right"/>
        <w:textAlignment w:val="baseline"/>
        <w:rPr>
          <w:rFonts w:eastAsia="Times New Roman"/>
          <w:color w:val="000000"/>
        </w:rPr>
      </w:pPr>
      <w:r>
        <w:rPr>
          <w:rFonts w:eastAsia="Times New Roman"/>
          <w:color w:val="000000"/>
        </w:rPr>
        <w:t>Page 2 of 5</w:t>
      </w:r>
    </w:p>
    <w:p w14:paraId="46755D62" w14:textId="77777777" w:rsidR="00B65E48" w:rsidRDefault="00B65E48">
      <w:pPr>
        <w:sectPr w:rsidR="00B65E48">
          <w:type w:val="continuous"/>
          <w:pgSz w:w="11904" w:h="16843"/>
          <w:pgMar w:top="1040" w:right="1038" w:bottom="867" w:left="6466" w:header="720" w:footer="720" w:gutter="0"/>
          <w:cols w:space="720"/>
        </w:sectPr>
      </w:pPr>
    </w:p>
    <w:p w14:paraId="1F8C64A7" w14:textId="77777777" w:rsidR="00B65E48" w:rsidRDefault="007F7540">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Dec 02 2024 10:57:22 GMT+1100 (AEDT)) *****</w:t>
      </w:r>
    </w:p>
    <w:p w14:paraId="67FE0B4B" w14:textId="77777777" w:rsidR="00B65E48" w:rsidRDefault="00B65E48">
      <w:pPr>
        <w:spacing w:before="3" w:after="818" w:line="183" w:lineRule="exact"/>
        <w:sectPr w:rsidR="00B65E48">
          <w:pgSz w:w="11904" w:h="16843"/>
          <w:pgMar w:top="1040" w:right="2273" w:bottom="867" w:left="1971" w:header="720" w:footer="720" w:gutter="0"/>
          <w:cols w:space="720"/>
        </w:sectPr>
      </w:pPr>
    </w:p>
    <w:p w14:paraId="18043808" w14:textId="77777777" w:rsidR="00B65E48" w:rsidRDefault="007F7540">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4E64114" w14:textId="77777777" w:rsidR="00B65E48" w:rsidRDefault="007F7540">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405B829E" w14:textId="77777777" w:rsidR="00B65E48" w:rsidRDefault="007F7540">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Peter </w:t>
      </w:r>
      <w:proofErr w:type="spellStart"/>
      <w:r>
        <w:rPr>
          <w:rFonts w:ascii="Arial" w:eastAsia="Arial" w:hAnsi="Arial"/>
          <w:color w:val="000000"/>
          <w:sz w:val="16"/>
        </w:rPr>
        <w:t>Magnisalis</w:t>
      </w:r>
      <w:proofErr w:type="spellEnd"/>
    </w:p>
    <w:p w14:paraId="11AEC609" w14:textId="77777777" w:rsidR="00B65E48" w:rsidRDefault="007F7540">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Managing Director</w:t>
      </w:r>
    </w:p>
    <w:p w14:paraId="78F00A8D" w14:textId="77777777" w:rsidR="00B65E48" w:rsidRDefault="007F7540">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0412186333</w:t>
      </w:r>
    </w:p>
    <w:p w14:paraId="2BD1C7C6" w14:textId="77777777" w:rsidR="00B65E48" w:rsidRDefault="007F7540">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info@wintersportsworld.com.au</w:t>
        </w:r>
      </w:hyperlink>
      <w:r>
        <w:rPr>
          <w:rFonts w:ascii="Arial" w:eastAsia="Arial" w:hAnsi="Arial"/>
          <w:color w:val="000000"/>
          <w:sz w:val="16"/>
        </w:rPr>
        <w:t xml:space="preserve"> </w:t>
      </w:r>
    </w:p>
    <w:p w14:paraId="29E9B6D8" w14:textId="77777777" w:rsidR="00B65E48" w:rsidRDefault="007F7540">
      <w:pPr>
        <w:spacing w:before="49" w:line="331" w:lineRule="exact"/>
        <w:textAlignment w:val="baseline"/>
        <w:rPr>
          <w:rFonts w:ascii="Arial" w:eastAsia="Arial" w:hAnsi="Arial"/>
          <w:color w:val="000000"/>
          <w:sz w:val="16"/>
        </w:rPr>
      </w:pPr>
      <w:r>
        <w:rPr>
          <w:rFonts w:ascii="Arial" w:eastAsia="Arial" w:hAnsi="Arial"/>
          <w:color w:val="000000"/>
          <w:sz w:val="16"/>
        </w:rPr>
        <w:t xml:space="preserve">Project proponent website: </w:t>
      </w:r>
      <w:hyperlink r:id="rId8">
        <w:r>
          <w:rPr>
            <w:rFonts w:ascii="Arial" w:eastAsia="Arial" w:hAnsi="Arial"/>
            <w:color w:val="0000FF"/>
            <w:sz w:val="16"/>
            <w:u w:val="single"/>
          </w:rPr>
          <w:t>www.wintersportsworld.com.au</w:t>
        </w:r>
      </w:hyperlink>
      <w:r>
        <w:rPr>
          <w:rFonts w:ascii="Arial" w:eastAsia="Arial" w:hAnsi="Arial"/>
          <w:color w:val="000000"/>
          <w:sz w:val="16"/>
        </w:rPr>
        <w:t xml:space="preserve"> </w:t>
      </w:r>
      <w:r>
        <w:rPr>
          <w:rFonts w:ascii="Arial" w:eastAsia="Arial" w:hAnsi="Arial"/>
          <w:color w:val="000000"/>
          <w:sz w:val="16"/>
        </w:rPr>
        <w:br/>
        <w:t xml:space="preserve">Project opportunities website: </w:t>
      </w:r>
      <w:hyperlink r:id="rId9">
        <w:r>
          <w:rPr>
            <w:rFonts w:ascii="Arial" w:eastAsia="Arial" w:hAnsi="Arial"/>
            <w:color w:val="0000FF"/>
            <w:sz w:val="16"/>
            <w:u w:val="single"/>
          </w:rPr>
          <w:t>www.wintersportsworld.com.au</w:t>
        </w:r>
      </w:hyperlink>
      <w:r>
        <w:rPr>
          <w:rFonts w:ascii="Arial" w:eastAsia="Arial" w:hAnsi="Arial"/>
          <w:color w:val="000000"/>
          <w:sz w:val="16"/>
        </w:rPr>
        <w:t xml:space="preserve"> </w:t>
      </w:r>
      <w:r>
        <w:rPr>
          <w:rFonts w:ascii="Arial" w:eastAsia="Arial" w:hAnsi="Arial"/>
          <w:color w:val="000000"/>
          <w:sz w:val="16"/>
        </w:rPr>
        <w:br/>
        <w:t>Supplier engagement and communication actions :</w:t>
      </w:r>
    </w:p>
    <w:p w14:paraId="061853FD" w14:textId="77777777" w:rsidR="00B65E48" w:rsidRDefault="007F7540">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6E5ACA61" w14:textId="77777777" w:rsidR="00B65E48" w:rsidRDefault="007F7540">
      <w:pPr>
        <w:spacing w:line="219"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Issue media releases or ASX announcements on project developments and opportunities </w:t>
      </w:r>
      <w:r>
        <w:rPr>
          <w:rFonts w:ascii="Arial" w:eastAsia="Arial" w:hAnsi="Arial"/>
          <w:color w:val="000000"/>
          <w:sz w:val="16"/>
        </w:rPr>
        <w:br/>
        <w:t>Develop and distribute a supplier information guide for the project</w:t>
      </w:r>
    </w:p>
    <w:p w14:paraId="2C12D14B" w14:textId="77777777" w:rsidR="00B65E48" w:rsidRDefault="007F7540">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8F3ED01" w14:textId="77777777" w:rsidR="00B65E48" w:rsidRDefault="007F7540">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0D8397E" w14:textId="77777777" w:rsidR="00B65E48" w:rsidRDefault="007F7540">
      <w:pPr>
        <w:spacing w:before="97" w:line="220"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Provide market intelligence to suppliers</w:t>
      </w:r>
    </w:p>
    <w:p w14:paraId="322299D3" w14:textId="77777777" w:rsidR="00B65E48" w:rsidRDefault="007F7540">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47401A6" w14:textId="77777777" w:rsidR="00B65E48" w:rsidRDefault="007F7540">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217040E2" w14:textId="77777777" w:rsidR="00B65E48" w:rsidRDefault="007F7540">
      <w:pPr>
        <w:spacing w:before="100" w:after="5405" w:line="221" w:lineRule="exact"/>
        <w:textAlignment w:val="baseline"/>
        <w:rPr>
          <w:rFonts w:ascii="Arial" w:eastAsia="Arial" w:hAnsi="Arial"/>
          <w:color w:val="000000"/>
          <w:sz w:val="16"/>
        </w:rPr>
      </w:pPr>
      <w:r>
        <w:rPr>
          <w:rFonts w:ascii="Arial" w:eastAsia="Arial" w:hAnsi="Arial"/>
          <w:color w:val="000000"/>
          <w:sz w:val="16"/>
        </w:rPr>
        <w:t>Head Contractor will be required to provide verbal feedback (written upon request) to all unsuccessful bidders. The aim is to give enough feedback and direction to ensure Australian suppliers improve their offering including competitiveness.</w:t>
      </w:r>
    </w:p>
    <w:p w14:paraId="6A75D014" w14:textId="77777777" w:rsidR="00B65E48" w:rsidRDefault="00B65E48">
      <w:pPr>
        <w:spacing w:before="100" w:after="5405" w:line="221" w:lineRule="exact"/>
        <w:sectPr w:rsidR="00B65E48">
          <w:type w:val="continuous"/>
          <w:pgSz w:w="11904" w:h="16843"/>
          <w:pgMar w:top="1040" w:right="1718" w:bottom="867" w:left="1046" w:header="720" w:footer="720" w:gutter="0"/>
          <w:cols w:space="720"/>
        </w:sectPr>
      </w:pPr>
    </w:p>
    <w:p w14:paraId="44BC6F06" w14:textId="77777777" w:rsidR="00B65E48" w:rsidRDefault="007F7540">
      <w:pPr>
        <w:spacing w:before="4" w:line="249" w:lineRule="exact"/>
        <w:textAlignment w:val="baseline"/>
        <w:rPr>
          <w:rFonts w:eastAsia="Times New Roman"/>
          <w:color w:val="000000"/>
          <w:spacing w:val="-2"/>
        </w:rPr>
      </w:pPr>
      <w:r>
        <w:rPr>
          <w:rFonts w:eastAsia="Times New Roman"/>
          <w:color w:val="000000"/>
          <w:spacing w:val="-2"/>
        </w:rPr>
        <w:t>Page 3 of 5</w:t>
      </w:r>
    </w:p>
    <w:p w14:paraId="0BFC1844" w14:textId="77777777" w:rsidR="00B65E48" w:rsidRDefault="00B65E48">
      <w:pPr>
        <w:sectPr w:rsidR="00B65E48">
          <w:type w:val="continuous"/>
          <w:pgSz w:w="11904" w:h="16843"/>
          <w:pgMar w:top="1040" w:right="1042" w:bottom="867" w:left="9782" w:header="720" w:footer="720" w:gutter="0"/>
          <w:cols w:space="720"/>
        </w:sectPr>
      </w:pPr>
    </w:p>
    <w:p w14:paraId="613BAF6F" w14:textId="77777777" w:rsidR="00B65E48" w:rsidRDefault="00142151">
      <w:pPr>
        <w:textAlignment w:val="baseline"/>
        <w:rPr>
          <w:rFonts w:eastAsia="Times New Roman"/>
          <w:color w:val="000000"/>
          <w:sz w:val="24"/>
        </w:rPr>
      </w:pPr>
      <w:r>
        <w:lastRenderedPageBreak/>
        <w:pict w14:anchorId="665565DE">
          <v:shapetype id="_x0000_t202" coordsize="21600,21600" o:spt="202" path="m,l,21600r21600,l21600,xe">
            <v:stroke joinstyle="miter"/>
            <v:path gradientshapeok="t" o:connecttype="rect"/>
          </v:shapetype>
          <v:shape id="_x0000_s1031" type="#_x0000_t202" style="position:absolute;margin-left:43.9pt;margin-top:52pt;width:7in;height:95.9pt;z-index:-251660800;mso-wrap-distance-left:0;mso-wrap-distance-right:0;mso-position-horizontal-relative:page;mso-position-vertical-relative:page" filled="f" stroked="f">
            <v:textbox inset="0,0,0,0">
              <w:txbxContent>
                <w:p w14:paraId="59DA5797" w14:textId="77777777" w:rsidR="00B65E48" w:rsidRDefault="007F7540">
                  <w:pPr>
                    <w:spacing w:before="3" w:line="183" w:lineRule="exact"/>
                    <w:jc w:val="center"/>
                    <w:textAlignment w:val="baseline"/>
                    <w:rPr>
                      <w:rFonts w:eastAsia="Times New Roman"/>
                      <w:color w:val="000000"/>
                      <w:spacing w:val="2"/>
                      <w:sz w:val="16"/>
                    </w:rPr>
                  </w:pPr>
                  <w:r>
                    <w:rPr>
                      <w:rFonts w:eastAsia="Times New Roman"/>
                      <w:color w:val="000000"/>
                      <w:spacing w:val="2"/>
                      <w:sz w:val="16"/>
                    </w:rPr>
                    <w:t>***** DRAFT not approved by AIP Authority (printed on Mon Dec 02 2024 10:57:22 GMT+1100 (AEDT)) *****</w:t>
                  </w:r>
                </w:p>
                <w:p w14:paraId="285F2236" w14:textId="77777777" w:rsidR="00B65E48" w:rsidRDefault="007F7540">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7531EB35">
          <v:shape id="_x0000_s1030" type="#_x0000_t202" style="position:absolute;margin-left:43.9pt;margin-top:147.9pt;width:7in;height:187.15pt;z-index:251653632;mso-wrap-distance-left:0;mso-wrap-distance-right:0;mso-position-horizontal-relative:page;mso-position-vertical-relative:page" filled="f" stroked="f">
            <v:textbox inset="0,0,0,0">
              <w:txbxContent>
                <w:p w14:paraId="553E135F" w14:textId="77777777" w:rsidR="00B65E48" w:rsidRDefault="007F7540">
                  <w:pPr>
                    <w:spacing w:before="124" w:line="182"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WINTER SPORTS WORLD PTY LTD</w:t>
                  </w:r>
                </w:p>
                <w:p w14:paraId="497A09F0" w14:textId="77777777" w:rsidR="00B65E48" w:rsidRDefault="007F7540">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69DC21A3" w14:textId="77777777" w:rsidR="00B65E48" w:rsidRDefault="007F7540">
                  <w:pPr>
                    <w:spacing w:before="353" w:line="182" w:lineRule="exact"/>
                    <w:ind w:left="144"/>
                    <w:textAlignment w:val="baseline"/>
                    <w:rPr>
                      <w:rFonts w:ascii="Arial" w:eastAsia="Arial" w:hAnsi="Arial"/>
                      <w:color w:val="000000"/>
                      <w:spacing w:val="-1"/>
                      <w:sz w:val="16"/>
                    </w:rPr>
                  </w:pPr>
                  <w:r>
                    <w:rPr>
                      <w:rFonts w:ascii="Arial" w:eastAsia="Arial" w:hAnsi="Arial"/>
                      <w:color w:val="000000"/>
                      <w:spacing w:val="-1"/>
                      <w:sz w:val="16"/>
                    </w:rPr>
                    <w:t>Name: Winter Sports World</w:t>
                  </w:r>
                </w:p>
                <w:p w14:paraId="3D03682B" w14:textId="59E68282" w:rsidR="00B65E48" w:rsidRDefault="007F7540">
                  <w:pPr>
                    <w:spacing w:before="140" w:line="182" w:lineRule="exact"/>
                    <w:ind w:left="144"/>
                    <w:textAlignment w:val="baseline"/>
                    <w:rPr>
                      <w:rFonts w:ascii="Arial" w:eastAsia="Arial" w:hAnsi="Arial"/>
                      <w:color w:val="000000"/>
                      <w:spacing w:val="-5"/>
                      <w:sz w:val="16"/>
                    </w:rPr>
                  </w:pPr>
                  <w:r>
                    <w:rPr>
                      <w:rFonts w:ascii="Arial" w:eastAsia="Arial" w:hAnsi="Arial"/>
                      <w:color w:val="000000"/>
                      <w:spacing w:val="-5"/>
                      <w:sz w:val="16"/>
                    </w:rPr>
                    <w:t xml:space="preserve">Location: 2-4 Tench Avenue </w:t>
                  </w:r>
                  <w:proofErr w:type="spellStart"/>
                  <w:r>
                    <w:rPr>
                      <w:rFonts w:ascii="Arial" w:eastAsia="Arial" w:hAnsi="Arial"/>
                      <w:color w:val="000000"/>
                      <w:spacing w:val="-5"/>
                      <w:sz w:val="16"/>
                    </w:rPr>
                    <w:t>Jamisontown</w:t>
                  </w:r>
                  <w:proofErr w:type="spellEnd"/>
                </w:p>
                <w:p w14:paraId="46C0206C" w14:textId="77777777" w:rsidR="00B65E48" w:rsidRDefault="007F7540">
                  <w:pPr>
                    <w:spacing w:before="159" w:line="182" w:lineRule="exact"/>
                    <w:ind w:left="144"/>
                    <w:textAlignment w:val="baseline"/>
                    <w:rPr>
                      <w:rFonts w:ascii="Arial" w:eastAsia="Arial" w:hAnsi="Arial"/>
                      <w:color w:val="000000"/>
                      <w:spacing w:val="-2"/>
                      <w:sz w:val="16"/>
                    </w:rPr>
                  </w:pPr>
                  <w:r>
                    <w:rPr>
                      <w:rFonts w:ascii="Arial" w:eastAsia="Arial" w:hAnsi="Arial"/>
                      <w:color w:val="000000"/>
                      <w:spacing w:val="-2"/>
                      <w:sz w:val="16"/>
                    </w:rPr>
                    <w:t>Type: Other productive facility</w:t>
                  </w:r>
                </w:p>
                <w:p w14:paraId="53A8B12A" w14:textId="77777777" w:rsidR="00B65E48" w:rsidRDefault="007F7540">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09A1819C" w14:textId="77777777" w:rsidR="00B65E48" w:rsidRDefault="007F7540">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1719503C">
          <v:shape id="_x0000_s1029" type="#_x0000_t202" style="position:absolute;margin-left:52.3pt;margin-top:335.05pt;width:442.35pt;height:31.45pt;z-index:-25165977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19"/>
                    <w:gridCol w:w="1750"/>
                    <w:gridCol w:w="261"/>
                    <w:gridCol w:w="1673"/>
                    <w:gridCol w:w="3644"/>
                  </w:tblGrid>
                  <w:tr w:rsidR="00B65E48" w14:paraId="3593F369" w14:textId="77777777">
                    <w:trPr>
                      <w:trHeight w:hRule="exact" w:val="629"/>
                    </w:trPr>
                    <w:tc>
                      <w:tcPr>
                        <w:tcW w:w="1519" w:type="dxa"/>
                        <w:vAlign w:val="center"/>
                      </w:tcPr>
                      <w:p w14:paraId="5F6A36DE" w14:textId="77777777" w:rsidR="00B65E48" w:rsidRDefault="007F7540">
                        <w:pPr>
                          <w:spacing w:before="100" w:after="86"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08C7D811" w14:textId="77777777" w:rsidR="00B65E48" w:rsidRDefault="007F7540">
                        <w:pPr>
                          <w:spacing w:before="100" w:after="86"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75B8A97D" w14:textId="77777777" w:rsidR="00B65E48" w:rsidRDefault="007F7540">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484B0BC8" w14:textId="77777777" w:rsidR="00B65E48" w:rsidRDefault="007F7540">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020FDCBD" w14:textId="77777777" w:rsidR="00B65E48" w:rsidRDefault="007F7540">
                        <w:pPr>
                          <w:spacing w:before="100" w:after="86"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07EDD832" w14:textId="77777777" w:rsidR="007F7540" w:rsidRDefault="007F7540"/>
              </w:txbxContent>
            </v:textbox>
            <w10:wrap type="square" anchorx="page" anchory="page"/>
          </v:shape>
        </w:pict>
      </w:r>
      <w:r>
        <w:pict w14:anchorId="4127CA90">
          <v:shape id="_x0000_s1028" type="#_x0000_t202" style="position:absolute;margin-left:52.3pt;margin-top:370.05pt;width:327pt;height:395.35pt;z-index:-251658752;mso-wrap-distance-left:0;mso-wrap-distance-right:0;mso-position-horizontal-relative:page;mso-position-vertical-relative:page" filled="f" stroked="f">
            <v:textbox inset="0,0,0,0">
              <w:txbxContent>
                <w:p w14:paraId="69991A07" w14:textId="77777777" w:rsidR="00B65E48" w:rsidRDefault="007F7540">
                  <w:pPr>
                    <w:tabs>
                      <w:tab w:val="left" w:pos="2520"/>
                      <w:tab w:val="left" w:pos="4248"/>
                    </w:tabs>
                    <w:spacing w:before="1" w:line="182" w:lineRule="exact"/>
                    <w:textAlignment w:val="baseline"/>
                    <w:rPr>
                      <w:rFonts w:ascii="Arial" w:eastAsia="Arial" w:hAnsi="Arial"/>
                      <w:color w:val="000000"/>
                      <w:sz w:val="16"/>
                    </w:rPr>
                  </w:pPr>
                  <w:r>
                    <w:rPr>
                      <w:rFonts w:ascii="Arial" w:eastAsia="Arial" w:hAnsi="Arial"/>
                      <w:color w:val="000000"/>
                      <w:sz w:val="16"/>
                    </w:rPr>
                    <w:t>Cleaning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1885BFB" w14:textId="77777777" w:rsidR="00B65E48" w:rsidRDefault="007F7540">
                  <w:pPr>
                    <w:tabs>
                      <w:tab w:val="left" w:pos="2520"/>
                      <w:tab w:val="left" w:pos="4248"/>
                    </w:tabs>
                    <w:spacing w:before="34" w:line="182" w:lineRule="exact"/>
                    <w:textAlignment w:val="baseline"/>
                    <w:rPr>
                      <w:rFonts w:ascii="Arial" w:eastAsia="Arial" w:hAnsi="Arial"/>
                      <w:color w:val="000000"/>
                      <w:sz w:val="16"/>
                    </w:rPr>
                  </w:pPr>
                  <w:r>
                    <w:rPr>
                      <w:rFonts w:ascii="Arial" w:eastAsia="Arial" w:hAnsi="Arial"/>
                      <w:color w:val="000000"/>
                      <w:sz w:val="16"/>
                    </w:rPr>
                    <w:t>Repairs &amp; Maintenance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73D7311" w14:textId="77777777" w:rsidR="00B65E48" w:rsidRDefault="007F7540">
                  <w:pPr>
                    <w:tabs>
                      <w:tab w:val="left" w:pos="2520"/>
                      <w:tab w:val="left" w:pos="4248"/>
                    </w:tabs>
                    <w:spacing w:before="38" w:line="182" w:lineRule="exact"/>
                    <w:textAlignment w:val="baseline"/>
                    <w:rPr>
                      <w:rFonts w:ascii="Arial" w:eastAsia="Arial" w:hAnsi="Arial"/>
                      <w:color w:val="000000"/>
                      <w:sz w:val="16"/>
                    </w:rPr>
                  </w:pPr>
                  <w:r>
                    <w:rPr>
                      <w:rFonts w:ascii="Arial" w:eastAsia="Arial" w:hAnsi="Arial"/>
                      <w:color w:val="000000"/>
                      <w:sz w:val="16"/>
                    </w:rPr>
                    <w:t>Facilities Management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B742692" w14:textId="77777777" w:rsidR="00B65E48" w:rsidRDefault="007F7540">
                  <w:pPr>
                    <w:spacing w:before="198" w:line="343"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61F88F3F" w14:textId="77777777" w:rsidR="00B65E48" w:rsidRDefault="007F7540">
                  <w:pPr>
                    <w:spacing w:before="95"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179C466C" w14:textId="77777777" w:rsidR="00B65E48" w:rsidRDefault="007F7540">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1464B3D" w14:textId="77777777" w:rsidR="00B65E48" w:rsidRDefault="007F7540">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60C1513A" w14:textId="77777777" w:rsidR="00B65E48" w:rsidRDefault="007F7540">
                  <w:pPr>
                    <w:spacing w:before="15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Peter </w:t>
                  </w:r>
                  <w:proofErr w:type="spellStart"/>
                  <w:r>
                    <w:rPr>
                      <w:rFonts w:ascii="Arial" w:eastAsia="Arial" w:hAnsi="Arial"/>
                      <w:color w:val="000000"/>
                      <w:sz w:val="16"/>
                    </w:rPr>
                    <w:t>Magnisalis</w:t>
                  </w:r>
                  <w:proofErr w:type="spellEnd"/>
                </w:p>
                <w:p w14:paraId="735617C0" w14:textId="77777777" w:rsidR="00B65E48" w:rsidRDefault="007F7540">
                  <w:pPr>
                    <w:spacing w:before="34"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Managing Director</w:t>
                  </w:r>
                </w:p>
                <w:p w14:paraId="48DA205A" w14:textId="77777777" w:rsidR="00B65E48" w:rsidRDefault="007F7540">
                  <w:pPr>
                    <w:spacing w:before="38"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0412186333</w:t>
                  </w:r>
                </w:p>
                <w:p w14:paraId="7318036B" w14:textId="77777777" w:rsidR="00B65E48" w:rsidRDefault="007F7540">
                  <w:pPr>
                    <w:spacing w:before="39"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0">
                    <w:r>
                      <w:rPr>
                        <w:rFonts w:ascii="Arial" w:eastAsia="Arial" w:hAnsi="Arial"/>
                        <w:color w:val="0000FF"/>
                        <w:sz w:val="16"/>
                        <w:u w:val="single"/>
                      </w:rPr>
                      <w:t>info@wintersportsworld.com.au</w:t>
                    </w:r>
                  </w:hyperlink>
                  <w:r>
                    <w:rPr>
                      <w:rFonts w:ascii="Arial" w:eastAsia="Arial" w:hAnsi="Arial"/>
                      <w:color w:val="000000"/>
                      <w:sz w:val="16"/>
                    </w:rPr>
                    <w:t xml:space="preserve"> </w:t>
                  </w:r>
                </w:p>
                <w:p w14:paraId="7B482132" w14:textId="77777777" w:rsidR="00B65E48" w:rsidRDefault="007F7540">
                  <w:pPr>
                    <w:spacing w:before="49" w:line="331" w:lineRule="exact"/>
                    <w:textAlignment w:val="baseline"/>
                    <w:rPr>
                      <w:rFonts w:ascii="Arial" w:eastAsia="Arial" w:hAnsi="Arial"/>
                      <w:color w:val="000000"/>
                      <w:sz w:val="16"/>
                    </w:rPr>
                  </w:pPr>
                  <w:r>
                    <w:rPr>
                      <w:rFonts w:ascii="Arial" w:eastAsia="Arial" w:hAnsi="Arial"/>
                      <w:color w:val="000000"/>
                      <w:sz w:val="16"/>
                    </w:rPr>
                    <w:t xml:space="preserve">Facility operator website: </w:t>
                  </w:r>
                  <w:hyperlink r:id="rId11">
                    <w:r>
                      <w:rPr>
                        <w:rFonts w:ascii="Arial" w:eastAsia="Arial" w:hAnsi="Arial"/>
                        <w:color w:val="0000FF"/>
                        <w:sz w:val="16"/>
                        <w:u w:val="single"/>
                      </w:rPr>
                      <w:t>www.wintersportsworld.com.au</w:t>
                    </w:r>
                  </w:hyperlink>
                  <w:r>
                    <w:rPr>
                      <w:rFonts w:ascii="Arial" w:eastAsia="Arial" w:hAnsi="Arial"/>
                      <w:color w:val="000000"/>
                      <w:sz w:val="16"/>
                    </w:rPr>
                    <w:t xml:space="preserve"> </w:t>
                  </w:r>
                  <w:r>
                    <w:rPr>
                      <w:rFonts w:ascii="Arial" w:eastAsia="Arial" w:hAnsi="Arial"/>
                      <w:color w:val="000000"/>
                      <w:sz w:val="16"/>
                    </w:rPr>
                    <w:br/>
                    <w:t xml:space="preserve">Facility opportunities website: </w:t>
                  </w:r>
                  <w:hyperlink r:id="rId12">
                    <w:r>
                      <w:rPr>
                        <w:rFonts w:ascii="Arial" w:eastAsia="Arial" w:hAnsi="Arial"/>
                        <w:color w:val="0000FF"/>
                        <w:sz w:val="16"/>
                        <w:u w:val="single"/>
                      </w:rPr>
                      <w:t>www.wintersportsworld.com.au</w:t>
                    </w:r>
                  </w:hyperlink>
                  <w:r>
                    <w:rPr>
                      <w:rFonts w:ascii="Arial" w:eastAsia="Arial" w:hAnsi="Arial"/>
                      <w:color w:val="000000"/>
                      <w:sz w:val="16"/>
                    </w:rPr>
                    <w:t xml:space="preserve"> </w:t>
                  </w:r>
                  <w:r>
                    <w:rPr>
                      <w:rFonts w:ascii="Arial" w:eastAsia="Arial" w:hAnsi="Arial"/>
                      <w:color w:val="000000"/>
                      <w:sz w:val="16"/>
                    </w:rPr>
                    <w:br/>
                    <w:t>Supplier engagement and communication actions :</w:t>
                  </w:r>
                </w:p>
                <w:p w14:paraId="192E68C9" w14:textId="77777777" w:rsidR="00B65E48" w:rsidRDefault="007F7540">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476B6F8" w14:textId="77777777" w:rsidR="00B65E48" w:rsidRDefault="007F7540">
                  <w:pPr>
                    <w:spacing w:after="1445" w:line="220" w:lineRule="exact"/>
                    <w:ind w:left="576"/>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 Issue media releases or ASX announcements on project developments and opportunities Develop and distribute a supplier information guide for the project</w:t>
                  </w:r>
                </w:p>
              </w:txbxContent>
            </v:textbox>
            <w10:wrap type="square" anchorx="page" anchory="page"/>
          </v:shape>
        </w:pict>
      </w:r>
      <w:r>
        <w:pict w14:anchorId="2E92DC11">
          <v:shape id="_x0000_s1027" type="#_x0000_t202" style="position:absolute;margin-left:488.15pt;margin-top:765.4pt;width:55pt;height:13.6pt;z-index:-251657728;mso-wrap-distance-left:0;mso-wrap-distance-right:0;mso-position-horizontal-relative:page;mso-position-vertical-relative:page" filled="f" stroked="f">
            <v:textbox inset="0,0,0,0">
              <w:txbxContent>
                <w:p w14:paraId="7749CC0A" w14:textId="77777777" w:rsidR="00B65E48" w:rsidRDefault="007F7540">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53114547">
          <v:line id="_x0000_s1026" style="position:absolute;z-index:251661824;mso-position-horizontal-relative:page;mso-position-vertical-relative:page" from="43.9pt,148.55pt" to="538.15pt,148.55pt" strokeweight="1.2pt">
            <w10:wrap anchorx="page" anchory="page"/>
          </v:line>
        </w:pict>
      </w:r>
    </w:p>
    <w:p w14:paraId="49C62125" w14:textId="77777777" w:rsidR="00B65E48" w:rsidRDefault="00B65E48">
      <w:pPr>
        <w:sectPr w:rsidR="00B65E48">
          <w:pgSz w:w="11904" w:h="16843"/>
          <w:pgMar w:top="752" w:right="946" w:bottom="890" w:left="878" w:header="720" w:footer="720" w:gutter="0"/>
          <w:cols w:space="720"/>
        </w:sectPr>
      </w:pPr>
    </w:p>
    <w:p w14:paraId="50F270E4" w14:textId="77777777" w:rsidR="00B65E48" w:rsidRDefault="007F7540">
      <w:pPr>
        <w:spacing w:before="3" w:after="818" w:line="183" w:lineRule="exact"/>
        <w:jc w:val="center"/>
        <w:textAlignment w:val="baseline"/>
        <w:rPr>
          <w:rFonts w:eastAsia="Times New Roman"/>
          <w:color w:val="000000"/>
          <w:spacing w:val="2"/>
          <w:sz w:val="16"/>
        </w:rPr>
      </w:pPr>
      <w:r>
        <w:rPr>
          <w:rFonts w:eastAsia="Times New Roman"/>
          <w:color w:val="000000"/>
          <w:spacing w:val="2"/>
          <w:sz w:val="16"/>
        </w:rPr>
        <w:lastRenderedPageBreak/>
        <w:t>***** DRAFT not approved by AIP Authority (printed on Mon Dec 02 2024 10:57:22 GMT+1100 (AEDT)) *****</w:t>
      </w:r>
    </w:p>
    <w:p w14:paraId="7FE1BC9B" w14:textId="77777777" w:rsidR="00B65E48" w:rsidRDefault="00B65E48">
      <w:pPr>
        <w:spacing w:before="3" w:after="818" w:line="183" w:lineRule="exact"/>
        <w:sectPr w:rsidR="00B65E48">
          <w:pgSz w:w="11904" w:h="16843"/>
          <w:pgMar w:top="1040" w:right="1533" w:bottom="867" w:left="1231" w:header="720" w:footer="720" w:gutter="0"/>
          <w:cols w:space="720"/>
        </w:sectPr>
      </w:pPr>
    </w:p>
    <w:p w14:paraId="120D8816" w14:textId="77777777" w:rsidR="00B65E48" w:rsidRDefault="007F7540">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C2A7E8C" w14:textId="77777777" w:rsidR="00B65E48" w:rsidRDefault="007F7540">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545906E" w14:textId="77777777" w:rsidR="00B65E48" w:rsidRDefault="007F7540">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Provide market intelligence to suppliers</w:t>
      </w:r>
    </w:p>
    <w:p w14:paraId="08C2C86C" w14:textId="77777777" w:rsidR="00B65E48" w:rsidRDefault="007F7540">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338F7F79" w14:textId="77777777" w:rsidR="00B65E48" w:rsidRDefault="007F7540">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231A0D31" w14:textId="77777777" w:rsidR="00B65E48" w:rsidRDefault="007F7540">
      <w:pPr>
        <w:spacing w:before="106" w:after="10147" w:line="216" w:lineRule="exact"/>
        <w:textAlignment w:val="baseline"/>
        <w:rPr>
          <w:rFonts w:ascii="Arial" w:eastAsia="Arial" w:hAnsi="Arial"/>
          <w:color w:val="000000"/>
          <w:sz w:val="16"/>
        </w:rPr>
      </w:pPr>
      <w:r>
        <w:rPr>
          <w:rFonts w:ascii="Arial" w:eastAsia="Arial" w:hAnsi="Arial"/>
          <w:color w:val="000000"/>
          <w:sz w:val="16"/>
        </w:rPr>
        <w:t>Head Contractor will be required to provide verbal feedback (written upon request) to all unsuccessful bidders. The aim is to give enough feedback and direction to ensure Australian suppliers improve their offering including competitiveness.</w:t>
      </w:r>
    </w:p>
    <w:p w14:paraId="3978C82C" w14:textId="77777777" w:rsidR="00B65E48" w:rsidRDefault="00B65E48">
      <w:pPr>
        <w:spacing w:before="106" w:after="10147" w:line="216" w:lineRule="exact"/>
        <w:sectPr w:rsidR="00B65E48">
          <w:type w:val="continuous"/>
          <w:pgSz w:w="11904" w:h="16843"/>
          <w:pgMar w:top="1040" w:right="1720" w:bottom="867" w:left="1044" w:header="720" w:footer="720" w:gutter="0"/>
          <w:cols w:space="720"/>
        </w:sectPr>
      </w:pPr>
    </w:p>
    <w:p w14:paraId="69A422BD" w14:textId="77777777" w:rsidR="00B65E48" w:rsidRDefault="007F7540">
      <w:pPr>
        <w:spacing w:before="4" w:line="249" w:lineRule="exact"/>
        <w:textAlignment w:val="baseline"/>
        <w:rPr>
          <w:rFonts w:eastAsia="Times New Roman"/>
          <w:color w:val="000000"/>
          <w:spacing w:val="-1"/>
        </w:rPr>
      </w:pPr>
      <w:r>
        <w:rPr>
          <w:rFonts w:eastAsia="Times New Roman"/>
          <w:color w:val="000000"/>
          <w:spacing w:val="-1"/>
        </w:rPr>
        <w:t>Page 5 of 5</w:t>
      </w:r>
    </w:p>
    <w:sectPr w:rsidR="00B65E48">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649D" w14:textId="77777777" w:rsidR="007F7540" w:rsidRDefault="007F7540">
      <w:r>
        <w:separator/>
      </w:r>
    </w:p>
  </w:endnote>
  <w:endnote w:type="continuationSeparator" w:id="0">
    <w:p w14:paraId="50424ECE" w14:textId="77777777" w:rsidR="007F7540" w:rsidRDefault="007F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8B1C" w14:textId="77777777" w:rsidR="00B65E48" w:rsidRDefault="00B65E48"/>
  </w:footnote>
  <w:footnote w:type="continuationSeparator" w:id="0">
    <w:p w14:paraId="1635B336" w14:textId="77777777" w:rsidR="00B65E48" w:rsidRDefault="007F7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48"/>
    <w:rsid w:val="00142151"/>
    <w:rsid w:val="007F7540"/>
    <w:rsid w:val="00936D60"/>
    <w:rsid w:val="00B65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F104BBE"/>
  <w15:docId w15:val="{289120E0-3D00-4402-A159-67155BF4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intersportsworld.com.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wintersportsworld.com.au" TargetMode="External"/><Relationship Id="rId12" Type="http://schemas.openxmlformats.org/officeDocument/2006/relationships/hyperlink" Target="http://www.wintersportsworld.com.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wintersportsworld.com.au" TargetMode="External"/><Relationship Id="rId5" Type="http://schemas.openxmlformats.org/officeDocument/2006/relationships/endnotes" Target="endnotes.xml"/><Relationship Id="rId10" Type="http://schemas.openxmlformats.org/officeDocument/2006/relationships/hyperlink" Target="mailto:info@wintersportsworld.com.au" TargetMode="External"/><Relationship Id="rId4" Type="http://schemas.openxmlformats.org/officeDocument/2006/relationships/footnotes" Target="footnotes.xml"/><Relationship Id="rId9" Type="http://schemas.openxmlformats.org/officeDocument/2006/relationships/hyperlink" Target="http://www.wintersportsworld.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622</Words>
  <Characters>3547</Characters>
  <Application>Microsoft Office Word</Application>
  <DocSecurity>0</DocSecurity>
  <Lines>29</Lines>
  <Paragraphs>8</Paragraphs>
  <ScaleCrop>false</ScaleCrop>
  <Company>Department of Industry, Science, and Resources</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Bellwood, Charlie</dc:creator>
  <cp:lastModifiedBy>Bellwood, Charlie</cp:lastModifiedBy>
  <cp:revision>3</cp:revision>
  <dcterms:created xsi:type="dcterms:W3CDTF">2024-12-02T00:21:00Z</dcterms:created>
  <dcterms:modified xsi:type="dcterms:W3CDTF">2024-12-02T00:44:00Z</dcterms:modified>
</cp:coreProperties>
</file>